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1B3" w:rsidRDefault="003021B3" w:rsidP="00B70D90">
      <w:pPr>
        <w:pStyle w:val="a4"/>
        <w:spacing w:before="120" w:line="240" w:lineRule="exact"/>
      </w:pPr>
      <w:r>
        <w:t xml:space="preserve">  </w:t>
      </w:r>
    </w:p>
    <w:p w:rsidR="00FA796A" w:rsidRDefault="00FA796A" w:rsidP="00FA796A">
      <w:pPr>
        <w:pStyle w:val="a4"/>
        <w:spacing w:before="120" w:line="240" w:lineRule="exact"/>
        <w:ind w:left="4536"/>
        <w:jc w:val="center"/>
      </w:pPr>
      <w:r>
        <w:t>УТВЕРЖДЕНО</w:t>
      </w:r>
    </w:p>
    <w:p w:rsidR="00FA796A" w:rsidRDefault="00FA796A" w:rsidP="00FA796A">
      <w:pPr>
        <w:pStyle w:val="a4"/>
        <w:spacing w:line="240" w:lineRule="exact"/>
        <w:ind w:left="4536"/>
        <w:jc w:val="center"/>
      </w:pPr>
    </w:p>
    <w:p w:rsidR="00FA796A" w:rsidRDefault="00FA796A" w:rsidP="00FA796A">
      <w:pPr>
        <w:pStyle w:val="a4"/>
        <w:spacing w:line="240" w:lineRule="exact"/>
        <w:ind w:left="4536"/>
        <w:jc w:val="center"/>
      </w:pPr>
      <w:r>
        <w:t>распоряжением министерства</w:t>
      </w:r>
    </w:p>
    <w:p w:rsidR="00FA796A" w:rsidRDefault="00FA796A" w:rsidP="00FA796A">
      <w:pPr>
        <w:pStyle w:val="a4"/>
        <w:spacing w:line="240" w:lineRule="exact"/>
        <w:ind w:left="4536"/>
        <w:jc w:val="center"/>
      </w:pPr>
      <w:r>
        <w:t>образования и науки</w:t>
      </w:r>
    </w:p>
    <w:p w:rsidR="00FA796A" w:rsidRDefault="00FA796A" w:rsidP="00FA796A">
      <w:pPr>
        <w:pStyle w:val="a4"/>
        <w:spacing w:line="240" w:lineRule="exact"/>
        <w:ind w:left="4536"/>
        <w:jc w:val="center"/>
      </w:pPr>
      <w:r>
        <w:t>Хабаровского края</w:t>
      </w:r>
    </w:p>
    <w:p w:rsidR="00FA796A" w:rsidRDefault="00FA796A" w:rsidP="008B6033">
      <w:pPr>
        <w:pStyle w:val="a4"/>
        <w:spacing w:line="240" w:lineRule="exact"/>
        <w:ind w:left="4535"/>
        <w:jc w:val="center"/>
      </w:pPr>
    </w:p>
    <w:p w:rsidR="00FA796A" w:rsidRDefault="00FA796A" w:rsidP="008B6033">
      <w:pPr>
        <w:pStyle w:val="a4"/>
        <w:spacing w:line="240" w:lineRule="exact"/>
        <w:ind w:left="4535"/>
        <w:jc w:val="center"/>
      </w:pPr>
      <w:r>
        <w:t>от                          №</w:t>
      </w:r>
    </w:p>
    <w:p w:rsidR="00FA796A" w:rsidRDefault="00FA796A" w:rsidP="00FA796A">
      <w:pPr>
        <w:spacing w:line="240" w:lineRule="exact"/>
        <w:jc w:val="center"/>
        <w:rPr>
          <w:sz w:val="28"/>
        </w:rPr>
      </w:pPr>
    </w:p>
    <w:p w:rsidR="00FA796A" w:rsidRDefault="00FA796A" w:rsidP="00FA796A">
      <w:pPr>
        <w:spacing w:line="240" w:lineRule="exact"/>
        <w:jc w:val="center"/>
        <w:rPr>
          <w:sz w:val="28"/>
        </w:rPr>
      </w:pPr>
    </w:p>
    <w:p w:rsidR="00FA796A" w:rsidRDefault="00FA796A" w:rsidP="008B6033">
      <w:pPr>
        <w:spacing w:line="240" w:lineRule="exact"/>
        <w:jc w:val="center"/>
        <w:rPr>
          <w:sz w:val="28"/>
        </w:rPr>
      </w:pPr>
      <w:r>
        <w:rPr>
          <w:sz w:val="28"/>
        </w:rPr>
        <w:t>ПОЛОЖЕНИЕ</w:t>
      </w:r>
    </w:p>
    <w:p w:rsidR="00FA796A" w:rsidRDefault="00FA796A" w:rsidP="00B06C11">
      <w:pPr>
        <w:pStyle w:val="ConsTitle"/>
        <w:tabs>
          <w:tab w:val="left" w:pos="6521"/>
        </w:tabs>
        <w:spacing w:before="120" w:line="240" w:lineRule="exact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 проведении краевого конкурса "Каллиграф"</w:t>
      </w:r>
    </w:p>
    <w:p w:rsidR="00FA796A" w:rsidRDefault="00FA796A" w:rsidP="00FA796A">
      <w:pPr>
        <w:jc w:val="center"/>
        <w:rPr>
          <w:sz w:val="28"/>
        </w:rPr>
      </w:pPr>
    </w:p>
    <w:p w:rsidR="00B06C11" w:rsidRDefault="00B06C11" w:rsidP="00FA796A">
      <w:pPr>
        <w:jc w:val="center"/>
        <w:rPr>
          <w:sz w:val="28"/>
        </w:rPr>
      </w:pPr>
    </w:p>
    <w:p w:rsidR="00FA796A" w:rsidRDefault="00FA796A" w:rsidP="00BE214B">
      <w:pPr>
        <w:tabs>
          <w:tab w:val="left" w:pos="4500"/>
        </w:tabs>
        <w:ind w:firstLine="708"/>
        <w:rPr>
          <w:sz w:val="28"/>
        </w:rPr>
      </w:pPr>
      <w:r>
        <w:rPr>
          <w:sz w:val="28"/>
        </w:rPr>
        <w:t>1. Общие положения</w:t>
      </w:r>
    </w:p>
    <w:p w:rsidR="00FA796A" w:rsidRDefault="00FA796A" w:rsidP="00FA796A">
      <w:pPr>
        <w:pStyle w:val="31"/>
        <w:spacing w:before="120"/>
        <w:jc w:val="both"/>
      </w:pPr>
      <w:r>
        <w:t xml:space="preserve">1.1. Настоящее положение определяет цели и задачи краевого конкурса "Каллиграф" (далее – конкурс), порядок его организации и проведения, организационное, методическое и финансовое обеспечение, сроки проведения, состав участников, определение победителей и призеров. </w:t>
      </w:r>
    </w:p>
    <w:p w:rsidR="00FA796A" w:rsidRDefault="00FA796A" w:rsidP="00FA796A">
      <w:pPr>
        <w:ind w:firstLine="709"/>
        <w:jc w:val="both"/>
        <w:rPr>
          <w:sz w:val="28"/>
        </w:rPr>
      </w:pPr>
      <w:r>
        <w:rPr>
          <w:sz w:val="28"/>
        </w:rPr>
        <w:t>1.2. Основными целями и задачами конкурса являются:</w:t>
      </w:r>
    </w:p>
    <w:p w:rsidR="00FA796A" w:rsidRDefault="00FA796A" w:rsidP="00FA796A">
      <w:pPr>
        <w:ind w:firstLine="709"/>
        <w:jc w:val="both"/>
        <w:rPr>
          <w:sz w:val="28"/>
          <w:szCs w:val="28"/>
        </w:rPr>
      </w:pPr>
      <w:r>
        <w:rPr>
          <w:sz w:val="28"/>
        </w:rPr>
        <w:t>-</w:t>
      </w:r>
      <w:r>
        <w:rPr>
          <w:sz w:val="28"/>
          <w:lang w:val="en-US"/>
        </w:rPr>
        <w:t> </w:t>
      </w:r>
      <w:r>
        <w:rPr>
          <w:sz w:val="28"/>
          <w:szCs w:val="28"/>
        </w:rPr>
        <w:t>р</w:t>
      </w:r>
      <w:r w:rsidRPr="0004474C">
        <w:rPr>
          <w:sz w:val="28"/>
          <w:szCs w:val="28"/>
        </w:rPr>
        <w:t xml:space="preserve">азвитие познавательного интереса </w:t>
      </w:r>
      <w:r>
        <w:rPr>
          <w:sz w:val="28"/>
          <w:szCs w:val="28"/>
        </w:rPr>
        <w:t xml:space="preserve">обучающихся </w:t>
      </w:r>
      <w:r w:rsidRPr="0004474C">
        <w:rPr>
          <w:sz w:val="28"/>
          <w:szCs w:val="28"/>
        </w:rPr>
        <w:t xml:space="preserve">к предметной области </w:t>
      </w:r>
      <w:r>
        <w:rPr>
          <w:sz w:val="28"/>
          <w:szCs w:val="28"/>
        </w:rPr>
        <w:t>"</w:t>
      </w:r>
      <w:r w:rsidRPr="0004474C">
        <w:rPr>
          <w:sz w:val="28"/>
          <w:szCs w:val="28"/>
        </w:rPr>
        <w:t>Филология</w:t>
      </w:r>
      <w:r>
        <w:rPr>
          <w:sz w:val="28"/>
          <w:szCs w:val="28"/>
        </w:rPr>
        <w:t>";</w:t>
      </w:r>
    </w:p>
    <w:p w:rsidR="00FA796A" w:rsidRDefault="00FA796A" w:rsidP="00FA7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04474C">
        <w:rPr>
          <w:sz w:val="28"/>
          <w:szCs w:val="28"/>
        </w:rPr>
        <w:t xml:space="preserve">раскрытие творческого потенциала </w:t>
      </w:r>
      <w:r>
        <w:rPr>
          <w:sz w:val="28"/>
          <w:szCs w:val="28"/>
        </w:rPr>
        <w:t xml:space="preserve">обучающихся общеобразовательных организаций Хабаровского </w:t>
      </w:r>
      <w:r w:rsidRPr="00EA78FF">
        <w:rPr>
          <w:sz w:val="28"/>
          <w:szCs w:val="28"/>
        </w:rPr>
        <w:t>края</w:t>
      </w:r>
      <w:r>
        <w:rPr>
          <w:sz w:val="28"/>
          <w:szCs w:val="28"/>
        </w:rPr>
        <w:t xml:space="preserve">, приобщение их к русской культуре; </w:t>
      </w:r>
    </w:p>
    <w:p w:rsidR="00FA796A" w:rsidRDefault="00FA796A" w:rsidP="00FA7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формирование</w:t>
      </w:r>
      <w:r w:rsidRPr="00EA7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обучающихся </w:t>
      </w:r>
      <w:r w:rsidRPr="00EA78FF">
        <w:rPr>
          <w:sz w:val="28"/>
          <w:szCs w:val="28"/>
        </w:rPr>
        <w:t>гражданской п</w:t>
      </w:r>
      <w:r>
        <w:rPr>
          <w:sz w:val="28"/>
          <w:szCs w:val="28"/>
        </w:rPr>
        <w:t>озиции и патриотизма, сохранение</w:t>
      </w:r>
      <w:r w:rsidRPr="00EA78FF">
        <w:rPr>
          <w:sz w:val="28"/>
          <w:szCs w:val="28"/>
        </w:rPr>
        <w:t xml:space="preserve"> и раз</w:t>
      </w:r>
      <w:r>
        <w:rPr>
          <w:sz w:val="28"/>
          <w:szCs w:val="28"/>
        </w:rPr>
        <w:t>витие</w:t>
      </w:r>
      <w:r w:rsidRPr="00EA78FF">
        <w:rPr>
          <w:sz w:val="28"/>
          <w:szCs w:val="28"/>
        </w:rPr>
        <w:t xml:space="preserve"> духовных, исто</w:t>
      </w:r>
      <w:r>
        <w:rPr>
          <w:sz w:val="28"/>
          <w:szCs w:val="28"/>
        </w:rPr>
        <w:t>рических и культурных ценностей</w:t>
      </w:r>
      <w:r w:rsidRPr="00EA78FF">
        <w:rPr>
          <w:sz w:val="28"/>
          <w:szCs w:val="28"/>
        </w:rPr>
        <w:t xml:space="preserve"> </w:t>
      </w:r>
      <w:r w:rsidRPr="006F47D2">
        <w:rPr>
          <w:sz w:val="28"/>
          <w:szCs w:val="28"/>
        </w:rPr>
        <w:t>через постижение красоты русского алфавита</w:t>
      </w:r>
      <w:r>
        <w:rPr>
          <w:sz w:val="28"/>
          <w:szCs w:val="28"/>
        </w:rPr>
        <w:t>;</w:t>
      </w:r>
    </w:p>
    <w:p w:rsidR="00FA796A" w:rsidRDefault="00FA796A" w:rsidP="00FA796A">
      <w:pPr>
        <w:ind w:firstLine="709"/>
        <w:jc w:val="both"/>
        <w:rPr>
          <w:rFonts w:eastAsia="HiddenHorzOCR"/>
          <w:sz w:val="28"/>
          <w:szCs w:val="28"/>
          <w:lang w:eastAsia="ru-RU"/>
        </w:rPr>
      </w:pPr>
      <w:r>
        <w:rPr>
          <w:sz w:val="28"/>
          <w:szCs w:val="28"/>
        </w:rPr>
        <w:t>- </w:t>
      </w:r>
      <w:r>
        <w:rPr>
          <w:rFonts w:eastAsia="HiddenHorzOCR"/>
          <w:sz w:val="28"/>
          <w:szCs w:val="28"/>
          <w:lang w:eastAsia="ru-RU"/>
        </w:rPr>
        <w:t>п</w:t>
      </w:r>
      <w:r w:rsidRPr="000A7B4C">
        <w:rPr>
          <w:rFonts w:eastAsia="HiddenHorzOCR"/>
          <w:sz w:val="28"/>
          <w:szCs w:val="28"/>
          <w:lang w:eastAsia="ru-RU"/>
        </w:rPr>
        <w:t>опуляризация русского языка</w:t>
      </w:r>
      <w:r>
        <w:rPr>
          <w:rFonts w:eastAsia="HiddenHorzOCR"/>
          <w:sz w:val="28"/>
          <w:szCs w:val="28"/>
          <w:lang w:eastAsia="ru-RU"/>
        </w:rPr>
        <w:t>;</w:t>
      </w:r>
    </w:p>
    <w:p w:rsidR="00FA796A" w:rsidRPr="00E37297" w:rsidRDefault="00FA796A" w:rsidP="00FA796A">
      <w:pPr>
        <w:ind w:firstLine="709"/>
        <w:jc w:val="both"/>
        <w:rPr>
          <w:sz w:val="28"/>
        </w:rPr>
      </w:pPr>
      <w:r>
        <w:rPr>
          <w:rFonts w:eastAsia="HiddenHorzOCR"/>
          <w:sz w:val="28"/>
          <w:szCs w:val="28"/>
          <w:lang w:eastAsia="ru-RU"/>
        </w:rPr>
        <w:t>- </w:t>
      </w:r>
      <w:r>
        <w:rPr>
          <w:sz w:val="28"/>
          <w:szCs w:val="28"/>
        </w:rPr>
        <w:t>п</w:t>
      </w:r>
      <w:r w:rsidRPr="00B623E7">
        <w:rPr>
          <w:sz w:val="28"/>
          <w:szCs w:val="28"/>
        </w:rPr>
        <w:t xml:space="preserve">ривлечение внимания </w:t>
      </w:r>
      <w:r w:rsidRPr="000A3B80">
        <w:rPr>
          <w:sz w:val="28"/>
          <w:szCs w:val="28"/>
        </w:rPr>
        <w:t>общественности к проблемам сохранения и развития русского литературного языка,</w:t>
      </w:r>
      <w:r>
        <w:rPr>
          <w:sz w:val="28"/>
          <w:szCs w:val="28"/>
        </w:rPr>
        <w:t xml:space="preserve"> каллиграфических навыков;</w:t>
      </w:r>
    </w:p>
    <w:p w:rsidR="00FA796A" w:rsidRDefault="00FA796A" w:rsidP="00FA796A">
      <w:pPr>
        <w:ind w:firstLine="709"/>
        <w:jc w:val="both"/>
        <w:rPr>
          <w:sz w:val="28"/>
        </w:rPr>
      </w:pPr>
      <w:r>
        <w:rPr>
          <w:sz w:val="28"/>
        </w:rPr>
        <w:t>- </w:t>
      </w:r>
      <w:r>
        <w:rPr>
          <w:sz w:val="28"/>
          <w:szCs w:val="28"/>
        </w:rPr>
        <w:t>в</w:t>
      </w:r>
      <w:r w:rsidRPr="00BE2CB7">
        <w:rPr>
          <w:sz w:val="28"/>
          <w:szCs w:val="28"/>
        </w:rPr>
        <w:t>ыявление и анализ мето</w:t>
      </w:r>
      <w:r>
        <w:rPr>
          <w:sz w:val="28"/>
          <w:szCs w:val="28"/>
        </w:rPr>
        <w:t>дических, технологических и иных</w:t>
      </w:r>
      <w:r w:rsidRPr="00BE2CB7">
        <w:rPr>
          <w:sz w:val="28"/>
          <w:szCs w:val="28"/>
        </w:rPr>
        <w:t xml:space="preserve"> особенностей преподавания русского языка</w:t>
      </w:r>
      <w:r>
        <w:rPr>
          <w:sz w:val="28"/>
          <w:szCs w:val="28"/>
        </w:rPr>
        <w:t>.</w:t>
      </w:r>
    </w:p>
    <w:p w:rsidR="00FA796A" w:rsidRDefault="00FA796A" w:rsidP="00FA796A">
      <w:pPr>
        <w:ind w:firstLine="709"/>
        <w:jc w:val="both"/>
        <w:rPr>
          <w:sz w:val="28"/>
        </w:rPr>
      </w:pPr>
      <w:r>
        <w:rPr>
          <w:sz w:val="28"/>
        </w:rPr>
        <w:t>1.3. В конкурсе принимают участие на добровольной о</w:t>
      </w:r>
      <w:r w:rsidR="000D43BE">
        <w:rPr>
          <w:sz w:val="28"/>
        </w:rPr>
        <w:t>снове обучающиеся 3</w:t>
      </w:r>
      <w:r w:rsidR="00360CD3">
        <w:rPr>
          <w:sz w:val="28"/>
        </w:rPr>
        <w:t xml:space="preserve"> – </w:t>
      </w:r>
      <w:r>
        <w:rPr>
          <w:sz w:val="28"/>
        </w:rPr>
        <w:t xml:space="preserve">4 классов общеобразовательных организаций, расположенных на территории Хабаровского края (далее </w:t>
      </w:r>
      <w:r w:rsidR="00360CD3">
        <w:rPr>
          <w:sz w:val="28"/>
        </w:rPr>
        <w:t>–</w:t>
      </w:r>
      <w:r>
        <w:rPr>
          <w:sz w:val="28"/>
        </w:rPr>
        <w:t xml:space="preserve"> общеобразовательные организации).</w:t>
      </w:r>
    </w:p>
    <w:p w:rsidR="00FA796A" w:rsidRDefault="00FA796A" w:rsidP="00FA796A">
      <w:pPr>
        <w:ind w:firstLine="709"/>
        <w:jc w:val="both"/>
        <w:rPr>
          <w:sz w:val="28"/>
        </w:rPr>
      </w:pPr>
      <w:r>
        <w:rPr>
          <w:sz w:val="28"/>
        </w:rPr>
        <w:t xml:space="preserve">1.4. Организаторами конкурса являются министерство образования и науки Хабаровского края и </w:t>
      </w:r>
      <w:r w:rsidRPr="00F64FF0">
        <w:rPr>
          <w:sz w:val="28"/>
          <w:szCs w:val="28"/>
        </w:rPr>
        <w:t xml:space="preserve">краевое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64FF0">
        <w:rPr>
          <w:sz w:val="28"/>
          <w:szCs w:val="28"/>
        </w:rPr>
        <w:t>образовательное учреждение</w:t>
      </w:r>
      <w:r>
        <w:rPr>
          <w:sz w:val="28"/>
          <w:szCs w:val="28"/>
        </w:rPr>
        <w:t xml:space="preserve"> "</w:t>
      </w:r>
      <w:r w:rsidRPr="00F64FF0">
        <w:rPr>
          <w:sz w:val="28"/>
          <w:szCs w:val="28"/>
        </w:rPr>
        <w:t>Хабаровский педагогический колледж имени Героя Советского Союза Д.Л. Калараша</w:t>
      </w:r>
      <w:r>
        <w:rPr>
          <w:sz w:val="28"/>
          <w:szCs w:val="28"/>
        </w:rPr>
        <w:t>"</w:t>
      </w:r>
      <w:r>
        <w:rPr>
          <w:sz w:val="28"/>
        </w:rPr>
        <w:t>.</w:t>
      </w:r>
    </w:p>
    <w:p w:rsidR="00FA796A" w:rsidRDefault="00FA796A" w:rsidP="00FA796A">
      <w:pPr>
        <w:ind w:firstLine="709"/>
        <w:jc w:val="both"/>
        <w:rPr>
          <w:sz w:val="28"/>
        </w:rPr>
      </w:pPr>
      <w:r>
        <w:rPr>
          <w:sz w:val="28"/>
        </w:rPr>
        <w:t>1.5. </w:t>
      </w:r>
      <w:r w:rsidR="00350D39" w:rsidRPr="00350D39">
        <w:rPr>
          <w:sz w:val="28"/>
        </w:rPr>
        <w:t>Общее руководство проведением конкурса и его организационное обеспечение осуществляет организационный комитет конкурса (с правами жюри) (далее – оргкомитет).</w:t>
      </w:r>
    </w:p>
    <w:p w:rsidR="00FA796A" w:rsidRDefault="00FA796A" w:rsidP="00C334A3">
      <w:pPr>
        <w:spacing w:after="240"/>
        <w:ind w:firstLine="709"/>
        <w:jc w:val="both"/>
        <w:rPr>
          <w:sz w:val="28"/>
        </w:rPr>
      </w:pPr>
      <w:r>
        <w:rPr>
          <w:sz w:val="28"/>
        </w:rPr>
        <w:t>1.6. </w:t>
      </w:r>
      <w:r w:rsidR="00BD2FB7">
        <w:rPr>
          <w:sz w:val="28"/>
        </w:rPr>
        <w:t xml:space="preserve">Оргкомитет оценивает выполненные конкурсные задания, определяет победителей и призеров конкурса. </w:t>
      </w:r>
    </w:p>
    <w:p w:rsidR="00FA796A" w:rsidRPr="00D033BA" w:rsidRDefault="00903EB4" w:rsidP="000D43BE">
      <w:pPr>
        <w:ind w:firstLine="709"/>
        <w:jc w:val="both"/>
        <w:rPr>
          <w:sz w:val="28"/>
        </w:rPr>
      </w:pPr>
      <w:r>
        <w:rPr>
          <w:sz w:val="28"/>
        </w:rPr>
        <w:t>2. Порядок проведения конкурса</w:t>
      </w:r>
    </w:p>
    <w:p w:rsidR="00FA796A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 w:rsidRPr="003C148E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 xml:space="preserve">.1. Конкурс проводится </w:t>
      </w:r>
      <w:r w:rsidR="004C7CE3">
        <w:rPr>
          <w:sz w:val="28"/>
          <w:szCs w:val="28"/>
        </w:rPr>
        <w:t>06 апреля 2019</w:t>
      </w:r>
      <w:r w:rsidRPr="000D43BE">
        <w:rPr>
          <w:sz w:val="28"/>
          <w:szCs w:val="28"/>
        </w:rPr>
        <w:t xml:space="preserve"> г.</w:t>
      </w:r>
      <w:r>
        <w:rPr>
          <w:sz w:val="28"/>
        </w:rPr>
        <w:t xml:space="preserve"> на базе </w:t>
      </w:r>
      <w:r w:rsidRPr="00F64FF0">
        <w:rPr>
          <w:sz w:val="28"/>
          <w:szCs w:val="28"/>
        </w:rPr>
        <w:t>краево</w:t>
      </w:r>
      <w:r>
        <w:rPr>
          <w:sz w:val="28"/>
          <w:szCs w:val="28"/>
        </w:rPr>
        <w:t>го</w:t>
      </w:r>
      <w:r w:rsidRPr="00F64FF0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 бюджетного</w:t>
      </w:r>
      <w:r w:rsidRPr="00F64F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профессионального </w:t>
      </w:r>
      <w:r w:rsidRPr="00F64FF0">
        <w:rPr>
          <w:sz w:val="28"/>
          <w:szCs w:val="28"/>
        </w:rPr>
        <w:t>образовательно</w:t>
      </w:r>
      <w:r>
        <w:rPr>
          <w:sz w:val="28"/>
          <w:szCs w:val="28"/>
        </w:rPr>
        <w:t>го</w:t>
      </w:r>
      <w:r w:rsidRPr="00F64FF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"</w:t>
      </w:r>
      <w:r w:rsidRPr="00F64FF0">
        <w:rPr>
          <w:sz w:val="28"/>
          <w:szCs w:val="28"/>
        </w:rPr>
        <w:t>Хабаровский педагогический колледж имени Героя Советского Союза Д.Л.</w:t>
      </w:r>
      <w:r>
        <w:rPr>
          <w:sz w:val="28"/>
          <w:szCs w:val="28"/>
        </w:rPr>
        <w:t> </w:t>
      </w:r>
      <w:r w:rsidRPr="00F64FF0">
        <w:rPr>
          <w:sz w:val="28"/>
          <w:szCs w:val="28"/>
        </w:rPr>
        <w:t>Калараша</w:t>
      </w:r>
      <w:r w:rsidR="000D43BE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по адресу: </w:t>
      </w:r>
      <w:r w:rsidRPr="00912C32">
        <w:rPr>
          <w:sz w:val="28"/>
        </w:rPr>
        <w:t>680045, г. Хабаровск, ул. Космическая, 7</w:t>
      </w:r>
      <w:r w:rsidR="00360CD3">
        <w:rPr>
          <w:sz w:val="28"/>
        </w:rPr>
        <w:t>.</w:t>
      </w:r>
    </w:p>
    <w:p w:rsidR="00FA796A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2.2. </w:t>
      </w:r>
      <w:r w:rsidRPr="00912C32">
        <w:rPr>
          <w:sz w:val="28"/>
        </w:rPr>
        <w:t xml:space="preserve">Конкурс проводится по двум номинациям </w:t>
      </w:r>
      <w:r>
        <w:rPr>
          <w:sz w:val="28"/>
        </w:rPr>
        <w:t>"</w:t>
      </w:r>
      <w:r w:rsidRPr="00912C32">
        <w:rPr>
          <w:sz w:val="28"/>
        </w:rPr>
        <w:t>Лучший каллиграф</w:t>
      </w:r>
      <w:r>
        <w:rPr>
          <w:sz w:val="28"/>
        </w:rPr>
        <w:t>" (изображение букв)</w:t>
      </w:r>
      <w:r w:rsidRPr="00912C32">
        <w:rPr>
          <w:sz w:val="28"/>
        </w:rPr>
        <w:t xml:space="preserve">, </w:t>
      </w:r>
      <w:r>
        <w:rPr>
          <w:sz w:val="28"/>
        </w:rPr>
        <w:t>"</w:t>
      </w:r>
      <w:r w:rsidRPr="00912C32">
        <w:rPr>
          <w:sz w:val="28"/>
        </w:rPr>
        <w:t>Лучшая творческая работа</w:t>
      </w:r>
      <w:r>
        <w:rPr>
          <w:sz w:val="28"/>
        </w:rPr>
        <w:t>"</w:t>
      </w:r>
      <w:r w:rsidRPr="00912C32">
        <w:rPr>
          <w:sz w:val="28"/>
        </w:rPr>
        <w:t xml:space="preserve"> (мини-сочинение о русском языке).</w:t>
      </w:r>
    </w:p>
    <w:p w:rsidR="00FA796A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2.3. </w:t>
      </w:r>
      <w:r w:rsidRPr="00912C32">
        <w:rPr>
          <w:sz w:val="28"/>
        </w:rPr>
        <w:t>Конкурс проводится отдельно для следующих категорий участников</w:t>
      </w:r>
      <w:r>
        <w:rPr>
          <w:sz w:val="28"/>
        </w:rPr>
        <w:t>:</w:t>
      </w:r>
    </w:p>
    <w:p w:rsidR="00FA796A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 обучающи</w:t>
      </w:r>
      <w:r w:rsidR="00360CD3">
        <w:rPr>
          <w:sz w:val="28"/>
        </w:rPr>
        <w:t>е</w:t>
      </w:r>
      <w:r>
        <w:rPr>
          <w:sz w:val="28"/>
        </w:rPr>
        <w:t>ся по программам начального общего образования;</w:t>
      </w:r>
      <w:r w:rsidRPr="00912C32">
        <w:rPr>
          <w:sz w:val="28"/>
        </w:rPr>
        <w:t xml:space="preserve"> </w:t>
      </w:r>
    </w:p>
    <w:p w:rsidR="00FA796A" w:rsidRDefault="00FA796A" w:rsidP="00F82E2C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 обучающи</w:t>
      </w:r>
      <w:r w:rsidR="00360CD3">
        <w:rPr>
          <w:sz w:val="28"/>
        </w:rPr>
        <w:t>е</w:t>
      </w:r>
      <w:r>
        <w:rPr>
          <w:sz w:val="28"/>
        </w:rPr>
        <w:t>ся</w:t>
      </w:r>
      <w:r w:rsidRPr="00912C32">
        <w:rPr>
          <w:sz w:val="28"/>
        </w:rPr>
        <w:t xml:space="preserve"> </w:t>
      </w:r>
      <w:r>
        <w:rPr>
          <w:sz w:val="28"/>
        </w:rPr>
        <w:t>по адаптированным основным общеобразовательным программам</w:t>
      </w:r>
      <w:r w:rsidR="00350D39">
        <w:rPr>
          <w:sz w:val="28"/>
        </w:rPr>
        <w:t>;</w:t>
      </w:r>
    </w:p>
    <w:p w:rsidR="00350D39" w:rsidRPr="00BE214B" w:rsidRDefault="00350D39" w:rsidP="00F82E2C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 w:rsidRPr="00BE214B">
        <w:rPr>
          <w:sz w:val="28"/>
        </w:rPr>
        <w:t>- обучающиеся, для которых русский язык не является родным.</w:t>
      </w:r>
      <w:r w:rsidR="00BE214B">
        <w:rPr>
          <w:sz w:val="28"/>
        </w:rPr>
        <w:t xml:space="preserve"> </w:t>
      </w:r>
    </w:p>
    <w:p w:rsidR="00FA796A" w:rsidRPr="00985EB6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 xml:space="preserve">2.4. Для участия в конкурсе необходимо направить заявку, согласно </w:t>
      </w:r>
      <w:r w:rsidR="00BE214B">
        <w:rPr>
          <w:sz w:val="28"/>
        </w:rPr>
        <w:t xml:space="preserve">      </w:t>
      </w:r>
      <w:r>
        <w:rPr>
          <w:sz w:val="28"/>
        </w:rPr>
        <w:t>приложению</w:t>
      </w:r>
      <w:r w:rsidR="00BD2FB7">
        <w:rPr>
          <w:sz w:val="28"/>
        </w:rPr>
        <w:t xml:space="preserve"> к настоящему положению</w:t>
      </w:r>
      <w:r w:rsidR="00F82E2C">
        <w:rPr>
          <w:sz w:val="28"/>
        </w:rPr>
        <w:t xml:space="preserve">, в срок до </w:t>
      </w:r>
      <w:r w:rsidR="004C7CE3">
        <w:rPr>
          <w:sz w:val="28"/>
        </w:rPr>
        <w:t>29 марта 2019</w:t>
      </w:r>
      <w:r w:rsidRPr="000D43BE">
        <w:rPr>
          <w:sz w:val="28"/>
        </w:rPr>
        <w:t xml:space="preserve"> г.</w:t>
      </w:r>
      <w:r>
        <w:rPr>
          <w:sz w:val="28"/>
        </w:rPr>
        <w:t xml:space="preserve"> по адресу</w:t>
      </w:r>
      <w:r w:rsidRPr="00912C32">
        <w:rPr>
          <w:sz w:val="28"/>
        </w:rPr>
        <w:t xml:space="preserve">: </w:t>
      </w:r>
      <w:hyperlink r:id="rId6" w:history="1">
        <w:r w:rsidR="0088539F" w:rsidRPr="008B6033">
          <w:rPr>
            <w:rStyle w:val="a8"/>
            <w:color w:val="auto"/>
            <w:sz w:val="28"/>
            <w:szCs w:val="28"/>
            <w:u w:val="none"/>
          </w:rPr>
          <w:t>kalligraf2019@mail.ru</w:t>
        </w:r>
      </w:hyperlink>
      <w:r w:rsidR="0088539F">
        <w:rPr>
          <w:rFonts w:ascii="Arial" w:hAnsi="Arial" w:cs="Arial"/>
          <w:color w:val="333333"/>
          <w:sz w:val="18"/>
          <w:szCs w:val="18"/>
        </w:rPr>
        <w:t xml:space="preserve"> </w:t>
      </w:r>
      <w:r w:rsidRPr="00912C32">
        <w:rPr>
          <w:sz w:val="28"/>
        </w:rPr>
        <w:t xml:space="preserve">680045, г. Хабаровск, ул. Космическая, </w:t>
      </w:r>
      <w:r w:rsidR="00BD2FB7">
        <w:rPr>
          <w:sz w:val="28"/>
        </w:rPr>
        <w:t xml:space="preserve">д. </w:t>
      </w:r>
      <w:r w:rsidRPr="00912C32">
        <w:rPr>
          <w:sz w:val="28"/>
        </w:rPr>
        <w:t xml:space="preserve">7, КГБ ПОУ </w:t>
      </w:r>
      <w:r>
        <w:rPr>
          <w:sz w:val="28"/>
        </w:rPr>
        <w:t>"</w:t>
      </w:r>
      <w:r w:rsidRPr="00912C32">
        <w:rPr>
          <w:sz w:val="28"/>
        </w:rPr>
        <w:t>Хабаровский педагогический колледж имени Героя Советского Союза Д.Л. Калараша</w:t>
      </w:r>
      <w:r>
        <w:rPr>
          <w:sz w:val="28"/>
        </w:rPr>
        <w:t xml:space="preserve">", </w:t>
      </w:r>
      <w:r w:rsidR="00985EB6">
        <w:rPr>
          <w:rStyle w:val="a8"/>
          <w:color w:val="auto"/>
          <w:sz w:val="28"/>
          <w:szCs w:val="28"/>
          <w:u w:val="none"/>
          <w:shd w:val="clear" w:color="auto" w:fill="FFFFFF"/>
        </w:rPr>
        <w:t>с пометкой "каллиграф".</w:t>
      </w:r>
    </w:p>
    <w:p w:rsidR="00FA796A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 w:rsidRPr="005423AE">
        <w:rPr>
          <w:sz w:val="28"/>
        </w:rPr>
        <w:t>2.5. </w:t>
      </w:r>
      <w:r w:rsidR="00031D25" w:rsidRPr="00031D25">
        <w:rPr>
          <w:sz w:val="28"/>
        </w:rPr>
        <w:t>К участию в конкурсе допуска</w:t>
      </w:r>
      <w:r w:rsidR="008B6033">
        <w:rPr>
          <w:sz w:val="28"/>
        </w:rPr>
        <w:t>ются не более 3</w:t>
      </w:r>
      <w:r w:rsidR="00031D25" w:rsidRPr="00031D25">
        <w:rPr>
          <w:sz w:val="28"/>
        </w:rPr>
        <w:t xml:space="preserve"> обучающихся от общеобразовательной организации</w:t>
      </w:r>
      <w:r w:rsidR="0088539F">
        <w:rPr>
          <w:sz w:val="28"/>
        </w:rPr>
        <w:t xml:space="preserve"> </w:t>
      </w:r>
      <w:r w:rsidR="0088539F" w:rsidRPr="00BE214B">
        <w:rPr>
          <w:sz w:val="28"/>
        </w:rPr>
        <w:t>(по одному участнику в каждой из категорий, указанных в п. 2.3).</w:t>
      </w:r>
      <w:r>
        <w:rPr>
          <w:sz w:val="28"/>
        </w:rPr>
        <w:t xml:space="preserve"> </w:t>
      </w:r>
    </w:p>
    <w:p w:rsidR="00FA796A" w:rsidRDefault="00B70D90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2.6. </w:t>
      </w:r>
      <w:r w:rsidR="00FA796A" w:rsidRPr="00C43910">
        <w:rPr>
          <w:sz w:val="28"/>
        </w:rPr>
        <w:t xml:space="preserve">В каждой </w:t>
      </w:r>
      <w:r w:rsidR="0076665C">
        <w:rPr>
          <w:sz w:val="28"/>
        </w:rPr>
        <w:t xml:space="preserve">категории </w:t>
      </w:r>
      <w:r w:rsidR="00FA796A">
        <w:rPr>
          <w:sz w:val="28"/>
        </w:rPr>
        <w:t>должно быть не менее 6</w:t>
      </w:r>
      <w:r w:rsidR="000D43BE" w:rsidRPr="000D43BE">
        <w:rPr>
          <w:sz w:val="28"/>
        </w:rPr>
        <w:t xml:space="preserve"> </w:t>
      </w:r>
      <w:r w:rsidR="000D43BE">
        <w:rPr>
          <w:sz w:val="28"/>
        </w:rPr>
        <w:t>участников</w:t>
      </w:r>
      <w:r w:rsidR="0088539F">
        <w:rPr>
          <w:sz w:val="28"/>
        </w:rPr>
        <w:t xml:space="preserve"> общего количества</w:t>
      </w:r>
      <w:r w:rsidR="00FA796A">
        <w:rPr>
          <w:sz w:val="28"/>
        </w:rPr>
        <w:t>. При меньшем количестве зая</w:t>
      </w:r>
      <w:r w:rsidR="00985EB6">
        <w:rPr>
          <w:sz w:val="28"/>
        </w:rPr>
        <w:t xml:space="preserve">вок конкурс в данной категории </w:t>
      </w:r>
      <w:r w:rsidR="00FA796A">
        <w:rPr>
          <w:sz w:val="28"/>
        </w:rPr>
        <w:t>считается несостоявшимся.</w:t>
      </w:r>
    </w:p>
    <w:p w:rsidR="00FA796A" w:rsidRPr="00912C32" w:rsidRDefault="00FA796A" w:rsidP="00FA796A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2.7. Участник прибывает </w:t>
      </w:r>
      <w:r w:rsidR="00BE214B" w:rsidRPr="00BE214B">
        <w:rPr>
          <w:sz w:val="28"/>
        </w:rPr>
        <w:t xml:space="preserve">на конкурс </w:t>
      </w:r>
      <w:r>
        <w:rPr>
          <w:sz w:val="28"/>
        </w:rPr>
        <w:t>в сопровождении педагога.</w:t>
      </w:r>
    </w:p>
    <w:p w:rsidR="00FA796A" w:rsidRDefault="00FA796A" w:rsidP="00FA79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 На выполнение каждого конкурсного задания </w:t>
      </w:r>
      <w:r w:rsidR="0088539F" w:rsidRPr="00BE214B">
        <w:rPr>
          <w:sz w:val="28"/>
          <w:szCs w:val="28"/>
        </w:rPr>
        <w:t>(участники выполняют задания обеих номинаций)</w:t>
      </w:r>
      <w:r w:rsidR="0088539F">
        <w:rPr>
          <w:sz w:val="28"/>
          <w:szCs w:val="28"/>
        </w:rPr>
        <w:t xml:space="preserve"> </w:t>
      </w:r>
      <w:r>
        <w:rPr>
          <w:sz w:val="28"/>
        </w:rPr>
        <w:t>отводится по 40 минут.</w:t>
      </w:r>
      <w:r w:rsidRPr="008D2D3D">
        <w:rPr>
          <w:sz w:val="28"/>
          <w:szCs w:val="28"/>
        </w:rPr>
        <w:t xml:space="preserve"> </w:t>
      </w:r>
    </w:p>
    <w:p w:rsidR="00FA796A" w:rsidRPr="008D2D3D" w:rsidRDefault="00FA796A" w:rsidP="00FA79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 Работы</w:t>
      </w:r>
      <w:r w:rsidRPr="008D2D3D">
        <w:rPr>
          <w:sz w:val="28"/>
          <w:szCs w:val="28"/>
        </w:rPr>
        <w:t xml:space="preserve"> участников, </w:t>
      </w:r>
      <w:r>
        <w:rPr>
          <w:sz w:val="28"/>
          <w:szCs w:val="28"/>
        </w:rPr>
        <w:t>сданные</w:t>
      </w:r>
      <w:r w:rsidRPr="008D2D3D">
        <w:rPr>
          <w:sz w:val="28"/>
          <w:szCs w:val="28"/>
        </w:rPr>
        <w:t xml:space="preserve"> после истечения установленного времени, не учитываются. 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 Максимальное количество баллов – </w:t>
      </w:r>
      <w:r w:rsidR="0076741B">
        <w:rPr>
          <w:sz w:val="28"/>
          <w:szCs w:val="28"/>
        </w:rPr>
        <w:t>шесть</w:t>
      </w:r>
      <w:r>
        <w:rPr>
          <w:sz w:val="28"/>
          <w:szCs w:val="28"/>
        </w:rPr>
        <w:t xml:space="preserve"> по каждой из номинаций. </w:t>
      </w:r>
    </w:p>
    <w:p w:rsidR="00FA796A" w:rsidRPr="00CA4B15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CA4B15">
        <w:rPr>
          <w:sz w:val="28"/>
          <w:szCs w:val="28"/>
        </w:rPr>
        <w:t xml:space="preserve">Оценивание работы в номинации </w:t>
      </w:r>
      <w:r w:rsidRPr="00CA4B15">
        <w:rPr>
          <w:sz w:val="28"/>
        </w:rPr>
        <w:t xml:space="preserve">"Лучший каллиграф" </w:t>
      </w:r>
      <w:r w:rsidRPr="00CA4B15">
        <w:rPr>
          <w:sz w:val="28"/>
          <w:szCs w:val="28"/>
        </w:rPr>
        <w:t xml:space="preserve">проводится по следующим критериям: </w:t>
      </w:r>
    </w:p>
    <w:p w:rsidR="00FA796A" w:rsidRPr="00CA4B15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4B15">
        <w:rPr>
          <w:sz w:val="28"/>
          <w:szCs w:val="28"/>
        </w:rPr>
        <w:t>- п</w:t>
      </w:r>
      <w:r w:rsidR="00FA390B">
        <w:rPr>
          <w:sz w:val="28"/>
          <w:szCs w:val="28"/>
        </w:rPr>
        <w:t xml:space="preserve">равильность изображения букв – </w:t>
      </w:r>
      <w:proofErr w:type="gramStart"/>
      <w:r w:rsidR="00FA390B">
        <w:rPr>
          <w:sz w:val="28"/>
          <w:szCs w:val="28"/>
        </w:rPr>
        <w:t xml:space="preserve">один </w:t>
      </w:r>
      <w:r w:rsidRPr="00CA4B15">
        <w:rPr>
          <w:sz w:val="28"/>
          <w:szCs w:val="28"/>
        </w:rPr>
        <w:t xml:space="preserve"> балл</w:t>
      </w:r>
      <w:proofErr w:type="gramEnd"/>
      <w:r w:rsidRPr="00CA4B15">
        <w:rPr>
          <w:sz w:val="28"/>
          <w:szCs w:val="28"/>
        </w:rPr>
        <w:t>;</w:t>
      </w:r>
    </w:p>
    <w:p w:rsidR="00FA796A" w:rsidRPr="00CA4B15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4B15">
        <w:rPr>
          <w:sz w:val="28"/>
          <w:szCs w:val="28"/>
        </w:rPr>
        <w:t xml:space="preserve">- правильность соединений (с учетом особенностей разных каллиграфических школ) – </w:t>
      </w:r>
      <w:r w:rsidR="00FA390B">
        <w:rPr>
          <w:sz w:val="28"/>
          <w:szCs w:val="28"/>
        </w:rPr>
        <w:t>один</w:t>
      </w:r>
      <w:r w:rsidRPr="00CA4B15">
        <w:rPr>
          <w:sz w:val="28"/>
          <w:szCs w:val="28"/>
        </w:rPr>
        <w:t xml:space="preserve"> балл;</w:t>
      </w:r>
    </w:p>
    <w:p w:rsidR="00FA796A" w:rsidRPr="00CA4B15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4B15">
        <w:rPr>
          <w:sz w:val="28"/>
          <w:szCs w:val="28"/>
        </w:rPr>
        <w:t>- соблюдение единой высот</w:t>
      </w:r>
      <w:r w:rsidR="00FA390B">
        <w:rPr>
          <w:sz w:val="28"/>
          <w:szCs w:val="28"/>
        </w:rPr>
        <w:t>ы букв (строчных, прописных) – один</w:t>
      </w:r>
      <w:r w:rsidRPr="00CA4B15">
        <w:rPr>
          <w:sz w:val="28"/>
          <w:szCs w:val="28"/>
        </w:rPr>
        <w:t xml:space="preserve"> балл;</w:t>
      </w:r>
    </w:p>
    <w:p w:rsidR="00FA796A" w:rsidRPr="0076741B" w:rsidRDefault="00FA390B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грамотность – один</w:t>
      </w:r>
      <w:r w:rsidR="00FA796A" w:rsidRPr="00CA4B15">
        <w:rPr>
          <w:sz w:val="28"/>
          <w:szCs w:val="28"/>
        </w:rPr>
        <w:t xml:space="preserve"> балл;</w:t>
      </w:r>
    </w:p>
    <w:p w:rsidR="00677140" w:rsidRPr="00677140" w:rsidRDefault="00677140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7140">
        <w:rPr>
          <w:sz w:val="28"/>
          <w:szCs w:val="28"/>
        </w:rPr>
        <w:t xml:space="preserve">- </w:t>
      </w:r>
      <w:r>
        <w:rPr>
          <w:sz w:val="28"/>
          <w:szCs w:val="28"/>
        </w:rPr>
        <w:t>прав</w:t>
      </w:r>
      <w:r w:rsidR="005F4358">
        <w:rPr>
          <w:sz w:val="28"/>
          <w:szCs w:val="28"/>
        </w:rPr>
        <w:t>ильность и полнота ответов</w:t>
      </w:r>
      <w:r>
        <w:rPr>
          <w:sz w:val="28"/>
          <w:szCs w:val="28"/>
        </w:rPr>
        <w:t xml:space="preserve"> на вопросы</w:t>
      </w:r>
      <w:r w:rsidR="000D43BE">
        <w:rPr>
          <w:sz w:val="28"/>
          <w:szCs w:val="28"/>
        </w:rPr>
        <w:t xml:space="preserve"> </w:t>
      </w:r>
      <w:r w:rsidR="0076741B">
        <w:rPr>
          <w:sz w:val="28"/>
          <w:szCs w:val="28"/>
        </w:rPr>
        <w:t>– один</w:t>
      </w:r>
      <w:r w:rsidR="0076741B" w:rsidRPr="00CA4B15">
        <w:rPr>
          <w:sz w:val="28"/>
          <w:szCs w:val="28"/>
        </w:rPr>
        <w:t xml:space="preserve"> балл</w:t>
      </w:r>
      <w:r w:rsidRPr="00677140">
        <w:rPr>
          <w:sz w:val="28"/>
          <w:szCs w:val="28"/>
        </w:rPr>
        <w:t>;</w:t>
      </w:r>
    </w:p>
    <w:p w:rsidR="00FA796A" w:rsidRPr="00CA4B15" w:rsidRDefault="00FA390B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аккуратность – один</w:t>
      </w:r>
      <w:r w:rsidR="00FA796A" w:rsidRPr="00CA4B15">
        <w:rPr>
          <w:sz w:val="28"/>
          <w:szCs w:val="28"/>
        </w:rPr>
        <w:t xml:space="preserve"> балл</w:t>
      </w:r>
      <w:r>
        <w:rPr>
          <w:sz w:val="28"/>
          <w:szCs w:val="28"/>
        </w:rPr>
        <w:t>.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4B15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="00B70D90">
        <w:rPr>
          <w:sz w:val="28"/>
          <w:szCs w:val="28"/>
        </w:rPr>
        <w:t>. </w:t>
      </w:r>
      <w:r w:rsidRPr="00CA4B15">
        <w:rPr>
          <w:sz w:val="28"/>
          <w:szCs w:val="28"/>
        </w:rPr>
        <w:t xml:space="preserve">Оценивание работы в номинации </w:t>
      </w:r>
      <w:r w:rsidRPr="00CA4B15">
        <w:rPr>
          <w:sz w:val="28"/>
        </w:rPr>
        <w:t xml:space="preserve">"Лучшая творческая работа" </w:t>
      </w:r>
      <w:r w:rsidRPr="00CA4B15">
        <w:rPr>
          <w:sz w:val="28"/>
          <w:szCs w:val="28"/>
        </w:rPr>
        <w:t>проводится по следующим критериям: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A4B15">
        <w:rPr>
          <w:sz w:val="28"/>
          <w:szCs w:val="28"/>
        </w:rPr>
        <w:t>раскрытие темы</w:t>
      </w:r>
      <w:r w:rsidR="00FA390B">
        <w:rPr>
          <w:sz w:val="28"/>
          <w:szCs w:val="28"/>
        </w:rPr>
        <w:t xml:space="preserve"> – один</w:t>
      </w:r>
      <w:r>
        <w:rPr>
          <w:sz w:val="28"/>
          <w:szCs w:val="28"/>
        </w:rPr>
        <w:t xml:space="preserve"> балл;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A4B15">
        <w:rPr>
          <w:sz w:val="28"/>
          <w:szCs w:val="28"/>
        </w:rPr>
        <w:t>грамотность</w:t>
      </w:r>
      <w:r w:rsidR="00FA390B">
        <w:rPr>
          <w:sz w:val="28"/>
          <w:szCs w:val="28"/>
        </w:rPr>
        <w:t xml:space="preserve"> – один</w:t>
      </w:r>
      <w:r>
        <w:rPr>
          <w:sz w:val="28"/>
          <w:szCs w:val="28"/>
        </w:rPr>
        <w:t xml:space="preserve"> балл;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A4B15">
        <w:rPr>
          <w:sz w:val="28"/>
          <w:szCs w:val="28"/>
        </w:rPr>
        <w:t>жанровое своеобразие</w:t>
      </w:r>
      <w:r w:rsidR="00FA390B">
        <w:rPr>
          <w:sz w:val="28"/>
          <w:szCs w:val="28"/>
        </w:rPr>
        <w:t xml:space="preserve"> – один</w:t>
      </w:r>
      <w:r>
        <w:rPr>
          <w:sz w:val="28"/>
          <w:szCs w:val="28"/>
        </w:rPr>
        <w:t xml:space="preserve"> балл;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>- </w:t>
      </w:r>
      <w:r w:rsidRPr="00CA4B15">
        <w:rPr>
          <w:sz w:val="28"/>
          <w:szCs w:val="28"/>
        </w:rPr>
        <w:t>выраженность личностной позиции</w:t>
      </w:r>
      <w:r w:rsidR="00FA390B">
        <w:rPr>
          <w:sz w:val="28"/>
          <w:szCs w:val="28"/>
        </w:rPr>
        <w:t xml:space="preserve"> – один</w:t>
      </w:r>
      <w:r>
        <w:rPr>
          <w:sz w:val="28"/>
          <w:szCs w:val="28"/>
        </w:rPr>
        <w:t xml:space="preserve"> балл;</w:t>
      </w:r>
    </w:p>
    <w:bookmarkEnd w:id="0"/>
    <w:p w:rsidR="00277F6D" w:rsidRPr="00277F6D" w:rsidRDefault="00277F6D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к объему творческой работы</w:t>
      </w:r>
      <w:r w:rsidR="006E5C81">
        <w:rPr>
          <w:sz w:val="28"/>
          <w:szCs w:val="28"/>
        </w:rPr>
        <w:t xml:space="preserve"> </w:t>
      </w:r>
      <w:r w:rsidR="00677140">
        <w:rPr>
          <w:sz w:val="28"/>
          <w:szCs w:val="28"/>
        </w:rPr>
        <w:t>– один балл</w:t>
      </w:r>
      <w:r w:rsidRPr="00277F6D">
        <w:rPr>
          <w:sz w:val="28"/>
          <w:szCs w:val="28"/>
        </w:rPr>
        <w:t>;</w:t>
      </w:r>
    </w:p>
    <w:p w:rsidR="00FA796A" w:rsidRDefault="00FA796A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A4B15">
        <w:rPr>
          <w:sz w:val="28"/>
          <w:szCs w:val="28"/>
        </w:rPr>
        <w:t>соблюдение правил каллиграфического письма</w:t>
      </w:r>
      <w:r w:rsidR="00FA390B">
        <w:rPr>
          <w:sz w:val="28"/>
          <w:szCs w:val="28"/>
        </w:rPr>
        <w:t xml:space="preserve"> – один</w:t>
      </w:r>
      <w:r>
        <w:rPr>
          <w:sz w:val="28"/>
          <w:szCs w:val="28"/>
        </w:rPr>
        <w:t xml:space="preserve"> балл.</w:t>
      </w:r>
    </w:p>
    <w:p w:rsidR="00FA796A" w:rsidRDefault="00350D39" w:rsidP="00FA79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</w:t>
      </w:r>
      <w:r w:rsidR="00FA796A">
        <w:rPr>
          <w:sz w:val="28"/>
          <w:szCs w:val="28"/>
        </w:rPr>
        <w:t> </w:t>
      </w:r>
      <w:r w:rsidR="00FA796A" w:rsidRPr="009344C4">
        <w:rPr>
          <w:sz w:val="28"/>
          <w:szCs w:val="28"/>
        </w:rPr>
        <w:t xml:space="preserve">Каждая работа проверяется тремя </w:t>
      </w:r>
      <w:r w:rsidR="00FA796A">
        <w:rPr>
          <w:sz w:val="28"/>
          <w:szCs w:val="28"/>
        </w:rPr>
        <w:t>членами оргкомитета</w:t>
      </w:r>
      <w:r w:rsidR="00FA796A" w:rsidRPr="009344C4">
        <w:rPr>
          <w:sz w:val="28"/>
          <w:szCs w:val="28"/>
        </w:rPr>
        <w:t>, оцен</w:t>
      </w:r>
      <w:r w:rsidR="00FA796A">
        <w:rPr>
          <w:sz w:val="28"/>
          <w:szCs w:val="28"/>
        </w:rPr>
        <w:t xml:space="preserve">ивается </w:t>
      </w:r>
      <w:r w:rsidR="00FA796A" w:rsidRPr="009344C4">
        <w:rPr>
          <w:sz w:val="28"/>
          <w:szCs w:val="28"/>
        </w:rPr>
        <w:t>по критериям</w:t>
      </w:r>
      <w:r w:rsidR="00FA796A">
        <w:rPr>
          <w:sz w:val="28"/>
          <w:szCs w:val="28"/>
        </w:rPr>
        <w:t>, указанным в п. 2.1</w:t>
      </w:r>
      <w:r w:rsidR="0076741B">
        <w:rPr>
          <w:sz w:val="28"/>
          <w:szCs w:val="28"/>
        </w:rPr>
        <w:t>0 и п. 2.11</w:t>
      </w:r>
      <w:r w:rsidR="00FA796A" w:rsidRPr="009344C4">
        <w:rPr>
          <w:sz w:val="28"/>
          <w:szCs w:val="28"/>
        </w:rPr>
        <w:t>, ранжир</w:t>
      </w:r>
      <w:r w:rsidR="00FA796A">
        <w:rPr>
          <w:sz w:val="28"/>
          <w:szCs w:val="28"/>
        </w:rPr>
        <w:t>уется</w:t>
      </w:r>
      <w:r w:rsidR="00FA796A" w:rsidRPr="009344C4">
        <w:rPr>
          <w:sz w:val="28"/>
          <w:szCs w:val="28"/>
        </w:rPr>
        <w:t xml:space="preserve">. </w:t>
      </w:r>
    </w:p>
    <w:p w:rsidR="00FA796A" w:rsidRDefault="00350D39" w:rsidP="00C439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2.13</w:t>
      </w:r>
      <w:r w:rsidR="00FA796A">
        <w:rPr>
          <w:sz w:val="28"/>
          <w:szCs w:val="28"/>
        </w:rPr>
        <w:t>. </w:t>
      </w:r>
      <w:r w:rsidR="00FA796A">
        <w:rPr>
          <w:rFonts w:eastAsia="Calibri"/>
          <w:sz w:val="28"/>
          <w:szCs w:val="28"/>
          <w:lang w:eastAsia="en-US"/>
        </w:rPr>
        <w:t>П</w:t>
      </w:r>
      <w:r w:rsidR="00FA796A" w:rsidRPr="009344C4">
        <w:rPr>
          <w:rFonts w:eastAsia="Calibri"/>
          <w:sz w:val="28"/>
          <w:szCs w:val="28"/>
          <w:lang w:eastAsia="en-US"/>
        </w:rPr>
        <w:t xml:space="preserve">обедителями </w:t>
      </w:r>
      <w:r w:rsidR="00FA796A">
        <w:rPr>
          <w:rFonts w:eastAsia="Calibri"/>
          <w:sz w:val="28"/>
          <w:szCs w:val="28"/>
          <w:lang w:eastAsia="en-US"/>
        </w:rPr>
        <w:t>к</w:t>
      </w:r>
      <w:r w:rsidR="00FA796A" w:rsidRPr="009344C4">
        <w:rPr>
          <w:rFonts w:eastAsia="Calibri"/>
          <w:sz w:val="28"/>
          <w:szCs w:val="28"/>
          <w:lang w:eastAsia="en-US"/>
        </w:rPr>
        <w:t>онкурса</w:t>
      </w:r>
      <w:r w:rsidR="00FA796A">
        <w:rPr>
          <w:rFonts w:eastAsia="Calibri"/>
          <w:sz w:val="28"/>
          <w:szCs w:val="28"/>
          <w:lang w:eastAsia="en-US"/>
        </w:rPr>
        <w:t xml:space="preserve"> признаются у</w:t>
      </w:r>
      <w:r w:rsidR="00FA796A" w:rsidRPr="009344C4">
        <w:rPr>
          <w:rFonts w:eastAsia="Calibri"/>
          <w:sz w:val="28"/>
          <w:szCs w:val="28"/>
          <w:lang w:eastAsia="en-US"/>
        </w:rPr>
        <w:t>частники, набравшие максимальное количество баллов</w:t>
      </w:r>
      <w:r w:rsidR="00FA796A">
        <w:rPr>
          <w:rFonts w:eastAsia="Calibri"/>
          <w:sz w:val="28"/>
          <w:szCs w:val="28"/>
          <w:lang w:eastAsia="en-US"/>
        </w:rPr>
        <w:t>.</w:t>
      </w:r>
    </w:p>
    <w:p w:rsidR="001E1918" w:rsidRDefault="00C43910" w:rsidP="00C439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14B">
        <w:rPr>
          <w:rFonts w:eastAsia="Calibri"/>
          <w:sz w:val="28"/>
          <w:szCs w:val="28"/>
          <w:lang w:eastAsia="en-US"/>
        </w:rPr>
        <w:t>2.14. Призерами конкурса признаются учас</w:t>
      </w:r>
      <w:r w:rsidR="00476822" w:rsidRPr="00BE214B">
        <w:rPr>
          <w:rFonts w:eastAsia="Calibri"/>
          <w:sz w:val="28"/>
          <w:szCs w:val="28"/>
          <w:lang w:eastAsia="en-US"/>
        </w:rPr>
        <w:t xml:space="preserve">тники, набравшие на один </w:t>
      </w:r>
      <w:r w:rsidRPr="00BE214B">
        <w:rPr>
          <w:rFonts w:eastAsia="Calibri"/>
          <w:sz w:val="28"/>
          <w:szCs w:val="28"/>
          <w:lang w:eastAsia="en-US"/>
        </w:rPr>
        <w:t>балл меньше максимального.</w:t>
      </w:r>
      <w:r w:rsidR="00264F5D" w:rsidRPr="00BE214B">
        <w:rPr>
          <w:rFonts w:eastAsia="Calibri"/>
          <w:sz w:val="28"/>
          <w:szCs w:val="28"/>
          <w:lang w:eastAsia="en-US"/>
        </w:rPr>
        <w:t xml:space="preserve"> </w:t>
      </w:r>
    </w:p>
    <w:p w:rsidR="00710BED" w:rsidRPr="00BE214B" w:rsidRDefault="00710BED" w:rsidP="00C4391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0D39" w:rsidRDefault="00FA796A" w:rsidP="000D43B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3. </w:t>
      </w:r>
      <w:r w:rsidRPr="00C43910">
        <w:rPr>
          <w:rFonts w:eastAsia="Calibri"/>
          <w:sz w:val="28"/>
          <w:szCs w:val="28"/>
          <w:lang w:eastAsia="en-US"/>
        </w:rPr>
        <w:t xml:space="preserve">Победители </w:t>
      </w:r>
      <w:r w:rsidR="00C43910" w:rsidRPr="00C43910">
        <w:rPr>
          <w:rFonts w:eastAsia="Calibri"/>
          <w:sz w:val="28"/>
          <w:szCs w:val="28"/>
          <w:lang w:eastAsia="en-US"/>
        </w:rPr>
        <w:t>и призеры</w:t>
      </w:r>
      <w:r w:rsidR="00C43910"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краевого конкурса</w:t>
      </w:r>
      <w:r w:rsidRPr="00CB6216">
        <w:rPr>
          <w:sz w:val="28"/>
          <w:szCs w:val="28"/>
          <w:lang w:eastAsia="ru-RU"/>
        </w:rPr>
        <w:t xml:space="preserve"> </w:t>
      </w:r>
      <w:r w:rsidR="000D43BE">
        <w:rPr>
          <w:sz w:val="28"/>
          <w:szCs w:val="28"/>
          <w:lang w:eastAsia="ru-RU"/>
        </w:rPr>
        <w:t xml:space="preserve">в номинациях "Лучший каллиграф", </w:t>
      </w:r>
      <w:r w:rsidR="00FA390B">
        <w:rPr>
          <w:sz w:val="28"/>
          <w:szCs w:val="28"/>
          <w:lang w:eastAsia="ru-RU"/>
        </w:rPr>
        <w:t xml:space="preserve">"Лучшая творческая работа" </w:t>
      </w:r>
      <w:r>
        <w:rPr>
          <w:rFonts w:eastAsia="Calibri"/>
          <w:sz w:val="28"/>
          <w:szCs w:val="28"/>
          <w:lang w:eastAsia="en-US"/>
        </w:rPr>
        <w:t xml:space="preserve">награждаются дипломами </w:t>
      </w:r>
      <w:r w:rsidR="008B6033">
        <w:rPr>
          <w:rFonts w:eastAsia="Calibri"/>
          <w:sz w:val="28"/>
          <w:szCs w:val="28"/>
          <w:lang w:eastAsia="en-US"/>
        </w:rPr>
        <w:t xml:space="preserve">конкурса </w:t>
      </w:r>
      <w:r w:rsidR="00E31DB2">
        <w:rPr>
          <w:rFonts w:eastAsia="Calibri"/>
          <w:sz w:val="28"/>
          <w:szCs w:val="28"/>
          <w:lang w:eastAsia="en-US"/>
        </w:rPr>
        <w:t xml:space="preserve">среди </w:t>
      </w:r>
      <w:r w:rsidR="00FA390B">
        <w:rPr>
          <w:rFonts w:eastAsia="Calibri"/>
          <w:sz w:val="28"/>
          <w:szCs w:val="28"/>
          <w:lang w:eastAsia="en-US"/>
        </w:rPr>
        <w:t>участников</w:t>
      </w:r>
      <w:r w:rsidR="008B6033">
        <w:rPr>
          <w:rFonts w:eastAsia="Calibri"/>
          <w:sz w:val="28"/>
          <w:szCs w:val="28"/>
          <w:lang w:eastAsia="en-US"/>
        </w:rPr>
        <w:t xml:space="preserve"> </w:t>
      </w:r>
      <w:r w:rsidR="008B6033" w:rsidRPr="008B6033">
        <w:rPr>
          <w:rFonts w:eastAsia="Calibri"/>
          <w:sz w:val="28"/>
          <w:szCs w:val="28"/>
          <w:lang w:eastAsia="en-US"/>
        </w:rPr>
        <w:t>каждой категории</w:t>
      </w:r>
      <w:r w:rsidR="00FA390B">
        <w:rPr>
          <w:rFonts w:eastAsia="Calibri"/>
          <w:sz w:val="28"/>
          <w:szCs w:val="28"/>
          <w:lang w:eastAsia="en-US"/>
        </w:rPr>
        <w:t xml:space="preserve">. </w:t>
      </w:r>
    </w:p>
    <w:p w:rsidR="00710BED" w:rsidRDefault="00710BED" w:rsidP="000D43B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A796A" w:rsidRPr="00CB6216" w:rsidRDefault="00350D39" w:rsidP="000D43BE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="00EC47BE">
        <w:rPr>
          <w:rFonts w:eastAsia="Calibri"/>
          <w:sz w:val="28"/>
          <w:szCs w:val="28"/>
          <w:lang w:eastAsia="en-US"/>
        </w:rPr>
        <w:t>Всем</w:t>
      </w:r>
      <w:r w:rsidR="00FA390B">
        <w:rPr>
          <w:rFonts w:eastAsia="Calibri"/>
          <w:sz w:val="28"/>
          <w:szCs w:val="28"/>
          <w:lang w:eastAsia="en-US"/>
        </w:rPr>
        <w:t xml:space="preserve"> у</w:t>
      </w:r>
      <w:r w:rsidR="00FA796A">
        <w:rPr>
          <w:sz w:val="28"/>
          <w:szCs w:val="28"/>
          <w:lang w:eastAsia="ru-RU"/>
        </w:rPr>
        <w:t>частникам конкурса вручаются сертификаты</w:t>
      </w:r>
      <w:r w:rsidR="00FA390B">
        <w:rPr>
          <w:sz w:val="28"/>
          <w:szCs w:val="28"/>
          <w:lang w:eastAsia="ru-RU"/>
        </w:rPr>
        <w:t xml:space="preserve"> участников</w:t>
      </w:r>
      <w:r w:rsidR="00FA796A">
        <w:rPr>
          <w:sz w:val="28"/>
          <w:szCs w:val="28"/>
          <w:lang w:eastAsia="ru-RU"/>
        </w:rPr>
        <w:t>.</w:t>
      </w:r>
    </w:p>
    <w:p w:rsidR="00FA796A" w:rsidRDefault="00FA796A" w:rsidP="00360CD3">
      <w:pPr>
        <w:jc w:val="both"/>
        <w:rPr>
          <w:sz w:val="28"/>
        </w:rPr>
      </w:pPr>
    </w:p>
    <w:p w:rsidR="0097018F" w:rsidRDefault="0097018F" w:rsidP="00360CD3">
      <w:pPr>
        <w:jc w:val="both"/>
        <w:rPr>
          <w:sz w:val="28"/>
        </w:rPr>
      </w:pPr>
    </w:p>
    <w:p w:rsidR="0097018F" w:rsidRDefault="0097018F" w:rsidP="0097018F">
      <w:pPr>
        <w:tabs>
          <w:tab w:val="left" w:pos="3261"/>
        </w:tabs>
        <w:spacing w:line="240" w:lineRule="exact"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:rsidR="00BE214B" w:rsidRDefault="0097018F" w:rsidP="0097018F">
      <w:pPr>
        <w:tabs>
          <w:tab w:val="left" w:pos="3261"/>
        </w:tabs>
        <w:spacing w:line="240" w:lineRule="exact"/>
        <w:jc w:val="both"/>
        <w:rPr>
          <w:sz w:val="28"/>
        </w:rPr>
      </w:pPr>
      <w:r>
        <w:rPr>
          <w:sz w:val="28"/>
        </w:rPr>
        <w:t>общего и дополнительного образования                                              И.М. Ивлева</w:t>
      </w:r>
    </w:p>
    <w:sectPr w:rsidR="00BE214B" w:rsidSect="003847BE">
      <w:headerReference w:type="default" r:id="rId7"/>
      <w:headerReference w:type="first" r:id="rId8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2DA" w:rsidRDefault="00B742DA">
      <w:r>
        <w:separator/>
      </w:r>
    </w:p>
  </w:endnote>
  <w:endnote w:type="continuationSeparator" w:id="0">
    <w:p w:rsidR="00B742DA" w:rsidRDefault="00B7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2DA" w:rsidRDefault="00B742DA">
      <w:r>
        <w:separator/>
      </w:r>
    </w:p>
  </w:footnote>
  <w:footnote w:type="continuationSeparator" w:id="0">
    <w:p w:rsidR="00B742DA" w:rsidRDefault="00B74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2C" w:rsidRDefault="00FA796A">
    <w:pPr>
      <w:pStyle w:val="a6"/>
      <w:ind w:right="360"/>
      <w:rPr>
        <w:sz w:val="24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2865" cy="17526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32C" w:rsidRPr="00D033BA" w:rsidRDefault="008B32C3">
                          <w:pPr>
                            <w:pStyle w:val="a6"/>
                            <w:rPr>
                              <w:sz w:val="24"/>
                              <w:szCs w:val="24"/>
                            </w:rPr>
                          </w:pPr>
                          <w:r w:rsidRPr="00D033BA"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033BA">
                            <w:rPr>
                              <w:rStyle w:val="a3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D033BA"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7018F">
                            <w:rPr>
                              <w:rStyle w:val="a3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D033BA"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4.95pt;height:13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" stroked="f">
              <v:fill opacity="0"/>
              <v:textbox inset="0,0,0,0">
                <w:txbxContent>
                  <w:p w:rsidR="007F732C" w:rsidRPr="00D033BA" w:rsidRDefault="008B32C3">
                    <w:pPr>
                      <w:pStyle w:val="a6"/>
                      <w:rPr>
                        <w:sz w:val="24"/>
                        <w:szCs w:val="24"/>
                      </w:rPr>
                    </w:pPr>
                    <w:r w:rsidRPr="00D033BA">
                      <w:rPr>
                        <w:rStyle w:val="a3"/>
                        <w:sz w:val="24"/>
                        <w:szCs w:val="24"/>
                      </w:rPr>
                      <w:fldChar w:fldCharType="begin"/>
                    </w:r>
                    <w:r w:rsidRPr="00D033BA">
                      <w:rPr>
                        <w:rStyle w:val="a3"/>
                        <w:sz w:val="24"/>
                        <w:szCs w:val="24"/>
                      </w:rPr>
                      <w:instrText xml:space="preserve"> PAGE </w:instrText>
                    </w:r>
                    <w:r w:rsidRPr="00D033BA">
                      <w:rPr>
                        <w:rStyle w:val="a3"/>
                        <w:sz w:val="24"/>
                        <w:szCs w:val="24"/>
                      </w:rPr>
                      <w:fldChar w:fldCharType="separate"/>
                    </w:r>
                    <w:r w:rsidR="0097018F">
                      <w:rPr>
                        <w:rStyle w:val="a3"/>
                        <w:noProof/>
                        <w:sz w:val="24"/>
                        <w:szCs w:val="24"/>
                      </w:rPr>
                      <w:t>2</w:t>
                    </w:r>
                    <w:r w:rsidRPr="00D033BA">
                      <w:rPr>
                        <w:rStyle w:val="a3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2C" w:rsidRDefault="00B742D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EE"/>
    <w:rsid w:val="00031D25"/>
    <w:rsid w:val="00066D4C"/>
    <w:rsid w:val="000D43BE"/>
    <w:rsid w:val="000F7C39"/>
    <w:rsid w:val="001E1918"/>
    <w:rsid w:val="00240F93"/>
    <w:rsid w:val="00244D68"/>
    <w:rsid w:val="002464EE"/>
    <w:rsid w:val="00264F5D"/>
    <w:rsid w:val="00277F6D"/>
    <w:rsid w:val="002809E1"/>
    <w:rsid w:val="0028433D"/>
    <w:rsid w:val="003021B3"/>
    <w:rsid w:val="003038B2"/>
    <w:rsid w:val="00312764"/>
    <w:rsid w:val="00350D39"/>
    <w:rsid w:val="00360CD3"/>
    <w:rsid w:val="003639EE"/>
    <w:rsid w:val="00393FEC"/>
    <w:rsid w:val="003C36B6"/>
    <w:rsid w:val="003D792A"/>
    <w:rsid w:val="00436097"/>
    <w:rsid w:val="004363B4"/>
    <w:rsid w:val="00476822"/>
    <w:rsid w:val="0047766E"/>
    <w:rsid w:val="004B06FA"/>
    <w:rsid w:val="004C35E7"/>
    <w:rsid w:val="004C7CE3"/>
    <w:rsid w:val="00584FD9"/>
    <w:rsid w:val="005F4358"/>
    <w:rsid w:val="00605932"/>
    <w:rsid w:val="00677140"/>
    <w:rsid w:val="006E5C81"/>
    <w:rsid w:val="00710BED"/>
    <w:rsid w:val="007144EA"/>
    <w:rsid w:val="0072152D"/>
    <w:rsid w:val="0076665C"/>
    <w:rsid w:val="0076741B"/>
    <w:rsid w:val="00794ECE"/>
    <w:rsid w:val="00835EF4"/>
    <w:rsid w:val="0086645C"/>
    <w:rsid w:val="008725FD"/>
    <w:rsid w:val="0087346C"/>
    <w:rsid w:val="0088539F"/>
    <w:rsid w:val="008B32C3"/>
    <w:rsid w:val="008B6033"/>
    <w:rsid w:val="00903EB4"/>
    <w:rsid w:val="009168EE"/>
    <w:rsid w:val="0097018F"/>
    <w:rsid w:val="00985EB6"/>
    <w:rsid w:val="009F69B3"/>
    <w:rsid w:val="00A540E6"/>
    <w:rsid w:val="00A71835"/>
    <w:rsid w:val="00B02EB6"/>
    <w:rsid w:val="00B06C11"/>
    <w:rsid w:val="00B70D90"/>
    <w:rsid w:val="00B742DA"/>
    <w:rsid w:val="00BA0287"/>
    <w:rsid w:val="00BD2FB7"/>
    <w:rsid w:val="00BE214B"/>
    <w:rsid w:val="00C334A3"/>
    <w:rsid w:val="00C43910"/>
    <w:rsid w:val="00C759DB"/>
    <w:rsid w:val="00D30816"/>
    <w:rsid w:val="00E31DB2"/>
    <w:rsid w:val="00EC47BE"/>
    <w:rsid w:val="00EF0A49"/>
    <w:rsid w:val="00F82E2C"/>
    <w:rsid w:val="00FA390B"/>
    <w:rsid w:val="00FA796A"/>
    <w:rsid w:val="00FA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E262D8-F436-4574-B6FB-155D6DE4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796A"/>
  </w:style>
  <w:style w:type="paragraph" w:styleId="a4">
    <w:name w:val="Body Text"/>
    <w:basedOn w:val="a"/>
    <w:link w:val="a5"/>
    <w:rsid w:val="00FA796A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FA796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header"/>
    <w:basedOn w:val="a"/>
    <w:link w:val="a7"/>
    <w:rsid w:val="00FA796A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rsid w:val="00FA79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A796A"/>
    <w:pPr>
      <w:ind w:firstLine="709"/>
      <w:jc w:val="center"/>
    </w:pPr>
    <w:rPr>
      <w:sz w:val="28"/>
    </w:rPr>
  </w:style>
  <w:style w:type="paragraph" w:customStyle="1" w:styleId="ConsTitle">
    <w:name w:val="ConsTitle"/>
    <w:rsid w:val="00FA796A"/>
    <w:pPr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character" w:styleId="a8">
    <w:name w:val="Hyperlink"/>
    <w:uiPriority w:val="99"/>
    <w:unhideWhenUsed/>
    <w:rsid w:val="00FA796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7018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018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lligraf2019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 и Ира</dc:creator>
  <cp:keywords/>
  <dc:description/>
  <cp:lastModifiedBy>Наталья Александровна Ефремова</cp:lastModifiedBy>
  <cp:revision>9</cp:revision>
  <cp:lastPrinted>2019-01-30T00:09:00Z</cp:lastPrinted>
  <dcterms:created xsi:type="dcterms:W3CDTF">2019-01-21T02:42:00Z</dcterms:created>
  <dcterms:modified xsi:type="dcterms:W3CDTF">2019-01-30T00:10:00Z</dcterms:modified>
</cp:coreProperties>
</file>