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F2" w:rsidRPr="00E91D8B" w:rsidRDefault="00C450F2" w:rsidP="00A20BAD">
      <w:pPr>
        <w:widowControl w:val="0"/>
        <w:spacing w:after="0" w:line="360" w:lineRule="auto"/>
        <w:ind w:firstLine="709"/>
        <w:jc w:val="center"/>
        <w:rPr>
          <w:rFonts w:ascii="Times New Roman" w:hAnsi="Times New Roman"/>
          <w:b/>
          <w:sz w:val="36"/>
          <w:szCs w:val="36"/>
        </w:rPr>
      </w:pPr>
      <w:bookmarkStart w:id="0" w:name="_GoBack"/>
      <w:bookmarkEnd w:id="0"/>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24"/>
          <w:szCs w:val="24"/>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A20BAD" w:rsidRPr="00E91D8B" w:rsidRDefault="000F0677" w:rsidP="00A20BAD">
      <w:pPr>
        <w:widowControl w:val="0"/>
        <w:spacing w:after="0" w:line="360" w:lineRule="auto"/>
        <w:ind w:firstLine="709"/>
        <w:jc w:val="center"/>
        <w:rPr>
          <w:rFonts w:ascii="Times New Roman" w:hAnsi="Times New Roman"/>
          <w:b/>
          <w:sz w:val="24"/>
          <w:szCs w:val="24"/>
        </w:rPr>
      </w:pPr>
      <w:r w:rsidRPr="00E91D8B">
        <w:rPr>
          <w:rFonts w:ascii="Times New Roman" w:hAnsi="Times New Roman"/>
          <w:b/>
          <w:sz w:val="24"/>
          <w:szCs w:val="24"/>
        </w:rPr>
        <w:t>ПРИМЕРН</w:t>
      </w:r>
      <w:r>
        <w:rPr>
          <w:rFonts w:ascii="Times New Roman" w:hAnsi="Times New Roman"/>
          <w:b/>
          <w:sz w:val="24"/>
          <w:szCs w:val="24"/>
        </w:rPr>
        <w:t>АЯ АДАПТИРОВАННАЯ</w:t>
      </w:r>
      <w:r w:rsidRPr="00E91D8B">
        <w:rPr>
          <w:rFonts w:ascii="Times New Roman" w:hAnsi="Times New Roman"/>
          <w:b/>
          <w:sz w:val="24"/>
          <w:szCs w:val="24"/>
        </w:rPr>
        <w:t xml:space="preserve"> ОСНОВН</w:t>
      </w:r>
      <w:r>
        <w:rPr>
          <w:rFonts w:ascii="Times New Roman" w:hAnsi="Times New Roman"/>
          <w:b/>
          <w:sz w:val="24"/>
          <w:szCs w:val="24"/>
        </w:rPr>
        <w:t>АЯ</w:t>
      </w:r>
      <w:r w:rsidRPr="00E91D8B">
        <w:rPr>
          <w:rFonts w:ascii="Times New Roman" w:hAnsi="Times New Roman"/>
          <w:b/>
          <w:sz w:val="24"/>
          <w:szCs w:val="24"/>
        </w:rPr>
        <w:t xml:space="preserve"> ОБРАЗОВАТЕЛЬН</w:t>
      </w:r>
      <w:r>
        <w:rPr>
          <w:rFonts w:ascii="Times New Roman" w:hAnsi="Times New Roman"/>
          <w:b/>
          <w:sz w:val="24"/>
          <w:szCs w:val="24"/>
        </w:rPr>
        <w:t>АЯ</w:t>
      </w:r>
      <w:r w:rsidRPr="00E91D8B">
        <w:rPr>
          <w:rFonts w:ascii="Times New Roman" w:hAnsi="Times New Roman"/>
          <w:b/>
          <w:sz w:val="24"/>
          <w:szCs w:val="24"/>
        </w:rPr>
        <w:t xml:space="preserve"> ПРОГРАММ</w:t>
      </w:r>
      <w:r>
        <w:rPr>
          <w:rFonts w:ascii="Times New Roman" w:hAnsi="Times New Roman"/>
          <w:b/>
          <w:sz w:val="24"/>
          <w:szCs w:val="24"/>
        </w:rPr>
        <w:t>А</w:t>
      </w:r>
      <w:r w:rsidRPr="00E91D8B">
        <w:rPr>
          <w:rFonts w:ascii="Times New Roman" w:hAnsi="Times New Roman"/>
          <w:b/>
          <w:sz w:val="24"/>
          <w:szCs w:val="24"/>
        </w:rPr>
        <w:t xml:space="preserve"> </w:t>
      </w:r>
      <w:r w:rsidR="00C450F2" w:rsidRPr="00E91D8B">
        <w:rPr>
          <w:rFonts w:ascii="Times New Roman" w:hAnsi="Times New Roman"/>
          <w:b/>
          <w:sz w:val="24"/>
          <w:szCs w:val="24"/>
        </w:rPr>
        <w:t xml:space="preserve">ДОШКОЛЬНОГО </w:t>
      </w:r>
      <w:r w:rsidR="00A20BAD" w:rsidRPr="00E91D8B">
        <w:rPr>
          <w:rFonts w:ascii="Times New Roman" w:hAnsi="Times New Roman"/>
          <w:b/>
          <w:sz w:val="24"/>
          <w:szCs w:val="24"/>
        </w:rPr>
        <w:t>ОБРАЗОВАНИЯ</w:t>
      </w:r>
    </w:p>
    <w:p w:rsidR="00A20BAD" w:rsidRPr="00E91D8B" w:rsidRDefault="000F0677" w:rsidP="00A20BAD">
      <w:pPr>
        <w:widowControl w:val="0"/>
        <w:spacing w:after="0" w:line="360" w:lineRule="auto"/>
        <w:ind w:firstLine="709"/>
        <w:jc w:val="center"/>
        <w:rPr>
          <w:rFonts w:ascii="Times New Roman" w:hAnsi="Times New Roman"/>
          <w:b/>
          <w:sz w:val="24"/>
          <w:szCs w:val="24"/>
        </w:rPr>
      </w:pPr>
      <w:r>
        <w:rPr>
          <w:rFonts w:ascii="Times New Roman" w:hAnsi="Times New Roman"/>
          <w:b/>
          <w:sz w:val="24"/>
          <w:szCs w:val="24"/>
        </w:rPr>
        <w:t>ДЕТЕЙ</w:t>
      </w:r>
      <w:r w:rsidRPr="000F0677">
        <w:rPr>
          <w:rFonts w:ascii="Times New Roman" w:hAnsi="Times New Roman"/>
          <w:b/>
          <w:sz w:val="24"/>
          <w:szCs w:val="24"/>
        </w:rPr>
        <w:t>, ПЕРЕНЕСШИХ ОПЕРАЦИЮ ПО КОХЛЕАРНОЙ ИМПЛАНТАЦИИ</w:t>
      </w:r>
    </w:p>
    <w:p w:rsidR="00C450F2" w:rsidRPr="00E91D8B" w:rsidRDefault="00C450F2" w:rsidP="00A20BAD">
      <w:pPr>
        <w:widowControl w:val="0"/>
        <w:spacing w:after="0" w:line="360" w:lineRule="auto"/>
        <w:ind w:firstLine="709"/>
        <w:jc w:val="center"/>
        <w:rPr>
          <w:rFonts w:ascii="Times New Roman" w:hAnsi="Times New Roman"/>
          <w:b/>
          <w:sz w:val="24"/>
          <w:szCs w:val="24"/>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634CA3" w:rsidRDefault="00A20BAD" w:rsidP="00634CA3">
      <w:pPr>
        <w:spacing w:after="0" w:line="360" w:lineRule="auto"/>
        <w:ind w:firstLine="709"/>
        <w:jc w:val="center"/>
        <w:rPr>
          <w:rFonts w:ascii="Times New Roman" w:hAnsi="Times New Roman"/>
          <w:b/>
          <w:sz w:val="28"/>
          <w:szCs w:val="28"/>
        </w:rPr>
      </w:pPr>
      <w:r w:rsidRPr="00E91D8B">
        <w:rPr>
          <w:rFonts w:ascii="Times New Roman" w:hAnsi="Times New Roman"/>
          <w:b/>
          <w:sz w:val="28"/>
          <w:szCs w:val="28"/>
        </w:rPr>
        <w:br w:type="page"/>
      </w:r>
    </w:p>
    <w:p w:rsidR="009D3DEE" w:rsidRDefault="009D3DEE">
      <w:pPr>
        <w:pStyle w:val="afa"/>
        <w:rPr>
          <w:rFonts w:ascii="Times New Roman" w:hAnsi="Times New Roman" w:cs="Times New Roman"/>
          <w:sz w:val="24"/>
          <w:szCs w:val="24"/>
        </w:rPr>
      </w:pPr>
    </w:p>
    <w:p w:rsidR="009D3DEE" w:rsidRPr="009D3DEE" w:rsidRDefault="009D3DEE">
      <w:pPr>
        <w:pStyle w:val="afa"/>
        <w:rPr>
          <w:rFonts w:ascii="Times New Roman" w:hAnsi="Times New Roman" w:cs="Times New Roman"/>
          <w:sz w:val="24"/>
          <w:szCs w:val="24"/>
        </w:rPr>
      </w:pPr>
      <w:r w:rsidRPr="009D3DEE">
        <w:rPr>
          <w:rFonts w:ascii="Times New Roman" w:hAnsi="Times New Roman" w:cs="Times New Roman"/>
          <w:sz w:val="24"/>
          <w:szCs w:val="24"/>
        </w:rPr>
        <w:t>Оглавление</w:t>
      </w:r>
    </w:p>
    <w:p w:rsidR="009D3DEE" w:rsidRPr="009D3DEE" w:rsidRDefault="009D3DEE">
      <w:pPr>
        <w:pStyle w:val="12"/>
        <w:tabs>
          <w:tab w:val="right" w:leader="dot" w:pos="10195"/>
        </w:tabs>
        <w:rPr>
          <w:rFonts w:ascii="Times New Roman" w:eastAsiaTheme="minorEastAsia" w:hAnsi="Times New Roman"/>
          <w:b w:val="0"/>
          <w:bCs w:val="0"/>
          <w:caps w:val="0"/>
          <w:noProof/>
          <w:lang w:eastAsia="ru-RU"/>
        </w:rPr>
      </w:pPr>
      <w:r w:rsidRPr="009D3DEE">
        <w:rPr>
          <w:rFonts w:ascii="Times New Roman" w:hAnsi="Times New Roman"/>
          <w:b w:val="0"/>
          <w:bCs w:val="0"/>
          <w:caps w:val="0"/>
        </w:rPr>
        <w:fldChar w:fldCharType="begin"/>
      </w:r>
      <w:r w:rsidRPr="009D3DEE">
        <w:rPr>
          <w:rFonts w:ascii="Times New Roman" w:hAnsi="Times New Roman"/>
          <w:b w:val="0"/>
          <w:bCs w:val="0"/>
          <w:caps w:val="0"/>
        </w:rPr>
        <w:instrText xml:space="preserve"> TOC \o \h \z \u </w:instrText>
      </w:r>
      <w:r w:rsidRPr="009D3DEE">
        <w:rPr>
          <w:rFonts w:ascii="Times New Roman" w:hAnsi="Times New Roman"/>
          <w:b w:val="0"/>
          <w:bCs w:val="0"/>
          <w:caps w:val="0"/>
        </w:rPr>
        <w:fldChar w:fldCharType="separate"/>
      </w:r>
      <w:hyperlink w:anchor="_Toc43381932" w:history="1">
        <w:r w:rsidRPr="009D3DEE">
          <w:rPr>
            <w:rStyle w:val="af"/>
            <w:rFonts w:ascii="Times New Roman" w:hAnsi="Times New Roman"/>
            <w:b w:val="0"/>
            <w:noProof/>
          </w:rPr>
          <w:t>ВВЕДЕНИЕ</w:t>
        </w:r>
        <w:r w:rsidRPr="009D3DEE">
          <w:rPr>
            <w:rFonts w:ascii="Times New Roman" w:hAnsi="Times New Roman"/>
            <w:b w:val="0"/>
            <w:noProof/>
            <w:webHidden/>
          </w:rPr>
          <w:tab/>
        </w:r>
        <w:r w:rsidRPr="009D3DEE">
          <w:rPr>
            <w:rFonts w:ascii="Times New Roman" w:hAnsi="Times New Roman"/>
            <w:b w:val="0"/>
            <w:noProof/>
            <w:webHidden/>
          </w:rPr>
          <w:fldChar w:fldCharType="begin"/>
        </w:r>
        <w:r w:rsidRPr="009D3DEE">
          <w:rPr>
            <w:rFonts w:ascii="Times New Roman" w:hAnsi="Times New Roman"/>
            <w:b w:val="0"/>
            <w:noProof/>
            <w:webHidden/>
          </w:rPr>
          <w:instrText xml:space="preserve"> PAGEREF _Toc43381932 \h </w:instrText>
        </w:r>
        <w:r w:rsidRPr="009D3DEE">
          <w:rPr>
            <w:rFonts w:ascii="Times New Roman" w:hAnsi="Times New Roman"/>
            <w:b w:val="0"/>
            <w:noProof/>
            <w:webHidden/>
          </w:rPr>
        </w:r>
        <w:r w:rsidRPr="009D3DEE">
          <w:rPr>
            <w:rFonts w:ascii="Times New Roman" w:hAnsi="Times New Roman"/>
            <w:b w:val="0"/>
            <w:noProof/>
            <w:webHidden/>
          </w:rPr>
          <w:fldChar w:fldCharType="separate"/>
        </w:r>
        <w:r w:rsidR="008D256B">
          <w:rPr>
            <w:rFonts w:ascii="Times New Roman" w:hAnsi="Times New Roman"/>
            <w:b w:val="0"/>
            <w:noProof/>
            <w:webHidden/>
          </w:rPr>
          <w:t>3</w:t>
        </w:r>
        <w:r w:rsidRPr="009D3DEE">
          <w:rPr>
            <w:rFonts w:ascii="Times New Roman" w:hAnsi="Times New Roman"/>
            <w:b w:val="0"/>
            <w:noProof/>
            <w:webHidden/>
          </w:rPr>
          <w:fldChar w:fldCharType="end"/>
        </w:r>
      </w:hyperlink>
    </w:p>
    <w:p w:rsidR="009D3DEE" w:rsidRPr="009D3DEE" w:rsidRDefault="005E5DD5">
      <w:pPr>
        <w:pStyle w:val="12"/>
        <w:tabs>
          <w:tab w:val="right" w:leader="dot" w:pos="10195"/>
        </w:tabs>
        <w:rPr>
          <w:rFonts w:ascii="Times New Roman" w:eastAsiaTheme="minorEastAsia" w:hAnsi="Times New Roman"/>
          <w:b w:val="0"/>
          <w:bCs w:val="0"/>
          <w:caps w:val="0"/>
          <w:noProof/>
          <w:lang w:eastAsia="ru-RU"/>
        </w:rPr>
      </w:pPr>
      <w:hyperlink w:anchor="_Toc43381933" w:history="1">
        <w:r w:rsidR="009D3DEE" w:rsidRPr="009D3DEE">
          <w:rPr>
            <w:rStyle w:val="af"/>
            <w:rFonts w:ascii="Times New Roman" w:hAnsi="Times New Roman"/>
            <w:b w:val="0"/>
            <w:noProof/>
          </w:rPr>
          <w:t>1. ЦЕЛЕВОЙ РАЗДЕЛ</w:t>
        </w:r>
        <w:r w:rsidR="009D3DEE" w:rsidRPr="009D3DEE">
          <w:rPr>
            <w:rFonts w:ascii="Times New Roman" w:hAnsi="Times New Roman"/>
            <w:b w:val="0"/>
            <w:noProof/>
            <w:webHidden/>
          </w:rPr>
          <w:tab/>
        </w:r>
        <w:r w:rsidR="009D3DEE" w:rsidRPr="009D3DEE">
          <w:rPr>
            <w:rFonts w:ascii="Times New Roman" w:hAnsi="Times New Roman"/>
            <w:b w:val="0"/>
            <w:noProof/>
            <w:webHidden/>
          </w:rPr>
          <w:fldChar w:fldCharType="begin"/>
        </w:r>
        <w:r w:rsidR="009D3DEE" w:rsidRPr="009D3DEE">
          <w:rPr>
            <w:rFonts w:ascii="Times New Roman" w:hAnsi="Times New Roman"/>
            <w:b w:val="0"/>
            <w:noProof/>
            <w:webHidden/>
          </w:rPr>
          <w:instrText xml:space="preserve"> PAGEREF _Toc43381933 \h </w:instrText>
        </w:r>
        <w:r w:rsidR="009D3DEE" w:rsidRPr="009D3DEE">
          <w:rPr>
            <w:rFonts w:ascii="Times New Roman" w:hAnsi="Times New Roman"/>
            <w:b w:val="0"/>
            <w:noProof/>
            <w:webHidden/>
          </w:rPr>
        </w:r>
        <w:r w:rsidR="009D3DEE" w:rsidRPr="009D3DEE">
          <w:rPr>
            <w:rFonts w:ascii="Times New Roman" w:hAnsi="Times New Roman"/>
            <w:b w:val="0"/>
            <w:noProof/>
            <w:webHidden/>
          </w:rPr>
          <w:fldChar w:fldCharType="separate"/>
        </w:r>
        <w:r w:rsidR="008D256B">
          <w:rPr>
            <w:rFonts w:ascii="Times New Roman" w:hAnsi="Times New Roman"/>
            <w:b w:val="0"/>
            <w:noProof/>
            <w:webHidden/>
          </w:rPr>
          <w:t>7</w:t>
        </w:r>
        <w:r w:rsidR="009D3DEE" w:rsidRPr="009D3DEE">
          <w:rPr>
            <w:rFonts w:ascii="Times New Roman" w:hAnsi="Times New Roman"/>
            <w:b w:val="0"/>
            <w:noProof/>
            <w:webHidden/>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34" w:history="1">
        <w:r w:rsidR="009D3DEE" w:rsidRPr="009D3DEE">
          <w:rPr>
            <w:rStyle w:val="af"/>
            <w:rFonts w:ascii="Times New Roman" w:hAnsi="Times New Roman"/>
            <w:b w:val="0"/>
            <w:noProof/>
            <w:sz w:val="24"/>
            <w:szCs w:val="24"/>
          </w:rPr>
          <w:t>1.1. Пояснительная записка</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_Toc43381934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w:t>
        </w:r>
        <w:r w:rsidR="009D3DEE" w:rsidRPr="009D3DEE">
          <w:rPr>
            <w:rFonts w:ascii="Times New Roman" w:hAnsi="Times New Roman"/>
            <w:b w:val="0"/>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35" w:history="1">
        <w:r w:rsidR="009D3DEE" w:rsidRPr="009D3DEE">
          <w:rPr>
            <w:rStyle w:val="af"/>
            <w:rFonts w:ascii="Times New Roman" w:hAnsi="Times New Roman"/>
            <w:noProof/>
            <w:sz w:val="24"/>
            <w:szCs w:val="24"/>
          </w:rPr>
          <w:t>1.1.1. Цели и задачи Программы</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_Toc43381935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7</w:t>
        </w:r>
        <w:r w:rsidR="009D3DEE" w:rsidRPr="009D3DEE">
          <w:rPr>
            <w:rFonts w:ascii="Times New Roman" w:hAnsi="Times New Roman"/>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36" w:history="1">
        <w:r w:rsidR="009D3DEE" w:rsidRPr="009D3DEE">
          <w:rPr>
            <w:rStyle w:val="af"/>
            <w:rFonts w:ascii="Times New Roman" w:hAnsi="Times New Roman"/>
            <w:b w:val="0"/>
            <w:noProof/>
            <w:sz w:val="24"/>
            <w:szCs w:val="24"/>
          </w:rPr>
          <w:t>1.2. Планируемые результаты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_Toc43381936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w:t>
        </w:r>
        <w:r w:rsidR="009D3DEE" w:rsidRPr="009D3DEE">
          <w:rPr>
            <w:rFonts w:ascii="Times New Roman" w:hAnsi="Times New Roman"/>
            <w:b w:val="0"/>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37" w:history="1">
        <w:r w:rsidR="009D3DEE" w:rsidRPr="009D3DEE">
          <w:rPr>
            <w:rStyle w:val="af"/>
            <w:rFonts w:ascii="Times New Roman" w:hAnsi="Times New Roman"/>
            <w:noProof/>
            <w:sz w:val="24"/>
            <w:szCs w:val="24"/>
          </w:rPr>
          <w:t>1.2.1. Целевые ориентиры к окончанию первоначального периода реабилитации</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_Toc43381937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8</w:t>
        </w:r>
        <w:r w:rsidR="009D3DEE" w:rsidRPr="009D3DEE">
          <w:rPr>
            <w:rFonts w:ascii="Times New Roman" w:hAnsi="Times New Roman"/>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38" w:history="1">
        <w:r w:rsidR="009D3DEE" w:rsidRPr="009D3DEE">
          <w:rPr>
            <w:rStyle w:val="af"/>
            <w:rFonts w:ascii="Times New Roman" w:hAnsi="Times New Roman"/>
            <w:noProof/>
            <w:sz w:val="24"/>
            <w:szCs w:val="24"/>
          </w:rPr>
          <w:t>1.2.2. Целевые ориентиры на этапе завершения освоения Программы</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_Toc43381938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10</w:t>
        </w:r>
        <w:r w:rsidR="009D3DEE" w:rsidRPr="009D3DEE">
          <w:rPr>
            <w:rFonts w:ascii="Times New Roman" w:hAnsi="Times New Roman"/>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39" w:history="1">
        <w:r w:rsidR="009D3DEE" w:rsidRPr="009D3DEE">
          <w:rPr>
            <w:rStyle w:val="af"/>
            <w:rFonts w:ascii="Times New Roman" w:hAnsi="Times New Roman"/>
            <w:b w:val="0"/>
            <w:noProof/>
            <w:sz w:val="24"/>
            <w:szCs w:val="24"/>
          </w:rPr>
          <w:t>1.3. Оценка качества образовательной деятельности по Программе</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_Toc43381939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15</w:t>
        </w:r>
        <w:r w:rsidR="009D3DEE" w:rsidRPr="009D3DEE">
          <w:rPr>
            <w:rFonts w:ascii="Times New Roman" w:hAnsi="Times New Roman"/>
            <w:b w:val="0"/>
            <w:noProof/>
            <w:webHidden/>
            <w:sz w:val="24"/>
            <w:szCs w:val="24"/>
          </w:rPr>
          <w:fldChar w:fldCharType="end"/>
        </w:r>
      </w:hyperlink>
    </w:p>
    <w:p w:rsidR="009D3DEE" w:rsidRPr="009D3DEE" w:rsidRDefault="005E5DD5">
      <w:pPr>
        <w:pStyle w:val="12"/>
        <w:tabs>
          <w:tab w:val="right" w:leader="dot" w:pos="10195"/>
        </w:tabs>
        <w:rPr>
          <w:rFonts w:ascii="Times New Roman" w:eastAsiaTheme="minorEastAsia" w:hAnsi="Times New Roman"/>
          <w:b w:val="0"/>
          <w:bCs w:val="0"/>
          <w:caps w:val="0"/>
          <w:noProof/>
          <w:lang w:eastAsia="ru-RU"/>
        </w:rPr>
      </w:pPr>
      <w:hyperlink w:anchor="_Toc43381940" w:history="1">
        <w:r w:rsidR="009D3DEE" w:rsidRPr="009D3DEE">
          <w:rPr>
            <w:rStyle w:val="af"/>
            <w:rFonts w:ascii="Times New Roman" w:eastAsia="SimSun" w:hAnsi="Times New Roman"/>
            <w:b w:val="0"/>
            <w:noProof/>
            <w:lang w:bidi="hi-IN"/>
          </w:rPr>
          <w:t>2. СОДЕРЖАТЕЛЬНЫЙ РАЗДЕЛ</w:t>
        </w:r>
        <w:r w:rsidR="009D3DEE" w:rsidRPr="009D3DEE">
          <w:rPr>
            <w:rFonts w:ascii="Times New Roman" w:hAnsi="Times New Roman"/>
            <w:b w:val="0"/>
            <w:noProof/>
            <w:webHidden/>
          </w:rPr>
          <w:tab/>
        </w:r>
        <w:r w:rsidR="009D3DEE" w:rsidRPr="009D3DEE">
          <w:rPr>
            <w:rFonts w:ascii="Times New Roman" w:hAnsi="Times New Roman"/>
            <w:b w:val="0"/>
            <w:noProof/>
            <w:webHidden/>
          </w:rPr>
          <w:fldChar w:fldCharType="begin"/>
        </w:r>
        <w:r w:rsidR="009D3DEE" w:rsidRPr="009D3DEE">
          <w:rPr>
            <w:rFonts w:ascii="Times New Roman" w:hAnsi="Times New Roman"/>
            <w:b w:val="0"/>
            <w:noProof/>
            <w:webHidden/>
          </w:rPr>
          <w:instrText xml:space="preserve"> PAGEREF _Toc43381940 \h </w:instrText>
        </w:r>
        <w:r w:rsidR="009D3DEE" w:rsidRPr="009D3DEE">
          <w:rPr>
            <w:rFonts w:ascii="Times New Roman" w:hAnsi="Times New Roman"/>
            <w:b w:val="0"/>
            <w:noProof/>
            <w:webHidden/>
          </w:rPr>
        </w:r>
        <w:r w:rsidR="009D3DEE" w:rsidRPr="009D3DEE">
          <w:rPr>
            <w:rFonts w:ascii="Times New Roman" w:hAnsi="Times New Roman"/>
            <w:b w:val="0"/>
            <w:noProof/>
            <w:webHidden/>
          </w:rPr>
          <w:fldChar w:fldCharType="separate"/>
        </w:r>
        <w:r w:rsidR="008D256B">
          <w:rPr>
            <w:rFonts w:ascii="Times New Roman" w:hAnsi="Times New Roman"/>
            <w:b w:val="0"/>
            <w:noProof/>
            <w:webHidden/>
          </w:rPr>
          <w:t>19</w:t>
        </w:r>
        <w:r w:rsidR="009D3DEE" w:rsidRPr="009D3DEE">
          <w:rPr>
            <w:rFonts w:ascii="Times New Roman" w:hAnsi="Times New Roman"/>
            <w:b w:val="0"/>
            <w:noProof/>
            <w:webHidden/>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41" w:history="1">
        <w:r w:rsidR="009D3DEE" w:rsidRPr="009D3DEE">
          <w:rPr>
            <w:rStyle w:val="af"/>
            <w:rFonts w:ascii="Times New Roman" w:hAnsi="Times New Roman"/>
            <w:b w:val="0"/>
            <w:noProof/>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_Toc43381941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19</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42" w:history="1">
        <w:r w:rsidR="009D3DEE" w:rsidRPr="009D3DEE">
          <w:rPr>
            <w:rStyle w:val="af"/>
            <w:rFonts w:ascii="Times New Roman" w:hAnsi="Times New Roman"/>
            <w:b w:val="0"/>
            <w:noProof/>
            <w:sz w:val="24"/>
            <w:szCs w:val="24"/>
          </w:rPr>
          <w:t>2.2.Взаимодействие взрослых с детьми</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_Toc43381942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20</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43" w:history="1">
        <w:r w:rsidR="009D3DEE" w:rsidRPr="009D3DEE">
          <w:rPr>
            <w:rStyle w:val="af"/>
            <w:rFonts w:ascii="Times New Roman" w:hAnsi="Times New Roman"/>
            <w:b w:val="0"/>
            <w:noProof/>
            <w:sz w:val="24"/>
            <w:szCs w:val="24"/>
          </w:rPr>
          <w:t>2.3. Взаимодействие педагогического коллектива с семьями дошкольников</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_Toc43381943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24</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44" w:history="1">
        <w:r w:rsidR="009D3DEE" w:rsidRPr="009D3DEE">
          <w:rPr>
            <w:rStyle w:val="af"/>
            <w:rFonts w:ascii="Times New Roman" w:hAnsi="Times New Roman"/>
            <w:b w:val="0"/>
            <w:noProof/>
            <w:sz w:val="24"/>
            <w:szCs w:val="24"/>
          </w:rPr>
          <w:t>2.4. Программа коррекционной работы с детьми с КИ: общие положения</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_Toc43381944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28</w:t>
        </w:r>
        <w:r w:rsidR="009D3DEE" w:rsidRPr="009D3DEE">
          <w:rPr>
            <w:rFonts w:ascii="Times New Roman" w:hAnsi="Times New Roman"/>
            <w:b w:val="0"/>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45" w:history="1">
        <w:r w:rsidR="009D3DEE" w:rsidRPr="009D3DEE">
          <w:rPr>
            <w:rStyle w:val="af"/>
            <w:rFonts w:ascii="Times New Roman" w:hAnsi="Times New Roman"/>
            <w:noProof/>
            <w:sz w:val="24"/>
            <w:szCs w:val="24"/>
          </w:rPr>
          <w:t>2.4.1. Первоначальный этап реабилитации - наиболее ответственный и специфичный</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_Toc43381945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31</w:t>
        </w:r>
        <w:r w:rsidR="009D3DEE" w:rsidRPr="009D3DEE">
          <w:rPr>
            <w:rFonts w:ascii="Times New Roman" w:hAnsi="Times New Roman"/>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46" w:history="1">
        <w:r w:rsidR="009D3DEE" w:rsidRPr="009D3DEE">
          <w:rPr>
            <w:rStyle w:val="af"/>
            <w:rFonts w:ascii="Times New Roman" w:hAnsi="Times New Roman"/>
            <w:noProof/>
            <w:sz w:val="24"/>
            <w:szCs w:val="24"/>
          </w:rPr>
          <w:t>2.4.2. Содержание коррекционной работы после завершения первоначального этапа реабилитации</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_Toc43381946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44</w:t>
        </w:r>
        <w:r w:rsidR="009D3DEE" w:rsidRPr="009D3DEE">
          <w:rPr>
            <w:rFonts w:ascii="Times New Roman" w:hAnsi="Times New Roman"/>
            <w:noProof/>
            <w:webHidden/>
            <w:sz w:val="24"/>
            <w:szCs w:val="24"/>
          </w:rPr>
          <w:fldChar w:fldCharType="end"/>
        </w:r>
      </w:hyperlink>
    </w:p>
    <w:p w:rsidR="009D3DEE" w:rsidRPr="009D3DEE" w:rsidRDefault="005E5DD5">
      <w:pPr>
        <w:pStyle w:val="31"/>
        <w:tabs>
          <w:tab w:val="right" w:leader="dot" w:pos="10195"/>
        </w:tabs>
        <w:rPr>
          <w:rFonts w:ascii="Times New Roman" w:eastAsiaTheme="minorEastAsia" w:hAnsi="Times New Roman"/>
          <w:noProof/>
          <w:sz w:val="24"/>
          <w:szCs w:val="24"/>
          <w:lang w:eastAsia="ru-RU"/>
        </w:rPr>
      </w:pPr>
      <w:hyperlink w:anchor="_Toc43381947" w:history="1">
        <w:r w:rsidR="009D3DEE" w:rsidRPr="009D3DEE">
          <w:rPr>
            <w:rStyle w:val="af"/>
            <w:rFonts w:ascii="Times New Roman" w:hAnsi="Times New Roman"/>
            <w:noProof/>
            <w:sz w:val="24"/>
            <w:szCs w:val="24"/>
          </w:rPr>
          <w:t>2.4.3. Содержание коррекционной работы с оглохшими детьми с КИ</w:t>
        </w:r>
        <w:r w:rsidR="009D3DEE" w:rsidRPr="009D3DEE">
          <w:rPr>
            <w:rFonts w:ascii="Times New Roman" w:hAnsi="Times New Roman"/>
            <w:noProof/>
            <w:webHidden/>
            <w:sz w:val="24"/>
            <w:szCs w:val="24"/>
          </w:rPr>
          <w:tab/>
        </w:r>
        <w:r w:rsidR="009D3DEE" w:rsidRPr="009D3DEE">
          <w:rPr>
            <w:rFonts w:ascii="Times New Roman" w:hAnsi="Times New Roman"/>
            <w:noProof/>
            <w:webHidden/>
            <w:sz w:val="24"/>
            <w:szCs w:val="24"/>
          </w:rPr>
          <w:fldChar w:fldCharType="begin"/>
        </w:r>
        <w:r w:rsidR="009D3DEE" w:rsidRPr="009D3DEE">
          <w:rPr>
            <w:rFonts w:ascii="Times New Roman" w:hAnsi="Times New Roman"/>
            <w:noProof/>
            <w:webHidden/>
            <w:sz w:val="24"/>
            <w:szCs w:val="24"/>
          </w:rPr>
          <w:instrText xml:space="preserve"> PAGEREF _Toc43381947 \h </w:instrText>
        </w:r>
        <w:r w:rsidR="009D3DEE" w:rsidRPr="009D3DEE">
          <w:rPr>
            <w:rFonts w:ascii="Times New Roman" w:hAnsi="Times New Roman"/>
            <w:noProof/>
            <w:webHidden/>
            <w:sz w:val="24"/>
            <w:szCs w:val="24"/>
          </w:rPr>
        </w:r>
        <w:r w:rsidR="009D3DEE"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51</w:t>
        </w:r>
        <w:r w:rsidR="009D3DEE" w:rsidRPr="009D3DEE">
          <w:rPr>
            <w:rFonts w:ascii="Times New Roman" w:hAnsi="Times New Roman"/>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48" w:history="1">
        <w:r w:rsidR="009D3DEE" w:rsidRPr="009D3DEE">
          <w:rPr>
            <w:rStyle w:val="af"/>
            <w:rFonts w:ascii="Times New Roman" w:hAnsi="Times New Roman"/>
            <w:b w:val="0"/>
            <w:noProof/>
            <w:sz w:val="24"/>
            <w:szCs w:val="24"/>
          </w:rPr>
          <w:t>2.5. Организация коррекционной работы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_Toc43381948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57</w:t>
        </w:r>
        <w:r w:rsidR="009D3DEE" w:rsidRPr="009D3DEE">
          <w:rPr>
            <w:rFonts w:ascii="Times New Roman" w:hAnsi="Times New Roman"/>
            <w:b w:val="0"/>
            <w:noProof/>
            <w:webHidden/>
            <w:sz w:val="24"/>
            <w:szCs w:val="24"/>
          </w:rPr>
          <w:fldChar w:fldCharType="end"/>
        </w:r>
      </w:hyperlink>
    </w:p>
    <w:p w:rsidR="009D3DEE" w:rsidRPr="009D3DEE" w:rsidRDefault="005E5DD5">
      <w:pPr>
        <w:pStyle w:val="12"/>
        <w:tabs>
          <w:tab w:val="right" w:leader="dot" w:pos="10195"/>
        </w:tabs>
        <w:rPr>
          <w:rFonts w:ascii="Times New Roman" w:eastAsiaTheme="minorEastAsia" w:hAnsi="Times New Roman"/>
          <w:b w:val="0"/>
          <w:bCs w:val="0"/>
          <w:caps w:val="0"/>
          <w:noProof/>
          <w:lang w:eastAsia="ru-RU"/>
        </w:rPr>
      </w:pPr>
      <w:hyperlink w:anchor="_Toc43381949" w:history="1">
        <w:r w:rsidR="009D3DEE" w:rsidRPr="009D3DEE">
          <w:rPr>
            <w:rStyle w:val="af"/>
            <w:rFonts w:ascii="Times New Roman" w:hAnsi="Times New Roman"/>
            <w:b w:val="0"/>
            <w:noProof/>
          </w:rPr>
          <w:t>3. ОРГАНИЗАЦИОННЫЙ РАЗДЕЛ</w:t>
        </w:r>
        <w:r w:rsidR="009D3DEE" w:rsidRPr="009D3DEE">
          <w:rPr>
            <w:rFonts w:ascii="Times New Roman" w:hAnsi="Times New Roman"/>
            <w:b w:val="0"/>
            <w:noProof/>
            <w:webHidden/>
          </w:rPr>
          <w:tab/>
        </w:r>
        <w:r w:rsidR="009D3DEE" w:rsidRPr="009D3DEE">
          <w:rPr>
            <w:rFonts w:ascii="Times New Roman" w:hAnsi="Times New Roman"/>
            <w:b w:val="0"/>
            <w:noProof/>
            <w:webHidden/>
          </w:rPr>
          <w:fldChar w:fldCharType="begin"/>
        </w:r>
        <w:r w:rsidR="009D3DEE" w:rsidRPr="009D3DEE">
          <w:rPr>
            <w:rFonts w:ascii="Times New Roman" w:hAnsi="Times New Roman"/>
            <w:b w:val="0"/>
            <w:noProof/>
            <w:webHidden/>
          </w:rPr>
          <w:instrText xml:space="preserve"> PAGEREF _Toc43381949 \h </w:instrText>
        </w:r>
        <w:r w:rsidR="009D3DEE" w:rsidRPr="009D3DEE">
          <w:rPr>
            <w:rFonts w:ascii="Times New Roman" w:hAnsi="Times New Roman"/>
            <w:b w:val="0"/>
            <w:noProof/>
            <w:webHidden/>
          </w:rPr>
        </w:r>
        <w:r w:rsidR="009D3DEE" w:rsidRPr="009D3DEE">
          <w:rPr>
            <w:rFonts w:ascii="Times New Roman" w:hAnsi="Times New Roman"/>
            <w:b w:val="0"/>
            <w:noProof/>
            <w:webHidden/>
          </w:rPr>
          <w:fldChar w:fldCharType="separate"/>
        </w:r>
        <w:r w:rsidR="008D256B">
          <w:rPr>
            <w:rFonts w:ascii="Times New Roman" w:hAnsi="Times New Roman"/>
            <w:b w:val="0"/>
            <w:noProof/>
            <w:webHidden/>
          </w:rPr>
          <w:t>60</w:t>
        </w:r>
        <w:r w:rsidR="009D3DEE" w:rsidRPr="009D3DEE">
          <w:rPr>
            <w:rFonts w:ascii="Times New Roman" w:hAnsi="Times New Roman"/>
            <w:b w:val="0"/>
            <w:noProof/>
            <w:webHidden/>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0" w:history="1">
        <w:r w:rsidR="009D3DEE" w:rsidRPr="009D3DEE">
          <w:rPr>
            <w:rStyle w:val="af"/>
            <w:rFonts w:ascii="Times New Roman" w:hAnsi="Times New Roman"/>
            <w:b w:val="0"/>
            <w:noProof/>
            <w:sz w:val="24"/>
            <w:szCs w:val="24"/>
          </w:rPr>
          <w:t>3.1. Психолого-педагогические условия, обеспечивающие развитие ребенка</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_Toc43381950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61</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1" w:history="1">
        <w:r w:rsidR="009D3DEE" w:rsidRPr="009D3DEE">
          <w:rPr>
            <w:rStyle w:val="af"/>
            <w:rFonts w:ascii="Times New Roman" w:hAnsi="Times New Roman"/>
            <w:b w:val="0"/>
            <w:noProof/>
            <w:sz w:val="24"/>
            <w:szCs w:val="24"/>
          </w:rPr>
          <w:t>3.2. Организация развивающей предметно-пространственной среды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_Toc43381951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62</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2" w:history="1">
        <w:r w:rsidR="009D3DEE" w:rsidRPr="009D3DEE">
          <w:rPr>
            <w:rStyle w:val="af"/>
            <w:rFonts w:ascii="Times New Roman" w:hAnsi="Times New Roman"/>
            <w:b w:val="0"/>
            <w:noProof/>
            <w:sz w:val="24"/>
            <w:szCs w:val="24"/>
          </w:rPr>
          <w:t>3.3. Кадровые условия реализации Программы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_Toc43381952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72</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3" w:history="1">
        <w:r w:rsidR="009D3DEE" w:rsidRPr="009D3DEE">
          <w:rPr>
            <w:rStyle w:val="af"/>
            <w:rFonts w:ascii="Times New Roman" w:hAnsi="Times New Roman"/>
            <w:b w:val="0"/>
            <w:noProof/>
            <w:sz w:val="24"/>
            <w:szCs w:val="24"/>
          </w:rPr>
          <w:t>3.4. Материально-техническое обеспечение Программы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_Toc43381953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75</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4" w:history="1">
        <w:r w:rsidR="009D3DEE" w:rsidRPr="009D3DEE">
          <w:rPr>
            <w:rStyle w:val="af"/>
            <w:rFonts w:ascii="Times New Roman" w:hAnsi="Times New Roman"/>
            <w:b w:val="0"/>
            <w:noProof/>
            <w:sz w:val="24"/>
            <w:szCs w:val="24"/>
          </w:rPr>
          <w:t>3.5. Финансовые условия реализации адаптированной основной образовательной программы</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_Toc43381954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79</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5" w:history="1">
        <w:r w:rsidR="009D3DEE" w:rsidRPr="009D3DEE">
          <w:rPr>
            <w:rStyle w:val="af"/>
            <w:rFonts w:ascii="Times New Roman" w:hAnsi="Times New Roman"/>
            <w:b w:val="0"/>
            <w:noProof/>
            <w:sz w:val="24"/>
            <w:szCs w:val="24"/>
          </w:rPr>
          <w:t>3.6. Планирование образовательной деятельности</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_Toc43381955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79</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6" w:history="1">
        <w:r w:rsidR="009D3DEE" w:rsidRPr="009D3DEE">
          <w:rPr>
            <w:rStyle w:val="af"/>
            <w:rFonts w:ascii="Times New Roman" w:hAnsi="Times New Roman"/>
            <w:b w:val="0"/>
            <w:noProof/>
            <w:sz w:val="24"/>
            <w:szCs w:val="24"/>
          </w:rPr>
          <w:t>3.7. Режим дня и распорядок</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_Toc43381956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80</w:t>
        </w:r>
        <w:r w:rsidR="009D3DEE" w:rsidRPr="009D3DEE">
          <w:rPr>
            <w:rFonts w:ascii="Times New Roman" w:hAnsi="Times New Roman"/>
            <w:b w:val="0"/>
            <w:noProof/>
            <w:webHidden/>
            <w:sz w:val="24"/>
            <w:szCs w:val="24"/>
          </w:rPr>
          <w:fldChar w:fldCharType="end"/>
        </w:r>
      </w:hyperlink>
    </w:p>
    <w:p w:rsidR="009D3DEE" w:rsidRPr="009D3DEE" w:rsidRDefault="005E5DD5">
      <w:pPr>
        <w:pStyle w:val="21"/>
        <w:tabs>
          <w:tab w:val="right" w:leader="dot" w:pos="10195"/>
        </w:tabs>
        <w:rPr>
          <w:rFonts w:ascii="Times New Roman" w:eastAsiaTheme="minorEastAsia" w:hAnsi="Times New Roman"/>
          <w:b w:val="0"/>
          <w:bCs w:val="0"/>
          <w:noProof/>
          <w:sz w:val="24"/>
          <w:szCs w:val="24"/>
          <w:lang w:eastAsia="ru-RU"/>
        </w:rPr>
      </w:pPr>
      <w:hyperlink w:anchor="_Toc43381957" w:history="1">
        <w:r w:rsidR="009D3DEE" w:rsidRPr="009D3DEE">
          <w:rPr>
            <w:rStyle w:val="af"/>
            <w:rFonts w:ascii="Times New Roman" w:hAnsi="Times New Roman"/>
            <w:b w:val="0"/>
            <w:noProof/>
            <w:sz w:val="24"/>
            <w:szCs w:val="24"/>
          </w:rPr>
          <w:t>3.9. Перечень литературных источников</w:t>
        </w:r>
        <w:r w:rsidR="009D3DEE" w:rsidRPr="009D3DEE">
          <w:rPr>
            <w:rFonts w:ascii="Times New Roman" w:hAnsi="Times New Roman"/>
            <w:b w:val="0"/>
            <w:noProof/>
            <w:webHidden/>
            <w:sz w:val="24"/>
            <w:szCs w:val="24"/>
          </w:rPr>
          <w:tab/>
        </w:r>
        <w:r w:rsidR="009D3DEE" w:rsidRPr="009D3DEE">
          <w:rPr>
            <w:rFonts w:ascii="Times New Roman" w:hAnsi="Times New Roman"/>
            <w:b w:val="0"/>
            <w:noProof/>
            <w:webHidden/>
            <w:sz w:val="24"/>
            <w:szCs w:val="24"/>
          </w:rPr>
          <w:fldChar w:fldCharType="begin"/>
        </w:r>
        <w:r w:rsidR="009D3DEE" w:rsidRPr="009D3DEE">
          <w:rPr>
            <w:rFonts w:ascii="Times New Roman" w:hAnsi="Times New Roman"/>
            <w:b w:val="0"/>
            <w:noProof/>
            <w:webHidden/>
            <w:sz w:val="24"/>
            <w:szCs w:val="24"/>
          </w:rPr>
          <w:instrText xml:space="preserve"> PAGEREF _Toc43381957 \h </w:instrText>
        </w:r>
        <w:r w:rsidR="009D3DEE" w:rsidRPr="009D3DEE">
          <w:rPr>
            <w:rFonts w:ascii="Times New Roman" w:hAnsi="Times New Roman"/>
            <w:b w:val="0"/>
            <w:noProof/>
            <w:webHidden/>
            <w:sz w:val="24"/>
            <w:szCs w:val="24"/>
          </w:rPr>
        </w:r>
        <w:r w:rsidR="009D3DEE"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82</w:t>
        </w:r>
        <w:r w:rsidR="009D3DEE" w:rsidRPr="009D3DEE">
          <w:rPr>
            <w:rFonts w:ascii="Times New Roman" w:hAnsi="Times New Roman"/>
            <w:b w:val="0"/>
            <w:noProof/>
            <w:webHidden/>
            <w:sz w:val="24"/>
            <w:szCs w:val="24"/>
          </w:rPr>
          <w:fldChar w:fldCharType="end"/>
        </w:r>
      </w:hyperlink>
    </w:p>
    <w:p w:rsidR="00F62746" w:rsidRPr="00E91D8B" w:rsidRDefault="009D3DEE" w:rsidP="009D3DEE">
      <w:pPr>
        <w:rPr>
          <w:rFonts w:ascii="Times New Roman" w:hAnsi="Times New Roman"/>
          <w:b/>
          <w:sz w:val="24"/>
          <w:szCs w:val="24"/>
        </w:rPr>
      </w:pPr>
      <w:r w:rsidRPr="009D3DEE">
        <w:rPr>
          <w:rFonts w:ascii="Times New Roman" w:hAnsi="Times New Roman"/>
          <w:bCs/>
          <w:caps/>
          <w:sz w:val="24"/>
          <w:szCs w:val="24"/>
        </w:rPr>
        <w:fldChar w:fldCharType="end"/>
      </w:r>
    </w:p>
    <w:p w:rsidR="00A20BAD" w:rsidRPr="009D3DEE" w:rsidRDefault="00A20BAD" w:rsidP="009D3DEE">
      <w:pPr>
        <w:pStyle w:val="1"/>
      </w:pPr>
      <w:bookmarkStart w:id="1" w:name="_Toc43381932"/>
      <w:r w:rsidRPr="009D3DEE">
        <w:t>ВВЕДЕНИЕ</w:t>
      </w:r>
      <w:bookmarkEnd w:id="1"/>
    </w:p>
    <w:p w:rsidR="00994A11" w:rsidRPr="00E91D8B" w:rsidRDefault="00994A11" w:rsidP="00994A11">
      <w:pPr>
        <w:spacing w:after="0"/>
        <w:jc w:val="center"/>
        <w:rPr>
          <w:rFonts w:ascii="Times New Roman" w:hAnsi="Times New Roman"/>
          <w:b/>
          <w:sz w:val="28"/>
          <w:szCs w:val="28"/>
        </w:rPr>
      </w:pPr>
    </w:p>
    <w:p w:rsidR="000F0677" w:rsidRDefault="00A20BAD" w:rsidP="00994A11">
      <w:pPr>
        <w:pStyle w:val="a3"/>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Примерная адаптированная основная образовательная программа </w:t>
      </w:r>
      <w:r w:rsidR="005B23CC" w:rsidRPr="005B23CC">
        <w:rPr>
          <w:rFonts w:ascii="Times New Roman" w:hAnsi="Times New Roman"/>
          <w:color w:val="auto"/>
          <w:sz w:val="28"/>
          <w:szCs w:val="28"/>
          <w:lang w:val="ru-RU"/>
        </w:rPr>
        <w:t>дошкольного образования</w:t>
      </w:r>
      <w:r w:rsidR="005B23CC">
        <w:rPr>
          <w:rFonts w:ascii="Times New Roman" w:hAnsi="Times New Roman"/>
          <w:color w:val="auto"/>
          <w:sz w:val="28"/>
          <w:szCs w:val="28"/>
          <w:lang w:val="ru-RU"/>
        </w:rPr>
        <w:t xml:space="preserve"> </w:t>
      </w:r>
      <w:r w:rsidR="005B23CC" w:rsidRPr="005B23CC">
        <w:rPr>
          <w:rFonts w:ascii="Times New Roman" w:hAnsi="Times New Roman"/>
          <w:color w:val="auto"/>
          <w:sz w:val="28"/>
          <w:szCs w:val="28"/>
          <w:lang w:val="ru-RU"/>
        </w:rPr>
        <w:t xml:space="preserve">детей, перенесших операцию по кохлеарной имплантации </w:t>
      </w:r>
      <w:r w:rsidRPr="00E91D8B">
        <w:rPr>
          <w:rFonts w:ascii="Times New Roman" w:hAnsi="Times New Roman"/>
          <w:color w:val="auto"/>
          <w:sz w:val="28"/>
          <w:szCs w:val="28"/>
          <w:lang w:val="ru-RU"/>
        </w:rPr>
        <w:t>(далее</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Программа) предназначена для</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специалистов, </w:t>
      </w:r>
      <w:r w:rsidR="000F0677">
        <w:rPr>
          <w:rFonts w:ascii="Times New Roman" w:hAnsi="Times New Roman"/>
          <w:color w:val="auto"/>
          <w:sz w:val="28"/>
          <w:szCs w:val="28"/>
          <w:lang w:val="ru-RU"/>
        </w:rPr>
        <w:t>работающих с детьми, перенесшими</w:t>
      </w:r>
      <w:r w:rsidR="00D56305" w:rsidRPr="00E91D8B">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операцию</w:t>
      </w:r>
      <w:r w:rsidRPr="00E91D8B">
        <w:rPr>
          <w:rFonts w:ascii="Times New Roman" w:hAnsi="Times New Roman"/>
          <w:color w:val="auto"/>
          <w:sz w:val="28"/>
          <w:szCs w:val="28"/>
          <w:lang w:val="ru-RU"/>
        </w:rPr>
        <w:t xml:space="preserve"> кохлеарной импл</w:t>
      </w:r>
      <w:r w:rsidR="000F0677">
        <w:rPr>
          <w:rFonts w:ascii="Times New Roman" w:hAnsi="Times New Roman"/>
          <w:color w:val="auto"/>
          <w:sz w:val="28"/>
          <w:szCs w:val="28"/>
          <w:lang w:val="ru-RU"/>
        </w:rPr>
        <w:t>антации</w:t>
      </w:r>
      <w:r w:rsidR="005B23CC">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и</w:t>
      </w:r>
      <w:r w:rsidRPr="00E91D8B">
        <w:rPr>
          <w:rFonts w:ascii="Times New Roman" w:hAnsi="Times New Roman"/>
          <w:color w:val="auto"/>
          <w:sz w:val="28"/>
          <w:szCs w:val="28"/>
          <w:lang w:val="ru-RU"/>
        </w:rPr>
        <w:t xml:space="preserve"> получающ</w:t>
      </w:r>
      <w:r w:rsidR="000F0677">
        <w:rPr>
          <w:rFonts w:ascii="Times New Roman" w:hAnsi="Times New Roman"/>
          <w:color w:val="auto"/>
          <w:sz w:val="28"/>
          <w:szCs w:val="28"/>
          <w:lang w:val="ru-RU"/>
        </w:rPr>
        <w:t>ими</w:t>
      </w:r>
      <w:r w:rsidRPr="00E91D8B">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 xml:space="preserve">дошкольное </w:t>
      </w:r>
      <w:r w:rsidRPr="00E91D8B">
        <w:rPr>
          <w:rFonts w:ascii="Times New Roman" w:hAnsi="Times New Roman"/>
          <w:color w:val="auto"/>
          <w:sz w:val="28"/>
          <w:szCs w:val="28"/>
          <w:lang w:val="ru-RU"/>
        </w:rPr>
        <w:t xml:space="preserve">образование в различных организационно-педагогических условиях. </w:t>
      </w:r>
    </w:p>
    <w:p w:rsidR="00A20BAD" w:rsidRPr="00E91D8B" w:rsidRDefault="00A20BAD" w:rsidP="00994A11">
      <w:pPr>
        <w:pStyle w:val="a3"/>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Программа соответствует Федеральному государственному образовательному стандарту дошкольного образования </w:t>
      </w:r>
      <w:r w:rsidR="00E0188D">
        <w:rPr>
          <w:rFonts w:ascii="Times New Roman" w:hAnsi="Times New Roman"/>
          <w:color w:val="auto"/>
          <w:sz w:val="28"/>
          <w:szCs w:val="28"/>
          <w:lang w:val="ru-RU"/>
        </w:rPr>
        <w:t>(далее – ФГОС ДО)</w:t>
      </w:r>
      <w:r w:rsidRPr="00E91D8B">
        <w:rPr>
          <w:rFonts w:ascii="Times New Roman" w:hAnsi="Times New Roman"/>
          <w:color w:val="auto"/>
          <w:sz w:val="28"/>
          <w:szCs w:val="28"/>
          <w:lang w:val="ru-RU"/>
        </w:rPr>
        <w:t xml:space="preserve">. </w:t>
      </w:r>
    </w:p>
    <w:p w:rsidR="00A20BAD" w:rsidRPr="00E91D8B" w:rsidRDefault="00A20BAD" w:rsidP="00994A11">
      <w:pPr>
        <w:autoSpaceDE w:val="0"/>
        <w:autoSpaceDN w:val="0"/>
        <w:adjustRightInd w:val="0"/>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rPr>
        <w:t xml:space="preserve">Проведение детям с тяжелыми нарушениями </w:t>
      </w:r>
      <w:r w:rsidR="00D56305" w:rsidRPr="00E91D8B">
        <w:rPr>
          <w:rFonts w:ascii="Times New Roman" w:hAnsi="Times New Roman"/>
          <w:sz w:val="28"/>
          <w:szCs w:val="28"/>
        </w:rPr>
        <w:t>слуха хирургической операции по</w:t>
      </w:r>
      <w:r w:rsidRPr="00E91D8B">
        <w:rPr>
          <w:rFonts w:ascii="Times New Roman" w:hAnsi="Times New Roman"/>
          <w:sz w:val="28"/>
          <w:szCs w:val="28"/>
        </w:rPr>
        <w:t xml:space="preserve"> вживлению электродов в улитку внутреннего уха </w:t>
      </w:r>
      <w:r w:rsidR="005B23CC">
        <w:rPr>
          <w:rFonts w:ascii="Times New Roman" w:hAnsi="Times New Roman"/>
          <w:sz w:val="28"/>
          <w:szCs w:val="28"/>
        </w:rPr>
        <w:t>–</w:t>
      </w:r>
      <w:r w:rsidRPr="00E91D8B">
        <w:rPr>
          <w:rFonts w:ascii="Times New Roman" w:hAnsi="Times New Roman"/>
          <w:sz w:val="28"/>
          <w:szCs w:val="28"/>
        </w:rPr>
        <w:t xml:space="preserve"> кохлеарная имплантация</w:t>
      </w:r>
      <w:r w:rsidR="00D56305" w:rsidRPr="00E91D8B">
        <w:rPr>
          <w:rFonts w:ascii="Times New Roman" w:hAnsi="Times New Roman"/>
          <w:sz w:val="28"/>
          <w:szCs w:val="28"/>
        </w:rPr>
        <w:t xml:space="preserve"> (</w:t>
      </w:r>
      <w:r w:rsidR="005B23CC">
        <w:rPr>
          <w:rFonts w:ascii="Times New Roman" w:hAnsi="Times New Roman"/>
          <w:sz w:val="28"/>
          <w:szCs w:val="28"/>
        </w:rPr>
        <w:t xml:space="preserve">далее – </w:t>
      </w:r>
      <w:r w:rsidR="00D56305" w:rsidRPr="00E91D8B">
        <w:rPr>
          <w:rFonts w:ascii="Times New Roman" w:hAnsi="Times New Roman"/>
          <w:sz w:val="28"/>
          <w:szCs w:val="28"/>
        </w:rPr>
        <w:t xml:space="preserve">КИ) </w:t>
      </w:r>
      <w:r w:rsidRPr="00E91D8B">
        <w:rPr>
          <w:rFonts w:ascii="Times New Roman" w:hAnsi="Times New Roman"/>
          <w:sz w:val="28"/>
          <w:szCs w:val="28"/>
        </w:rPr>
        <w:t xml:space="preserve">позволяет принципиально изменить состояние слуха ребенка, восстанавливая пороги слухового восприятия до уровня </w:t>
      </w:r>
      <w:r w:rsidRPr="00E91D8B">
        <w:rPr>
          <w:rFonts w:ascii="Times New Roman" w:hAnsi="Times New Roman"/>
          <w:sz w:val="28"/>
          <w:szCs w:val="28"/>
          <w:lang w:eastAsia="ar-SA"/>
        </w:rPr>
        <w:t xml:space="preserve">легкой  степени тугоухости. Однако новыми слуховыми возможностями ребенок самостоятельно воспользоваться не может. Результативность </w:t>
      </w:r>
      <w:r w:rsidR="005B23CC">
        <w:rPr>
          <w:rFonts w:ascii="Times New Roman" w:hAnsi="Times New Roman"/>
          <w:sz w:val="28"/>
          <w:szCs w:val="28"/>
          <w:lang w:eastAsia="ar-SA"/>
        </w:rPr>
        <w:t>КИ</w:t>
      </w:r>
      <w:r w:rsidRPr="00E91D8B">
        <w:rPr>
          <w:rFonts w:ascii="Times New Roman" w:hAnsi="Times New Roman"/>
          <w:sz w:val="28"/>
          <w:szCs w:val="28"/>
          <w:lang w:eastAsia="ar-SA"/>
        </w:rPr>
        <w:t xml:space="preserve"> во многом определяет психолого-педагогическая реабилитация.</w:t>
      </w:r>
    </w:p>
    <w:p w:rsidR="005B23CC" w:rsidRDefault="00A20BAD" w:rsidP="00994A11">
      <w:pPr>
        <w:autoSpaceDE w:val="0"/>
        <w:autoSpaceDN w:val="0"/>
        <w:adjustRightInd w:val="0"/>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Дети с кохлеарными имплантами представляют из себя новую категорию детей с нарушенным слухом, отличающуюся крайней разнородностью. </w:t>
      </w:r>
    </w:p>
    <w:p w:rsidR="00DE5B6A"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ar-SA"/>
        </w:rPr>
        <w:t xml:space="preserve">Во-первых, </w:t>
      </w:r>
      <w:r w:rsidRPr="00E91D8B">
        <w:rPr>
          <w:rFonts w:ascii="Times New Roman" w:hAnsi="Times New Roman"/>
          <w:i/>
          <w:sz w:val="28"/>
          <w:szCs w:val="28"/>
          <w:lang w:eastAsia="ar-SA"/>
        </w:rPr>
        <w:t xml:space="preserve">по </w:t>
      </w:r>
      <w:r w:rsidRPr="00E91D8B">
        <w:rPr>
          <w:rFonts w:ascii="Times New Roman" w:hAnsi="Times New Roman"/>
          <w:i/>
          <w:sz w:val="28"/>
          <w:szCs w:val="28"/>
        </w:rPr>
        <w:t>времени</w:t>
      </w:r>
      <w:r w:rsidRPr="00E91D8B">
        <w:rPr>
          <w:rFonts w:ascii="Times New Roman" w:hAnsi="Times New Roman"/>
          <w:sz w:val="28"/>
          <w:szCs w:val="28"/>
        </w:rPr>
        <w:t xml:space="preserve">, когда осуществлена операция КИ – от ее проведения на первом году жизни до ее проведения в 6-7 лет. </w:t>
      </w:r>
    </w:p>
    <w:p w:rsidR="00DE5B6A"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sz w:val="28"/>
          <w:szCs w:val="28"/>
        </w:rPr>
        <w:t xml:space="preserve">Во-вторых, </w:t>
      </w:r>
      <w:r w:rsidRPr="00E91D8B">
        <w:rPr>
          <w:rFonts w:ascii="Times New Roman" w:hAnsi="Times New Roman"/>
          <w:i/>
          <w:sz w:val="28"/>
          <w:szCs w:val="28"/>
        </w:rPr>
        <w:t>по психолого-педагогической характеристике</w:t>
      </w:r>
      <w:r w:rsidRPr="00E91D8B">
        <w:rPr>
          <w:rFonts w:ascii="Times New Roman" w:hAnsi="Times New Roman"/>
          <w:sz w:val="28"/>
          <w:szCs w:val="28"/>
        </w:rPr>
        <w:t xml:space="preserve"> ребенка до проведения КИ</w:t>
      </w:r>
      <w:r w:rsidR="00D56305" w:rsidRPr="00E91D8B">
        <w:rPr>
          <w:rFonts w:ascii="Times New Roman" w:hAnsi="Times New Roman"/>
          <w:sz w:val="28"/>
          <w:szCs w:val="28"/>
        </w:rPr>
        <w:t>:</w:t>
      </w:r>
      <w:r w:rsidRPr="00E91D8B">
        <w:rPr>
          <w:rFonts w:ascii="Times New Roman" w:hAnsi="Times New Roman"/>
          <w:sz w:val="28"/>
          <w:szCs w:val="28"/>
        </w:rPr>
        <w:t xml:space="preserve"> </w:t>
      </w:r>
      <w:r w:rsidR="00DE5B6A">
        <w:rPr>
          <w:rFonts w:ascii="Times New Roman" w:hAnsi="Times New Roman"/>
          <w:sz w:val="28"/>
          <w:szCs w:val="28"/>
        </w:rPr>
        <w:t xml:space="preserve">как </w:t>
      </w:r>
      <w:r w:rsidRPr="00E91D8B">
        <w:rPr>
          <w:rFonts w:ascii="Times New Roman" w:hAnsi="Times New Roman"/>
          <w:sz w:val="28"/>
          <w:szCs w:val="28"/>
        </w:rPr>
        <w:t>оглохшие дошкольники сохранившие речь, которой они овладели при нормальном слухе, так</w:t>
      </w:r>
      <w:r w:rsidR="00DE5B6A">
        <w:rPr>
          <w:rFonts w:ascii="Times New Roman" w:hAnsi="Times New Roman"/>
          <w:sz w:val="28"/>
          <w:szCs w:val="28"/>
        </w:rPr>
        <w:t xml:space="preserve"> и</w:t>
      </w:r>
      <w:r w:rsidRPr="00E91D8B">
        <w:rPr>
          <w:rFonts w:ascii="Times New Roman" w:hAnsi="Times New Roman"/>
          <w:sz w:val="28"/>
          <w:szCs w:val="28"/>
        </w:rPr>
        <w:t xml:space="preserve"> дети </w:t>
      </w:r>
      <w:r w:rsidRPr="00E91D8B">
        <w:rPr>
          <w:rFonts w:ascii="Times New Roman" w:hAnsi="Times New Roman"/>
          <w:bCs/>
          <w:sz w:val="28"/>
          <w:szCs w:val="28"/>
        </w:rPr>
        <w:t xml:space="preserve">с распадающейся или распавшейся речью; глухие дети, уровень общего и речевого развития которых в результате ранней коррекционной работы близок к возрастной  норме; глухие дети, еще не владеющие речью или имеющие низкий уровень речевого развития; глухие </w:t>
      </w:r>
      <w:r w:rsidRPr="00197978">
        <w:rPr>
          <w:rFonts w:ascii="Times New Roman" w:hAnsi="Times New Roman"/>
          <w:bCs/>
          <w:sz w:val="28"/>
          <w:szCs w:val="28"/>
        </w:rPr>
        <w:t>дошкольники с выраженными дополнительными отклонениям</w:t>
      </w:r>
      <w:r w:rsidRPr="00403D4E">
        <w:rPr>
          <w:rFonts w:ascii="Times New Roman" w:hAnsi="Times New Roman"/>
          <w:bCs/>
          <w:color w:val="7030A0"/>
          <w:sz w:val="28"/>
          <w:szCs w:val="28"/>
        </w:rPr>
        <w:t>и</w:t>
      </w:r>
      <w:r w:rsidRPr="00E91D8B">
        <w:rPr>
          <w:rFonts w:ascii="Times New Roman" w:hAnsi="Times New Roman"/>
          <w:bCs/>
          <w:sz w:val="28"/>
          <w:szCs w:val="28"/>
        </w:rPr>
        <w:t xml:space="preserve"> в развитии; дети раннего возраста, в силу чего еще не владеющие речью. </w:t>
      </w:r>
    </w:p>
    <w:p w:rsidR="00DE5B6A"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Эти существенные различия требуют разных программ реабилитации. </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Кроме того и сам процесс реабилитации отличается своеобразием: в нем выделяется особый период – первоначальный этап, в процессе которого должен быть принципиально изменен путь развития ребенка с КИ – он должен быть переведен на путь естественного развития коммуникации и речи, как это происходит у маленького слышащего ребенка. </w:t>
      </w:r>
    </w:p>
    <w:p w:rsidR="00A20BAD" w:rsidRPr="00E91D8B"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ar-SA"/>
        </w:rPr>
        <w:t>Успешное развитие, воспитание и обучение детей с КИ требует учета особых образовательных потребностей данной категории детей. Эти потребности, естественно, отличаются у оглохших детей, у дошкольников, уже владеющих фразовой речью, у еще не говорящих детей, у детей раннего возраста. В самом общем виде их можно охарактеризовать следующим образом:</w:t>
      </w:r>
    </w:p>
    <w:p w:rsidR="00A20BAD" w:rsidRPr="008E3982"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E91D8B">
        <w:rPr>
          <w:rFonts w:ascii="Times New Roman" w:hAnsi="Times New Roman"/>
          <w:color w:val="auto"/>
          <w:sz w:val="28"/>
          <w:szCs w:val="28"/>
          <w:lang w:val="ru-RU"/>
        </w:rPr>
        <w:t>индивидуальный п</w:t>
      </w:r>
      <w:r w:rsidR="007949AA">
        <w:rPr>
          <w:rFonts w:ascii="Times New Roman" w:hAnsi="Times New Roman"/>
          <w:color w:val="auto"/>
          <w:sz w:val="28"/>
          <w:szCs w:val="28"/>
          <w:lang w:val="ru-RU"/>
        </w:rPr>
        <w:t>одход к образованию</w:t>
      </w:r>
      <w:r w:rsidRPr="00E91D8B">
        <w:rPr>
          <w:rFonts w:ascii="Times New Roman" w:hAnsi="Times New Roman"/>
          <w:color w:val="auto"/>
          <w:sz w:val="28"/>
          <w:szCs w:val="28"/>
          <w:lang w:val="ru-RU"/>
        </w:rPr>
        <w:t xml:space="preserve"> </w:t>
      </w:r>
      <w:r w:rsidRPr="008E3982">
        <w:rPr>
          <w:rFonts w:ascii="Times New Roman" w:hAnsi="Times New Roman"/>
          <w:color w:val="auto"/>
          <w:sz w:val="28"/>
          <w:szCs w:val="28"/>
          <w:lang w:val="ru-RU"/>
        </w:rPr>
        <w:t xml:space="preserve">ребенка </w:t>
      </w:r>
      <w:r w:rsidR="007949AA" w:rsidRPr="008E3982">
        <w:rPr>
          <w:rFonts w:ascii="Times New Roman" w:hAnsi="Times New Roman"/>
          <w:color w:val="auto"/>
          <w:sz w:val="28"/>
          <w:szCs w:val="28"/>
          <w:lang w:val="ru-RU"/>
        </w:rPr>
        <w:t xml:space="preserve">с КИ </w:t>
      </w:r>
      <w:r w:rsidRPr="008E3982">
        <w:rPr>
          <w:rFonts w:ascii="Times New Roman" w:hAnsi="Times New Roman"/>
          <w:color w:val="auto"/>
          <w:sz w:val="28"/>
          <w:szCs w:val="28"/>
          <w:lang w:val="ru-RU"/>
        </w:rPr>
        <w:t>на первоначальном и последующем этапах реабилитации с учетом психофизических возможностей ребенка на каждом из них;</w:t>
      </w:r>
    </w:p>
    <w:p w:rsidR="00A20BAD" w:rsidRPr="008E3982"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8E3982">
        <w:rPr>
          <w:rFonts w:ascii="Times New Roman" w:hAnsi="Times New Roman"/>
          <w:color w:val="auto"/>
          <w:sz w:val="28"/>
          <w:szCs w:val="28"/>
          <w:lang w:val="ru-RU"/>
        </w:rPr>
        <w:t>коррекционная работа, направленная на активное сенсорно-перцептивное и коммуникативное развитие</w:t>
      </w:r>
      <w:r w:rsidR="00B03D84" w:rsidRPr="008E3982">
        <w:rPr>
          <w:rFonts w:ascii="Times New Roman" w:hAnsi="Times New Roman"/>
          <w:color w:val="auto"/>
          <w:sz w:val="28"/>
          <w:szCs w:val="28"/>
          <w:lang w:val="ru-RU"/>
        </w:rPr>
        <w:t>, а также в целом на амплификацию (обогащение) его развития</w:t>
      </w:r>
      <w:r w:rsidRPr="008E3982">
        <w:rPr>
          <w:rFonts w:ascii="Times New Roman" w:hAnsi="Times New Roman"/>
          <w:color w:val="auto"/>
          <w:sz w:val="28"/>
          <w:szCs w:val="28"/>
          <w:lang w:val="ru-RU"/>
        </w:rPr>
        <w:t xml:space="preserve"> сразу после выявления проблемы (в дооперационный период) и сразу после КИ;</w:t>
      </w:r>
      <w:r w:rsidR="00B03D84" w:rsidRPr="008E3982">
        <w:rPr>
          <w:rFonts w:ascii="Times New Roman" w:hAnsi="Times New Roman"/>
          <w:color w:val="auto"/>
          <w:sz w:val="28"/>
          <w:szCs w:val="28"/>
          <w:lang w:val="ru-RU"/>
        </w:rPr>
        <w:t xml:space="preserve">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8E3982">
        <w:rPr>
          <w:rFonts w:ascii="Times New Roman" w:hAnsi="Times New Roman"/>
          <w:color w:val="auto"/>
          <w:sz w:val="28"/>
          <w:szCs w:val="28"/>
          <w:lang w:val="ru-RU"/>
        </w:rPr>
        <w:t>обеспечение постоянного взаимодействия детей</w:t>
      </w:r>
      <w:r w:rsidRPr="00E91D8B">
        <w:rPr>
          <w:rFonts w:ascii="Times New Roman" w:hAnsi="Times New Roman"/>
          <w:color w:val="auto"/>
          <w:sz w:val="28"/>
          <w:szCs w:val="28"/>
          <w:lang w:val="ru-RU"/>
        </w:rPr>
        <w:t xml:space="preserve"> с КИ с нормально слышащими и говорящими дошкольниками и взрослыми;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E91D8B">
        <w:rPr>
          <w:rFonts w:ascii="Times New Roman" w:hAnsi="Times New Roman"/>
          <w:color w:val="auto"/>
          <w:sz w:val="28"/>
          <w:szCs w:val="28"/>
          <w:lang w:val="ru-RU"/>
        </w:rPr>
        <w:t>организация особой предметно-развивающей, пространственной среды, способствующей полноценному усвоению вербальной коммуникации;</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E91D8B">
        <w:rPr>
          <w:rFonts w:ascii="Times New Roman" w:hAnsi="Times New Roman"/>
          <w:color w:val="auto"/>
          <w:sz w:val="28"/>
          <w:szCs w:val="28"/>
          <w:lang w:val="ru-RU"/>
        </w:rPr>
        <w:t>использование специальных подходов, методов и приемов при развитии ребенка после КИ;</w:t>
      </w:r>
      <w:r w:rsidR="00B03D84">
        <w:rPr>
          <w:rFonts w:ascii="Times New Roman" w:hAnsi="Times New Roman"/>
          <w:color w:val="auto"/>
          <w:sz w:val="28"/>
          <w:szCs w:val="28"/>
          <w:lang w:val="ru-RU"/>
        </w:rPr>
        <w:t xml:space="preserve">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r w:rsidRPr="00E91D8B">
        <w:rPr>
          <w:rFonts w:ascii="Times New Roman" w:hAnsi="Times New Roman"/>
          <w:color w:val="auto"/>
          <w:sz w:val="28"/>
          <w:szCs w:val="28"/>
          <w:lang w:val="ru-RU"/>
        </w:rPr>
        <w:t>комплексный подход в сопровождении образования ребенка после КИ, включающий взаимодействие специалистов педагогического и психологического профиля, а также медицинского (аудиологии);</w:t>
      </w:r>
    </w:p>
    <w:p w:rsidR="008E3982" w:rsidRPr="007A2347" w:rsidRDefault="00A20BAD" w:rsidP="00994A11">
      <w:pPr>
        <w:pStyle w:val="a3"/>
        <w:numPr>
          <w:ilvl w:val="0"/>
          <w:numId w:val="1"/>
        </w:numPr>
        <w:spacing w:line="360" w:lineRule="auto"/>
        <w:ind w:left="0" w:firstLine="709"/>
        <w:rPr>
          <w:rFonts w:ascii="Times New Roman" w:hAnsi="Times New Roman"/>
          <w:sz w:val="28"/>
          <w:szCs w:val="28"/>
          <w:lang w:val="ru-RU"/>
        </w:rPr>
      </w:pPr>
      <w:r w:rsidRPr="008E3982">
        <w:rPr>
          <w:rFonts w:ascii="Times New Roman" w:hAnsi="Times New Roman"/>
          <w:color w:val="auto"/>
          <w:sz w:val="28"/>
          <w:szCs w:val="28"/>
          <w:lang w:val="ru-RU"/>
        </w:rPr>
        <w:t>целенаправленная работа по сопровождению семьи ребенка после КИ в образовательном процессе.</w:t>
      </w:r>
      <w:r w:rsidR="00403D4E" w:rsidRPr="008E3982">
        <w:rPr>
          <w:rFonts w:ascii="Times New Roman" w:hAnsi="Times New Roman"/>
          <w:color w:val="FF0000"/>
          <w:sz w:val="28"/>
          <w:szCs w:val="28"/>
          <w:lang w:val="ru-RU"/>
        </w:rPr>
        <w:t xml:space="preserve"> </w:t>
      </w:r>
    </w:p>
    <w:p w:rsidR="00A20BAD" w:rsidRPr="008E3982" w:rsidRDefault="00A20BAD" w:rsidP="00994A11">
      <w:pPr>
        <w:pStyle w:val="a3"/>
        <w:spacing w:line="360" w:lineRule="auto"/>
        <w:ind w:firstLine="708"/>
        <w:rPr>
          <w:rFonts w:ascii="Times New Roman" w:hAnsi="Times New Roman"/>
          <w:sz w:val="28"/>
          <w:szCs w:val="28"/>
          <w:lang w:val="ru-RU"/>
        </w:rPr>
      </w:pPr>
      <w:r w:rsidRPr="008E3982">
        <w:rPr>
          <w:rFonts w:ascii="Times New Roman" w:hAnsi="Times New Roman"/>
          <w:sz w:val="28"/>
          <w:szCs w:val="28"/>
          <w:lang w:val="ru-RU"/>
        </w:rPr>
        <w:t>Все отмеченные выше аспекты учитываются в данной Программе.</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В соответствии с требованиями ФГОС ДО содержание Программы включает три раздела – целевой, содержательный и организационный</w:t>
      </w:r>
      <w:r w:rsidR="00D56305" w:rsidRPr="00E91D8B">
        <w:rPr>
          <w:rFonts w:ascii="Times New Roman" w:hAnsi="Times New Roman"/>
          <w:bCs/>
          <w:sz w:val="28"/>
          <w:szCs w:val="28"/>
        </w:rPr>
        <w:t>.</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Целевой раздел Программы включает пояснительную записку и планируемые результаты освоения Программы, представленные в виде целевых ориентиров. Содержательный раздел Программы включает описание образовательной деятельности по пяти образовательным областям</w:t>
      </w:r>
      <w:r w:rsidR="00D56305" w:rsidRPr="00E91D8B">
        <w:rPr>
          <w:rFonts w:ascii="Times New Roman" w:hAnsi="Times New Roman"/>
          <w:bCs/>
          <w:sz w:val="28"/>
          <w:szCs w:val="28"/>
        </w:rPr>
        <w:t>,</w:t>
      </w:r>
      <w:r w:rsidRPr="00E91D8B">
        <w:rPr>
          <w:rFonts w:ascii="Times New Roman" w:hAnsi="Times New Roman"/>
          <w:bCs/>
          <w:sz w:val="28"/>
          <w:szCs w:val="28"/>
        </w:rPr>
        <w:t xml:space="preserve"> характера взаимодействия взрослых с детьми, </w:t>
      </w:r>
      <w:r w:rsidRPr="00E91D8B">
        <w:rPr>
          <w:rFonts w:ascii="Times New Roman" w:hAnsi="Times New Roman"/>
          <w:sz w:val="28"/>
          <w:szCs w:val="28"/>
        </w:rPr>
        <w:t>взаимодействия педагогического коллектива с семьями дошкольников с КИ и</w:t>
      </w:r>
      <w:r w:rsidRPr="00E91D8B">
        <w:rPr>
          <w:rFonts w:ascii="Times New Roman" w:hAnsi="Times New Roman"/>
          <w:bCs/>
          <w:sz w:val="28"/>
          <w:szCs w:val="28"/>
        </w:rPr>
        <w:t xml:space="preserve"> коррекционную программу. В организационном разделе программы представлено</w:t>
      </w:r>
      <w:r w:rsidR="00DE5B6A">
        <w:rPr>
          <w:rFonts w:ascii="Times New Roman" w:hAnsi="Times New Roman"/>
          <w:bCs/>
          <w:sz w:val="28"/>
          <w:szCs w:val="28"/>
        </w:rPr>
        <w:t>, в каких условиях реализуется П</w:t>
      </w:r>
      <w:r w:rsidRPr="00E91D8B">
        <w:rPr>
          <w:rFonts w:ascii="Times New Roman" w:hAnsi="Times New Roman"/>
          <w:bCs/>
          <w:sz w:val="28"/>
          <w:szCs w:val="28"/>
        </w:rPr>
        <w:t xml:space="preserve">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организации предметно-пространственной развивающей образовательной среды, а также психолого-педагогические, кадровые и финансовые условия реализации </w:t>
      </w:r>
      <w:r w:rsidR="00DE5B6A">
        <w:rPr>
          <w:rFonts w:ascii="Times New Roman" w:hAnsi="Times New Roman"/>
          <w:bCs/>
          <w:sz w:val="28"/>
          <w:szCs w:val="28"/>
        </w:rPr>
        <w:t>П</w:t>
      </w:r>
      <w:r w:rsidRPr="00E91D8B">
        <w:rPr>
          <w:rFonts w:ascii="Times New Roman" w:hAnsi="Times New Roman"/>
          <w:bCs/>
          <w:sz w:val="28"/>
          <w:szCs w:val="28"/>
        </w:rPr>
        <w:t>рограммы.</w:t>
      </w:r>
    </w:p>
    <w:p w:rsidR="00616253"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В связи с тем, что в соответствии с ФГОС ДО и Федеральным законом </w:t>
      </w:r>
      <w:r w:rsidR="00DE5B6A">
        <w:rPr>
          <w:rFonts w:ascii="Times New Roman" w:hAnsi="Times New Roman"/>
          <w:bCs/>
          <w:sz w:val="28"/>
          <w:szCs w:val="28"/>
        </w:rPr>
        <w:br/>
      </w:r>
      <w:r w:rsidR="00E0188D">
        <w:rPr>
          <w:rFonts w:ascii="Times New Roman" w:hAnsi="Times New Roman"/>
          <w:bCs/>
          <w:sz w:val="28"/>
          <w:szCs w:val="28"/>
        </w:rPr>
        <w:t xml:space="preserve">от 29 декабря 2012 г. № 273-ФЗ </w:t>
      </w:r>
      <w:r w:rsidRPr="00E91D8B">
        <w:rPr>
          <w:rFonts w:ascii="Times New Roman" w:hAnsi="Times New Roman"/>
          <w:bCs/>
          <w:sz w:val="28"/>
          <w:szCs w:val="28"/>
        </w:rPr>
        <w:t xml:space="preserve">«Об образовании в Российской Федерации» адаптированные образовательные программы </w:t>
      </w:r>
      <w:r w:rsidR="005278BB" w:rsidRPr="005B23CC">
        <w:rPr>
          <w:rFonts w:ascii="Times New Roman" w:hAnsi="Times New Roman"/>
          <w:sz w:val="28"/>
          <w:szCs w:val="28"/>
        </w:rPr>
        <w:t>дошкольного образования</w:t>
      </w:r>
      <w:r w:rsidR="005278BB">
        <w:rPr>
          <w:rFonts w:ascii="Times New Roman" w:hAnsi="Times New Roman"/>
          <w:sz w:val="28"/>
          <w:szCs w:val="28"/>
        </w:rPr>
        <w:t xml:space="preserve"> </w:t>
      </w:r>
      <w:r w:rsidR="005278BB" w:rsidRPr="005B23CC">
        <w:rPr>
          <w:rFonts w:ascii="Times New Roman" w:hAnsi="Times New Roman"/>
          <w:sz w:val="28"/>
          <w:szCs w:val="28"/>
        </w:rPr>
        <w:t>детей</w:t>
      </w:r>
      <w:r w:rsidR="005278BB">
        <w:rPr>
          <w:rFonts w:ascii="Times New Roman" w:hAnsi="Times New Roman"/>
          <w:sz w:val="28"/>
          <w:szCs w:val="28"/>
        </w:rPr>
        <w:t xml:space="preserve"> с КИ </w:t>
      </w:r>
      <w:r w:rsidRPr="00E91D8B">
        <w:rPr>
          <w:rFonts w:ascii="Times New Roman" w:hAnsi="Times New Roman"/>
          <w:bCs/>
          <w:sz w:val="28"/>
          <w:szCs w:val="28"/>
        </w:rPr>
        <w:t>разрабатыва</w:t>
      </w:r>
      <w:r w:rsidR="005278BB">
        <w:rPr>
          <w:rFonts w:ascii="Times New Roman" w:hAnsi="Times New Roman"/>
          <w:bCs/>
          <w:sz w:val="28"/>
          <w:szCs w:val="28"/>
        </w:rPr>
        <w:t>ю</w:t>
      </w:r>
      <w:r w:rsidRPr="00E91D8B">
        <w:rPr>
          <w:rFonts w:ascii="Times New Roman" w:hAnsi="Times New Roman"/>
          <w:bCs/>
          <w:sz w:val="28"/>
          <w:szCs w:val="28"/>
        </w:rPr>
        <w:t>тся непосредственно организаци</w:t>
      </w:r>
      <w:r w:rsidR="005278BB">
        <w:rPr>
          <w:rFonts w:ascii="Times New Roman" w:hAnsi="Times New Roman"/>
          <w:bCs/>
          <w:sz w:val="28"/>
          <w:szCs w:val="28"/>
        </w:rPr>
        <w:t>ями</w:t>
      </w:r>
      <w:r w:rsidRPr="00E91D8B">
        <w:rPr>
          <w:rFonts w:ascii="Times New Roman" w:hAnsi="Times New Roman"/>
          <w:bCs/>
          <w:sz w:val="28"/>
          <w:szCs w:val="28"/>
        </w:rPr>
        <w:t>,</w:t>
      </w:r>
      <w:r w:rsidR="005278BB">
        <w:rPr>
          <w:rFonts w:ascii="Times New Roman" w:hAnsi="Times New Roman"/>
          <w:bCs/>
          <w:sz w:val="28"/>
          <w:szCs w:val="28"/>
        </w:rPr>
        <w:t xml:space="preserve"> их реализующими,</w:t>
      </w:r>
      <w:r w:rsidRPr="00E91D8B">
        <w:rPr>
          <w:rFonts w:ascii="Times New Roman" w:hAnsi="Times New Roman"/>
          <w:bCs/>
          <w:sz w:val="28"/>
          <w:szCs w:val="28"/>
        </w:rPr>
        <w:t xml:space="preserve"> настоящая </w:t>
      </w:r>
      <w:r w:rsidR="00DE5B6A">
        <w:rPr>
          <w:rFonts w:ascii="Times New Roman" w:hAnsi="Times New Roman"/>
          <w:bCs/>
          <w:sz w:val="28"/>
          <w:szCs w:val="28"/>
        </w:rPr>
        <w:t>Программа является рамочной. Она разработана</w:t>
      </w:r>
      <w:r w:rsidRPr="00E91D8B">
        <w:rPr>
          <w:rFonts w:ascii="Times New Roman" w:hAnsi="Times New Roman"/>
          <w:bCs/>
          <w:sz w:val="28"/>
          <w:szCs w:val="28"/>
        </w:rPr>
        <w:t xml:space="preserve"> с опорой</w:t>
      </w:r>
      <w:r w:rsidRPr="00E91D8B">
        <w:rPr>
          <w:rFonts w:ascii="Times New Roman" w:hAnsi="Times New Roman"/>
          <w:sz w:val="28"/>
          <w:szCs w:val="28"/>
        </w:rPr>
        <w:t xml:space="preserve"> </w:t>
      </w:r>
      <w:r w:rsidR="00DE5B6A">
        <w:rPr>
          <w:rFonts w:ascii="Times New Roman" w:hAnsi="Times New Roman"/>
          <w:sz w:val="28"/>
          <w:szCs w:val="28"/>
        </w:rPr>
        <w:t>примерную Программу</w:t>
      </w:r>
      <w:r w:rsidRPr="00E91D8B">
        <w:rPr>
          <w:rFonts w:ascii="Times New Roman" w:hAnsi="Times New Roman"/>
          <w:sz w:val="28"/>
          <w:szCs w:val="28"/>
        </w:rPr>
        <w:t xml:space="preserve"> для слабослышащих и позднооглохших дошкольников с подчеркиванием специфики воспитания и обучения детей с КИ. </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sz w:val="28"/>
          <w:szCs w:val="28"/>
        </w:rPr>
        <w:t>Полностью оригинальной является программа</w:t>
      </w:r>
      <w:r w:rsidR="00616253">
        <w:rPr>
          <w:rFonts w:ascii="Times New Roman" w:hAnsi="Times New Roman"/>
          <w:sz w:val="28"/>
          <w:szCs w:val="28"/>
        </w:rPr>
        <w:t xml:space="preserve"> коррекционной работы, которая </w:t>
      </w:r>
      <w:r w:rsidRPr="00E91D8B">
        <w:rPr>
          <w:rFonts w:ascii="Times New Roman" w:hAnsi="Times New Roman"/>
          <w:bCs/>
          <w:sz w:val="28"/>
          <w:szCs w:val="28"/>
        </w:rPr>
        <w:t>подготовлена с учетом особенностей развития и образовательных потребностей</w:t>
      </w:r>
      <w:r w:rsidR="00616253">
        <w:rPr>
          <w:rFonts w:ascii="Times New Roman" w:hAnsi="Times New Roman"/>
          <w:bCs/>
          <w:sz w:val="28"/>
          <w:szCs w:val="28"/>
        </w:rPr>
        <w:t xml:space="preserve"> детей с КИ</w:t>
      </w:r>
      <w:r w:rsidRPr="00E91D8B">
        <w:rPr>
          <w:rFonts w:ascii="Times New Roman" w:hAnsi="Times New Roman"/>
          <w:bCs/>
          <w:sz w:val="28"/>
          <w:szCs w:val="28"/>
        </w:rPr>
        <w:t>:</w:t>
      </w:r>
    </w:p>
    <w:p w:rsidR="00A20BAD" w:rsidRPr="00E91D8B" w:rsidRDefault="00A20BAD" w:rsidP="00994A11">
      <w:pPr>
        <w:numPr>
          <w:ilvl w:val="0"/>
          <w:numId w:val="2"/>
        </w:numPr>
        <w:spacing w:after="0" w:line="360" w:lineRule="auto"/>
        <w:ind w:left="0" w:firstLine="709"/>
        <w:jc w:val="both"/>
        <w:rPr>
          <w:rFonts w:ascii="Times New Roman" w:hAnsi="Times New Roman"/>
          <w:sz w:val="28"/>
          <w:szCs w:val="28"/>
        </w:rPr>
      </w:pPr>
      <w:r w:rsidRPr="00E91D8B">
        <w:rPr>
          <w:rFonts w:ascii="Times New Roman" w:hAnsi="Times New Roman"/>
          <w:sz w:val="28"/>
          <w:szCs w:val="28"/>
        </w:rPr>
        <w:t xml:space="preserve">детей с КИ без выраженных дополнительных отклонений, по уровню общего и </w:t>
      </w:r>
      <w:r w:rsidR="00F86168" w:rsidRPr="00E91D8B">
        <w:rPr>
          <w:rFonts w:ascii="Times New Roman" w:hAnsi="Times New Roman"/>
          <w:sz w:val="28"/>
          <w:szCs w:val="28"/>
        </w:rPr>
        <w:t>слухо</w:t>
      </w:r>
      <w:r w:rsidRPr="00E91D8B">
        <w:rPr>
          <w:rFonts w:ascii="Times New Roman" w:hAnsi="Times New Roman"/>
          <w:sz w:val="28"/>
          <w:szCs w:val="28"/>
        </w:rPr>
        <w:t>речевого развития приближающихся к возрастной норме;</w:t>
      </w:r>
    </w:p>
    <w:p w:rsidR="00A20BAD" w:rsidRPr="00E91D8B" w:rsidRDefault="00A20BAD" w:rsidP="00994A11">
      <w:pPr>
        <w:numPr>
          <w:ilvl w:val="0"/>
          <w:numId w:val="2"/>
        </w:numPr>
        <w:spacing w:after="0" w:line="360" w:lineRule="auto"/>
        <w:ind w:left="0" w:firstLine="709"/>
        <w:jc w:val="both"/>
        <w:rPr>
          <w:rFonts w:ascii="Times New Roman" w:hAnsi="Times New Roman"/>
          <w:sz w:val="28"/>
          <w:szCs w:val="28"/>
        </w:rPr>
      </w:pPr>
      <w:r w:rsidRPr="00E91D8B">
        <w:rPr>
          <w:rFonts w:ascii="Times New Roman" w:hAnsi="Times New Roman"/>
          <w:sz w:val="28"/>
          <w:szCs w:val="28"/>
        </w:rPr>
        <w:t>детей с КИ без выраженных дополнительных отклонений в развитии, отстающих от возрастной нормы;</w:t>
      </w:r>
    </w:p>
    <w:p w:rsidR="00A20BAD" w:rsidRPr="00795A03" w:rsidRDefault="00A20BAD" w:rsidP="00994A11">
      <w:pPr>
        <w:numPr>
          <w:ilvl w:val="0"/>
          <w:numId w:val="2"/>
        </w:numPr>
        <w:spacing w:after="0" w:line="360" w:lineRule="auto"/>
        <w:ind w:left="0" w:firstLine="709"/>
        <w:jc w:val="both"/>
        <w:rPr>
          <w:rFonts w:ascii="Times New Roman" w:hAnsi="Times New Roman"/>
          <w:bCs/>
          <w:sz w:val="28"/>
          <w:szCs w:val="28"/>
        </w:rPr>
      </w:pPr>
      <w:r w:rsidRPr="00795A03">
        <w:rPr>
          <w:rFonts w:ascii="Times New Roman" w:hAnsi="Times New Roman"/>
          <w:bCs/>
          <w:sz w:val="28"/>
          <w:szCs w:val="28"/>
        </w:rPr>
        <w:t>детей с КИ с выраженными дополнительными отклонениями в развитии (с ЗПР</w:t>
      </w:r>
      <w:r w:rsidR="007A2347" w:rsidRPr="00795A03">
        <w:rPr>
          <w:rFonts w:ascii="Times New Roman" w:hAnsi="Times New Roman"/>
          <w:bCs/>
          <w:sz w:val="28"/>
          <w:szCs w:val="28"/>
        </w:rPr>
        <w:t>, легкой умственной отсталостью;</w:t>
      </w:r>
      <w:r w:rsidR="00592D48" w:rsidRPr="00795A03">
        <w:rPr>
          <w:rFonts w:ascii="Times New Roman" w:hAnsi="Times New Roman"/>
          <w:bCs/>
          <w:sz w:val="28"/>
          <w:szCs w:val="28"/>
        </w:rPr>
        <w:t xml:space="preserve"> с нарушениями зрения, </w:t>
      </w:r>
      <w:r w:rsidRPr="00795A03">
        <w:rPr>
          <w:rFonts w:ascii="Times New Roman" w:hAnsi="Times New Roman"/>
          <w:bCs/>
          <w:sz w:val="28"/>
          <w:szCs w:val="28"/>
        </w:rPr>
        <w:t xml:space="preserve">опорно-двигательного аппарата, </w:t>
      </w:r>
      <w:r w:rsidRPr="00795A03">
        <w:rPr>
          <w:rFonts w:ascii="Times New Roman" w:hAnsi="Times New Roman"/>
          <w:sz w:val="28"/>
          <w:szCs w:val="28"/>
        </w:rPr>
        <w:t>сочетающиеся с интеллектуальной недостаточностью и др.</w:t>
      </w:r>
      <w:r w:rsidRPr="00795A03">
        <w:rPr>
          <w:rFonts w:ascii="Times New Roman" w:hAnsi="Times New Roman"/>
          <w:bCs/>
          <w:sz w:val="28"/>
          <w:szCs w:val="28"/>
        </w:rPr>
        <w:t xml:space="preserve">), значительно отстающих от возрастной нормы. </w:t>
      </w:r>
    </w:p>
    <w:p w:rsidR="00A211B3" w:rsidRPr="00795A03" w:rsidRDefault="00A211B3" w:rsidP="00994A11">
      <w:pPr>
        <w:spacing w:after="0" w:line="360" w:lineRule="auto"/>
        <w:ind w:firstLine="709"/>
        <w:jc w:val="both"/>
        <w:rPr>
          <w:rFonts w:ascii="Times New Roman" w:hAnsi="Times New Roman"/>
          <w:bCs/>
          <w:sz w:val="28"/>
          <w:szCs w:val="28"/>
        </w:rPr>
      </w:pPr>
      <w:r w:rsidRPr="00795A03">
        <w:rPr>
          <w:rFonts w:ascii="Times New Roman" w:hAnsi="Times New Roman"/>
          <w:bCs/>
          <w:sz w:val="28"/>
          <w:szCs w:val="28"/>
        </w:rPr>
        <w:t>В тех случаях, когда у детей с КИ отмечаются</w:t>
      </w:r>
      <w:r w:rsidRPr="00795A03">
        <w:rPr>
          <w:rFonts w:ascii="Times New Roman" w:eastAsia="Times New Roman" w:hAnsi="Times New Roman"/>
          <w:sz w:val="28"/>
          <w:szCs w:val="28"/>
          <w:lang w:eastAsia="ru-RU"/>
        </w:rPr>
        <w:t xml:space="preserve"> тяжелые множественные нарушения</w:t>
      </w:r>
      <w:r w:rsidRPr="00795A03">
        <w:rPr>
          <w:rFonts w:ascii="Times New Roman" w:hAnsi="Times New Roman"/>
          <w:bCs/>
          <w:sz w:val="28"/>
          <w:szCs w:val="28"/>
        </w:rPr>
        <w:t xml:space="preserve"> (</w:t>
      </w:r>
      <w:r w:rsidRPr="00795A03">
        <w:rPr>
          <w:rFonts w:ascii="Times New Roman" w:hAnsi="Times New Roman"/>
          <w:sz w:val="28"/>
          <w:szCs w:val="28"/>
        </w:rPr>
        <w:t xml:space="preserve">наличие </w:t>
      </w:r>
      <w:r w:rsidRPr="00795A03">
        <w:rPr>
          <w:rFonts w:ascii="Times New Roman" w:hAnsi="Times New Roman"/>
          <w:bCs/>
          <w:sz w:val="28"/>
          <w:szCs w:val="28"/>
        </w:rPr>
        <w:t>умеренной, тяжелой или глубокой умственной отсталости</w:t>
      </w:r>
      <w:r w:rsidRPr="00795A03">
        <w:rPr>
          <w:rFonts w:ascii="Times New Roman" w:hAnsi="Times New Roman"/>
          <w:sz w:val="28"/>
          <w:szCs w:val="28"/>
        </w:rPr>
        <w:t>, сочетание трех или более нарушений в развитии, включая выраженную умственную отсталость)</w:t>
      </w:r>
      <w:r w:rsidRPr="00795A03">
        <w:rPr>
          <w:rFonts w:ascii="Times New Roman" w:hAnsi="Times New Roman"/>
          <w:bCs/>
          <w:sz w:val="28"/>
          <w:szCs w:val="28"/>
        </w:rPr>
        <w:t xml:space="preserve">, и их развитие несопоставимо с возрастной нормой, </w:t>
      </w:r>
      <w:r w:rsidR="00616253">
        <w:rPr>
          <w:rFonts w:ascii="Times New Roman" w:hAnsi="Times New Roman"/>
          <w:bCs/>
          <w:sz w:val="28"/>
          <w:szCs w:val="28"/>
        </w:rPr>
        <w:t xml:space="preserve">их образование </w:t>
      </w:r>
      <w:r w:rsidRPr="00795A03">
        <w:rPr>
          <w:rFonts w:ascii="Times New Roman" w:hAnsi="Times New Roman"/>
          <w:bCs/>
          <w:sz w:val="28"/>
          <w:szCs w:val="28"/>
        </w:rPr>
        <w:t>следует</w:t>
      </w:r>
      <w:r w:rsidR="00616253">
        <w:rPr>
          <w:rFonts w:ascii="Times New Roman" w:hAnsi="Times New Roman"/>
          <w:bCs/>
          <w:sz w:val="28"/>
          <w:szCs w:val="28"/>
        </w:rPr>
        <w:t xml:space="preserve"> организовывать</w:t>
      </w:r>
      <w:r w:rsidRPr="00795A03">
        <w:rPr>
          <w:rFonts w:ascii="Times New Roman" w:hAnsi="Times New Roman"/>
          <w:bCs/>
          <w:sz w:val="28"/>
          <w:szCs w:val="28"/>
        </w:rPr>
        <w:t xml:space="preserve"> </w:t>
      </w:r>
      <w:r w:rsidR="00616253">
        <w:rPr>
          <w:rFonts w:ascii="Times New Roman" w:hAnsi="Times New Roman"/>
          <w:bCs/>
          <w:sz w:val="28"/>
          <w:szCs w:val="28"/>
        </w:rPr>
        <w:t>по</w:t>
      </w:r>
      <w:r w:rsidRPr="00795A03">
        <w:rPr>
          <w:rFonts w:ascii="Times New Roman" w:hAnsi="Times New Roman"/>
          <w:bCs/>
          <w:sz w:val="28"/>
          <w:szCs w:val="28"/>
        </w:rPr>
        <w:t xml:space="preserve"> адаптированн</w:t>
      </w:r>
      <w:r w:rsidR="00616253">
        <w:rPr>
          <w:rFonts w:ascii="Times New Roman" w:hAnsi="Times New Roman"/>
          <w:bCs/>
          <w:sz w:val="28"/>
          <w:szCs w:val="28"/>
        </w:rPr>
        <w:t>ой</w:t>
      </w:r>
      <w:r w:rsidRPr="00795A03">
        <w:rPr>
          <w:rFonts w:ascii="Times New Roman" w:hAnsi="Times New Roman"/>
          <w:bCs/>
          <w:sz w:val="28"/>
          <w:szCs w:val="28"/>
        </w:rPr>
        <w:t xml:space="preserve"> образовательн</w:t>
      </w:r>
      <w:r w:rsidR="00616253">
        <w:rPr>
          <w:rFonts w:ascii="Times New Roman" w:hAnsi="Times New Roman"/>
          <w:bCs/>
          <w:sz w:val="28"/>
          <w:szCs w:val="28"/>
        </w:rPr>
        <w:t>ой</w:t>
      </w:r>
      <w:r w:rsidRPr="00795A03">
        <w:rPr>
          <w:rFonts w:ascii="Times New Roman" w:hAnsi="Times New Roman"/>
          <w:bCs/>
          <w:sz w:val="28"/>
          <w:szCs w:val="28"/>
        </w:rPr>
        <w:t xml:space="preserve"> программ</w:t>
      </w:r>
      <w:r w:rsidR="00616253">
        <w:rPr>
          <w:rFonts w:ascii="Times New Roman" w:hAnsi="Times New Roman"/>
          <w:bCs/>
          <w:sz w:val="28"/>
          <w:szCs w:val="28"/>
        </w:rPr>
        <w:t>е</w:t>
      </w:r>
      <w:r w:rsidRPr="00795A03">
        <w:rPr>
          <w:rFonts w:ascii="Times New Roman" w:hAnsi="Times New Roman"/>
          <w:bCs/>
          <w:sz w:val="28"/>
          <w:szCs w:val="28"/>
        </w:rPr>
        <w:t xml:space="preserve"> дошкольного образования для детей с тяжелыми и множественными нарушениями развития.</w:t>
      </w:r>
    </w:p>
    <w:p w:rsidR="00A211B3" w:rsidRPr="00795A03" w:rsidRDefault="00A211B3" w:rsidP="00994A11">
      <w:pPr>
        <w:spacing w:after="0" w:line="360" w:lineRule="auto"/>
        <w:ind w:firstLine="709"/>
        <w:jc w:val="both"/>
        <w:rPr>
          <w:rFonts w:ascii="Times New Roman" w:hAnsi="Times New Roman"/>
          <w:bCs/>
          <w:sz w:val="28"/>
          <w:szCs w:val="28"/>
        </w:rPr>
      </w:pPr>
    </w:p>
    <w:p w:rsidR="00A20BAD" w:rsidRPr="00E91D8B" w:rsidRDefault="00A20BAD" w:rsidP="00994A11">
      <w:pPr>
        <w:spacing w:after="0"/>
      </w:pPr>
      <w:r w:rsidRPr="00E91D8B">
        <w:br w:type="page"/>
      </w:r>
    </w:p>
    <w:p w:rsidR="00A20BAD" w:rsidRPr="009D3DEE" w:rsidRDefault="00A20BAD" w:rsidP="009D3DEE">
      <w:pPr>
        <w:pStyle w:val="1"/>
      </w:pPr>
      <w:bookmarkStart w:id="2" w:name="_Toc43381933"/>
      <w:r w:rsidRPr="009D3DEE">
        <w:t>1. ЦЕЛЕВОЙ РАЗДЕЛ</w:t>
      </w:r>
      <w:bookmarkEnd w:id="2"/>
    </w:p>
    <w:p w:rsidR="00A20BAD" w:rsidRPr="00E91D8B" w:rsidRDefault="00A20BAD" w:rsidP="009D3DEE">
      <w:pPr>
        <w:pStyle w:val="2"/>
      </w:pPr>
      <w:bookmarkStart w:id="3" w:name="_Toc43381934"/>
      <w:r w:rsidRPr="00E91D8B">
        <w:t>1.1. Пояснительная записка</w:t>
      </w:r>
      <w:bookmarkEnd w:id="3"/>
    </w:p>
    <w:p w:rsidR="00A20BAD" w:rsidRPr="009D3DEE" w:rsidRDefault="00A20BAD" w:rsidP="009D3DEE">
      <w:pPr>
        <w:pStyle w:val="3"/>
      </w:pPr>
      <w:bookmarkStart w:id="4" w:name="_Toc43381935"/>
      <w:r w:rsidRPr="009D3DEE">
        <w:t xml:space="preserve">1.1.1. Цели и задачи </w:t>
      </w:r>
      <w:r w:rsidR="00616253" w:rsidRPr="009D3DEE">
        <w:t>Программы</w:t>
      </w:r>
      <w:bookmarkEnd w:id="4"/>
    </w:p>
    <w:p w:rsidR="00A20BAD" w:rsidRPr="00E91D8B" w:rsidRDefault="00A20BAD" w:rsidP="00994A11">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
          <w:sz w:val="28"/>
          <w:szCs w:val="28"/>
          <w:lang w:eastAsia="ru-RU"/>
        </w:rPr>
        <w:t>Цель Программы</w:t>
      </w:r>
      <w:r w:rsidRPr="00E91D8B">
        <w:rPr>
          <w:rFonts w:ascii="Times New Roman" w:eastAsia="Times New Roman" w:hAnsi="Times New Roman"/>
          <w:sz w:val="28"/>
          <w:szCs w:val="28"/>
          <w:lang w:eastAsia="ru-RU"/>
        </w:rPr>
        <w:t xml:space="preserve"> – создание образовательной среды, обеспечивающей глухим детям с КИ:</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оптимальные условия для успешной реабилитации, для перевода каждого ребенка с КИ на путь естественног</w:t>
      </w:r>
      <w:r w:rsidR="00D56305" w:rsidRPr="00E91D8B">
        <w:rPr>
          <w:rFonts w:ascii="Times New Roman" w:eastAsia="Times New Roman" w:hAnsi="Times New Roman"/>
          <w:sz w:val="28"/>
          <w:szCs w:val="28"/>
          <w:lang w:eastAsia="ru-RU"/>
        </w:rPr>
        <w:t>о развития коммуникации и речи;</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личностный рост с учетом возрастных и индивидуальных особенностей через удовлетворение их особы</w:t>
      </w:r>
      <w:r w:rsidR="00D56305" w:rsidRPr="00E91D8B">
        <w:rPr>
          <w:rFonts w:ascii="Times New Roman" w:eastAsia="Times New Roman" w:hAnsi="Times New Roman"/>
          <w:sz w:val="28"/>
          <w:szCs w:val="28"/>
          <w:lang w:eastAsia="ru-RU"/>
        </w:rPr>
        <w:t>х образовательных потребностей;</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формирование социокультурной среды, обеспечивающей психо-эмоциональное благополучие в условиях осуществления жизнедеятельности на</w:t>
      </w:r>
      <w:r w:rsidRPr="00E91D8B">
        <w:rPr>
          <w:rFonts w:ascii="Times New Roman" w:hAnsi="Times New Roman"/>
          <w:bCs/>
          <w:sz w:val="28"/>
          <w:szCs w:val="28"/>
        </w:rPr>
        <w:t xml:space="preserve"> принципиально новой, приближенной к полноценной сенсорной основе</w:t>
      </w:r>
      <w:r w:rsidRPr="00E91D8B">
        <w:rPr>
          <w:rFonts w:ascii="Times New Roman" w:eastAsia="Times New Roman" w:hAnsi="Times New Roman"/>
          <w:sz w:val="28"/>
          <w:szCs w:val="28"/>
          <w:lang w:eastAsia="ru-RU"/>
        </w:rPr>
        <w:t>.</w:t>
      </w:r>
    </w:p>
    <w:p w:rsidR="00A20BAD" w:rsidRPr="00E91D8B" w:rsidRDefault="00A20BAD" w:rsidP="00994A11">
      <w:pPr>
        <w:pStyle w:val="a5"/>
        <w:tabs>
          <w:tab w:val="left" w:pos="0"/>
        </w:tabs>
        <w:spacing w:before="0" w:beforeAutospacing="0" w:after="0" w:afterAutospacing="0" w:line="360" w:lineRule="auto"/>
        <w:rPr>
          <w:sz w:val="28"/>
          <w:szCs w:val="28"/>
        </w:rPr>
      </w:pPr>
      <w:r w:rsidRPr="00E91D8B">
        <w:rPr>
          <w:sz w:val="28"/>
          <w:szCs w:val="28"/>
        </w:rPr>
        <w:t>Цел</w:t>
      </w:r>
      <w:r w:rsidRPr="00E91D8B">
        <w:rPr>
          <w:sz w:val="28"/>
          <w:szCs w:val="28"/>
          <w:lang w:val="ru-RU"/>
        </w:rPr>
        <w:t>ь</w:t>
      </w:r>
      <w:r w:rsidRPr="00E91D8B">
        <w:rPr>
          <w:sz w:val="28"/>
          <w:szCs w:val="28"/>
        </w:rPr>
        <w:t xml:space="preserve"> Программы достига</w:t>
      </w:r>
      <w:r w:rsidRPr="00E91D8B">
        <w:rPr>
          <w:sz w:val="28"/>
          <w:szCs w:val="28"/>
          <w:lang w:val="ru-RU"/>
        </w:rPr>
        <w:t>е</w:t>
      </w:r>
      <w:r w:rsidRPr="00E91D8B">
        <w:rPr>
          <w:sz w:val="28"/>
          <w:szCs w:val="28"/>
        </w:rPr>
        <w:t>тся через решение следующих задач:</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1)</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создание благ</w:t>
      </w:r>
      <w:r w:rsidR="005E1837">
        <w:rPr>
          <w:rFonts w:ascii="Times New Roman" w:hAnsi="Times New Roman"/>
          <w:color w:val="auto"/>
          <w:sz w:val="28"/>
          <w:szCs w:val="28"/>
          <w:lang w:val="ru-RU"/>
        </w:rPr>
        <w:t>оприятных условий развития</w:t>
      </w:r>
      <w:r w:rsidRPr="00E91D8B">
        <w:rPr>
          <w:rFonts w:ascii="Times New Roman" w:hAnsi="Times New Roman"/>
          <w:color w:val="auto"/>
          <w:sz w:val="28"/>
          <w:szCs w:val="28"/>
          <w:lang w:val="ru-RU"/>
        </w:rPr>
        <w:t xml:space="preserve"> </w:t>
      </w:r>
      <w:r w:rsidR="00DE001B">
        <w:rPr>
          <w:rFonts w:ascii="Times New Roman" w:hAnsi="Times New Roman"/>
          <w:color w:val="auto"/>
          <w:sz w:val="28"/>
          <w:szCs w:val="28"/>
          <w:lang w:val="ru-RU"/>
        </w:rPr>
        <w:t xml:space="preserve">детей </w:t>
      </w:r>
      <w:r w:rsidRPr="00E91D8B">
        <w:rPr>
          <w:rFonts w:ascii="Times New Roman" w:hAnsi="Times New Roman"/>
          <w:color w:val="auto"/>
          <w:sz w:val="28"/>
          <w:szCs w:val="28"/>
          <w:lang w:val="ru-RU"/>
        </w:rPr>
        <w:t>после КИ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соответствии с особым статусом </w:t>
      </w:r>
      <w:r w:rsidR="005E1837">
        <w:rPr>
          <w:rFonts w:ascii="Times New Roman" w:hAnsi="Times New Roman"/>
          <w:color w:val="auto"/>
          <w:sz w:val="28"/>
          <w:szCs w:val="28"/>
          <w:lang w:val="ru-RU"/>
        </w:rPr>
        <w:t xml:space="preserve">таких </w:t>
      </w:r>
      <w:r w:rsidRPr="00E91D8B">
        <w:rPr>
          <w:rFonts w:ascii="Times New Roman" w:hAnsi="Times New Roman"/>
          <w:color w:val="auto"/>
          <w:sz w:val="28"/>
          <w:szCs w:val="28"/>
          <w:lang w:val="ru-RU"/>
        </w:rPr>
        <w:t>детей, с</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их возрастными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индивидуальными психофизическими особенностями</w:t>
      </w:r>
      <w:r w:rsidR="00DE001B">
        <w:rPr>
          <w:rFonts w:ascii="Times New Roman" w:hAnsi="Times New Roman"/>
          <w:color w:val="auto"/>
          <w:sz w:val="28"/>
          <w:szCs w:val="28"/>
          <w:lang w:val="ru-RU"/>
        </w:rPr>
        <w:t>, этапом и результатами</w:t>
      </w:r>
      <w:r w:rsidRPr="00E91D8B">
        <w:rPr>
          <w:rFonts w:ascii="Times New Roman" w:hAnsi="Times New Roman"/>
          <w:color w:val="auto"/>
          <w:sz w:val="28"/>
          <w:szCs w:val="28"/>
          <w:lang w:val="ru-RU"/>
        </w:rPr>
        <w:t xml:space="preserve"> психол</w:t>
      </w:r>
      <w:r w:rsidR="00DE001B">
        <w:rPr>
          <w:rFonts w:ascii="Times New Roman" w:hAnsi="Times New Roman"/>
          <w:color w:val="auto"/>
          <w:sz w:val="28"/>
          <w:szCs w:val="28"/>
          <w:lang w:val="ru-RU"/>
        </w:rPr>
        <w:t>ого-педагогической реабилитации;</w:t>
      </w:r>
      <w:r w:rsidRPr="00E91D8B">
        <w:rPr>
          <w:rFonts w:ascii="Times New Roman" w:hAnsi="Times New Roman"/>
          <w:color w:val="auto"/>
          <w:sz w:val="28"/>
          <w:szCs w:val="28"/>
          <w:lang w:val="ru-RU"/>
        </w:rPr>
        <w:t xml:space="preserve"> развитие способностей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творческого потенциала каждого ребенка как субъекта отношений с</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самим собой, другими детьми, взрослыми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миром;</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2)</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объединение воспитания и обучения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целостный образовательный процесс на</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основе духовно-нравственных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социокультурных ценностей, правил и</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норм поведения, принятых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обществе; </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3)</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охрана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укрепление физического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психического здоровья детей после КИ, получающих образование в</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различных организационно-педагогических условиях,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том числе их эмоционального благополучия;</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4)</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обеспечение преемственности цели, задач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содержания </w:t>
      </w:r>
      <w:r w:rsidRPr="00E91D8B">
        <w:rPr>
          <w:rFonts w:ascii="Times New Roman" w:hAnsi="Times New Roman"/>
          <w:color w:val="auto"/>
          <w:sz w:val="28"/>
          <w:szCs w:val="28"/>
          <w:lang w:val="ru-RU" w:eastAsia="en-US"/>
        </w:rPr>
        <w:t>адаптированных</w:t>
      </w:r>
      <w:r w:rsidRPr="00E91D8B">
        <w:rPr>
          <w:rFonts w:ascii="Times New Roman" w:hAnsi="Times New Roman"/>
          <w:color w:val="auto"/>
          <w:sz w:val="28"/>
          <w:szCs w:val="28"/>
          <w:lang w:val="ru-RU"/>
        </w:rPr>
        <w:t xml:space="preserve"> образовательных программ дошкольного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начального общего образования;</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5)</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формирование общей культуры личности детей после КИ,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ответственности ребенка, формирования предпосылок учебной деятельности;</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6)</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обеспечение психолого-педагогической поддержки семьи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повышения компетентности родителей (законных представителей)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вопросах развития и</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образования, охраны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укрепления здоровья детей после КИ.</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Программа разрабатывалась с</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учетом концептуальных положений общей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специальной педагогики. </w:t>
      </w:r>
    </w:p>
    <w:p w:rsidR="00A20BAD" w:rsidRPr="009D3DEE" w:rsidRDefault="00A20BAD" w:rsidP="009D3DEE">
      <w:pPr>
        <w:pStyle w:val="2"/>
      </w:pPr>
      <w:bookmarkStart w:id="5" w:name="_Toc43381936"/>
      <w:r w:rsidRPr="009D3DEE">
        <w:t xml:space="preserve">1.2. </w:t>
      </w:r>
      <w:r w:rsidRPr="009D3DEE">
        <w:rPr>
          <w:rFonts w:eastAsia="Calibri"/>
        </w:rPr>
        <w:t>П</w:t>
      </w:r>
      <w:r w:rsidRPr="009D3DEE">
        <w:t>ланируемые результаты</w:t>
      </w:r>
      <w:bookmarkEnd w:id="5"/>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характеристики возможных достижений ребенка после КИ к завершению первоначального этапа реабилитации и к концу дошкольного образования. Их целесообразно дополнить целевыми ориентирами, описанными в </w:t>
      </w:r>
      <w:r w:rsidR="00A81FFF">
        <w:rPr>
          <w:rFonts w:ascii="Times New Roman" w:hAnsi="Times New Roman"/>
          <w:color w:val="auto"/>
          <w:sz w:val="28"/>
          <w:szCs w:val="28"/>
          <w:lang w:val="ru-RU"/>
        </w:rPr>
        <w:t xml:space="preserve">примерной адаптированной образовательной программе дошкольного образования для </w:t>
      </w:r>
      <w:r w:rsidRPr="00E91D8B">
        <w:rPr>
          <w:rFonts w:ascii="Times New Roman" w:hAnsi="Times New Roman"/>
          <w:color w:val="auto"/>
          <w:sz w:val="28"/>
          <w:szCs w:val="28"/>
          <w:lang w:val="ru-RU"/>
        </w:rPr>
        <w:t xml:space="preserve"> слабослышащих и позднооглохших детей на этапе завершения ее освоения детьми с разным уровнем общего и речевого развития, в том числе и имеющими выраженные дополнительные отклонения.</w:t>
      </w:r>
    </w:p>
    <w:p w:rsidR="00A20BAD" w:rsidRPr="00E91D8B" w:rsidRDefault="00A20BAD" w:rsidP="009D3DEE">
      <w:pPr>
        <w:pStyle w:val="3"/>
      </w:pPr>
      <w:bookmarkStart w:id="6" w:name="_Toc43381937"/>
      <w:r w:rsidRPr="00E91D8B">
        <w:t>1.2.1. Целевые ориентиры к окончанию первоначального периода реабилитации</w:t>
      </w:r>
      <w:bookmarkEnd w:id="6"/>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Вне зависимости от возраста и от времени, когда была проведена операция</w:t>
      </w:r>
      <w:r w:rsidR="00A81FFF">
        <w:rPr>
          <w:rFonts w:ascii="Times New Roman" w:hAnsi="Times New Roman"/>
          <w:color w:val="auto"/>
          <w:sz w:val="28"/>
          <w:szCs w:val="28"/>
          <w:lang w:val="ru-RU"/>
        </w:rPr>
        <w:t xml:space="preserve"> КИ</w:t>
      </w:r>
      <w:r w:rsidRPr="00E91D8B">
        <w:rPr>
          <w:rFonts w:ascii="Times New Roman" w:hAnsi="Times New Roman"/>
          <w:color w:val="auto"/>
          <w:sz w:val="28"/>
          <w:szCs w:val="28"/>
          <w:lang w:val="ru-RU"/>
        </w:rPr>
        <w:t>, у ребенка к окончанию первоначального периода реабилитации должны появиться:</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bCs/>
          <w:sz w:val="28"/>
          <w:szCs w:val="28"/>
        </w:rPr>
        <w:t xml:space="preserve">яркие эмоции во время игры или в ответ на эмоциональное заражение; </w:t>
      </w:r>
    </w:p>
    <w:p w:rsidR="00A20BAD" w:rsidRPr="00E91D8B" w:rsidRDefault="00A20BAD" w:rsidP="00994A11">
      <w:pPr>
        <w:numPr>
          <w:ilvl w:val="0"/>
          <w:numId w:val="6"/>
        </w:numPr>
        <w:tabs>
          <w:tab w:val="left" w:pos="0"/>
        </w:tabs>
        <w:snapToGrid w:val="0"/>
        <w:spacing w:after="0" w:line="360" w:lineRule="auto"/>
        <w:ind w:left="0" w:firstLine="709"/>
        <w:jc w:val="both"/>
        <w:rPr>
          <w:rFonts w:ascii="Times New Roman" w:hAnsi="Times New Roman"/>
          <w:sz w:val="28"/>
          <w:szCs w:val="28"/>
        </w:rPr>
      </w:pPr>
      <w:r w:rsidRPr="00E91D8B">
        <w:rPr>
          <w:rFonts w:ascii="Times New Roman" w:hAnsi="Times New Roman"/>
          <w:sz w:val="28"/>
          <w:szCs w:val="28"/>
        </w:rPr>
        <w:t>длительное эмоциональное взаимодействие со взрослыми на новой сенсо</w:t>
      </w:r>
      <w:r w:rsidR="00D8620F" w:rsidRPr="00E91D8B">
        <w:rPr>
          <w:rFonts w:ascii="Times New Roman" w:hAnsi="Times New Roman"/>
          <w:sz w:val="28"/>
          <w:szCs w:val="28"/>
        </w:rPr>
        <w:t xml:space="preserve">рной основе и </w:t>
      </w:r>
      <w:r w:rsidR="00224251" w:rsidRPr="00E91D8B">
        <w:rPr>
          <w:rFonts w:ascii="Times New Roman" w:hAnsi="Times New Roman"/>
          <w:sz w:val="28"/>
          <w:szCs w:val="28"/>
        </w:rPr>
        <w:t xml:space="preserve">его </w:t>
      </w:r>
      <w:r w:rsidR="00D8620F" w:rsidRPr="00E91D8B">
        <w:rPr>
          <w:rFonts w:ascii="Times New Roman" w:hAnsi="Times New Roman"/>
          <w:sz w:val="28"/>
          <w:szCs w:val="28"/>
        </w:rPr>
        <w:t>инициирование;</w:t>
      </w:r>
    </w:p>
    <w:p w:rsidR="00A20BAD" w:rsidRPr="00E91D8B" w:rsidRDefault="00A20BAD" w:rsidP="00994A11">
      <w:pPr>
        <w:numPr>
          <w:ilvl w:val="0"/>
          <w:numId w:val="6"/>
        </w:numPr>
        <w:tabs>
          <w:tab w:val="left" w:pos="0"/>
        </w:tabs>
        <w:snapToGrid w:val="0"/>
        <w:spacing w:after="0" w:line="360" w:lineRule="auto"/>
        <w:ind w:left="0" w:firstLine="709"/>
        <w:jc w:val="both"/>
        <w:rPr>
          <w:rFonts w:ascii="Times New Roman" w:hAnsi="Times New Roman"/>
          <w:sz w:val="28"/>
          <w:szCs w:val="28"/>
        </w:rPr>
      </w:pPr>
      <w:r w:rsidRPr="00E91D8B">
        <w:rPr>
          <w:rFonts w:ascii="Times New Roman" w:hAnsi="Times New Roman"/>
          <w:bCs/>
          <w:sz w:val="28"/>
          <w:szCs w:val="28"/>
        </w:rPr>
        <w:t>устойчивая потребность в общении со слышащими взрослыми: ребенок хочет общаться, ищет и инициирует контакты, используя как невербальные, так и дост</w:t>
      </w:r>
      <w:r w:rsidR="00D8620F" w:rsidRPr="00E91D8B">
        <w:rPr>
          <w:rFonts w:ascii="Times New Roman" w:hAnsi="Times New Roman"/>
          <w:bCs/>
          <w:sz w:val="28"/>
          <w:szCs w:val="28"/>
        </w:rPr>
        <w:t>упные ему вербальные средства;</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bCs/>
          <w:sz w:val="28"/>
          <w:szCs w:val="28"/>
        </w:rPr>
        <w:t xml:space="preserve">интерес </w:t>
      </w:r>
      <w:r w:rsidRPr="00E91D8B">
        <w:rPr>
          <w:rFonts w:ascii="Times New Roman" w:hAnsi="Times New Roman"/>
          <w:sz w:val="28"/>
          <w:szCs w:val="28"/>
        </w:rPr>
        <w:t>к звучаниям окружающего мира, яркие эмоциональные реакции не только на громкие, но и на тихие звуки, источник которых находится на дальн</w:t>
      </w:r>
      <w:r w:rsidR="00D8620F" w:rsidRPr="00E91D8B">
        <w:rPr>
          <w:rFonts w:ascii="Times New Roman" w:hAnsi="Times New Roman"/>
          <w:sz w:val="28"/>
          <w:szCs w:val="28"/>
        </w:rPr>
        <w:t>ем расстоянии и вне поля зрения;</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bCs/>
          <w:sz w:val="28"/>
          <w:szCs w:val="28"/>
        </w:rPr>
        <w:t>способность самостоятельно искать и находить источник звука в естественных бытовых условиях и адекватно в</w:t>
      </w:r>
      <w:r w:rsidR="00D8620F" w:rsidRPr="00E91D8B">
        <w:rPr>
          <w:rFonts w:ascii="Times New Roman" w:hAnsi="Times New Roman"/>
          <w:bCs/>
          <w:sz w:val="28"/>
          <w:szCs w:val="28"/>
        </w:rPr>
        <w:t>ести себя в ответ на услышанное;</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sz w:val="28"/>
          <w:szCs w:val="28"/>
        </w:rPr>
        <w:t>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w:t>
      </w:r>
      <w:r w:rsidR="00D8620F" w:rsidRPr="00E91D8B">
        <w:rPr>
          <w:rFonts w:ascii="Times New Roman" w:hAnsi="Times New Roman"/>
          <w:sz w:val="28"/>
          <w:szCs w:val="28"/>
        </w:rPr>
        <w:t>нов, городского телефона и др.);</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bCs/>
          <w:sz w:val="28"/>
          <w:szCs w:val="28"/>
        </w:rPr>
        <w:t xml:space="preserve">желание и стремление экспериментировать со звуками, получать от этого видимое удовольствие;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sz w:val="28"/>
          <w:szCs w:val="28"/>
        </w:rPr>
      </w:pPr>
      <w:r w:rsidRPr="00E91D8B">
        <w:rPr>
          <w:rFonts w:ascii="Times New Roman" w:hAnsi="Times New Roman"/>
          <w:sz w:val="28"/>
          <w:szCs w:val="28"/>
        </w:rPr>
        <w:t xml:space="preserve">естественные реакции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bCs/>
          <w:sz w:val="28"/>
          <w:szCs w:val="28"/>
        </w:rPr>
        <w:t xml:space="preserve">активизация голосовых реакций, выраженная интонация;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sz w:val="28"/>
          <w:szCs w:val="28"/>
        </w:rPr>
      </w:pPr>
      <w:r w:rsidRPr="00E91D8B">
        <w:rPr>
          <w:rFonts w:ascii="Times New Roman" w:hAnsi="Times New Roman"/>
          <w:bCs/>
          <w:sz w:val="28"/>
          <w:szCs w:val="28"/>
        </w:rPr>
        <w:t xml:space="preserve"> понимание речи не только в узкой, наглядной ситуации, но и вне ее;  понимание </w:t>
      </w:r>
      <w:r w:rsidR="00D80517">
        <w:rPr>
          <w:rFonts w:ascii="Times New Roman" w:hAnsi="Times New Roman"/>
          <w:bCs/>
          <w:sz w:val="28"/>
          <w:szCs w:val="28"/>
        </w:rPr>
        <w:t xml:space="preserve">- </w:t>
      </w:r>
      <w:r w:rsidRPr="00E91D8B">
        <w:rPr>
          <w:rFonts w:ascii="Times New Roman" w:hAnsi="Times New Roman"/>
          <w:sz w:val="28"/>
          <w:szCs w:val="28"/>
        </w:rPr>
        <w:t xml:space="preserve">с опорой на ситуацию </w:t>
      </w:r>
      <w:r w:rsidR="00D80517">
        <w:rPr>
          <w:rFonts w:ascii="Times New Roman" w:hAnsi="Times New Roman"/>
          <w:sz w:val="28"/>
          <w:szCs w:val="28"/>
        </w:rPr>
        <w:t xml:space="preserve">- </w:t>
      </w:r>
      <w:r w:rsidRPr="00E91D8B">
        <w:rPr>
          <w:rFonts w:ascii="Times New Roman" w:hAnsi="Times New Roman"/>
          <w:sz w:val="28"/>
          <w:szCs w:val="28"/>
        </w:rPr>
        <w:t>обращенной к нему развернутой устной речи взрослого;</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E91D8B">
        <w:rPr>
          <w:rFonts w:ascii="Times New Roman" w:hAnsi="Times New Roman"/>
          <w:sz w:val="28"/>
          <w:szCs w:val="28"/>
        </w:rPr>
        <w:t>первые спонтанно освоенные в естественной коммуникации слова и фразы, количество которых быстро увеличивается;</w:t>
      </w:r>
    </w:p>
    <w:p w:rsidR="00A20BAD" w:rsidRPr="00D64C0D"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r w:rsidRPr="00D64C0D">
        <w:rPr>
          <w:rFonts w:ascii="Times New Roman" w:hAnsi="Times New Roman"/>
          <w:sz w:val="28"/>
          <w:szCs w:val="28"/>
        </w:rPr>
        <w:t>установившиеся параметры индивидуальной карты стимуляций, достаточных для разборчивого восприятия ребенком речи и звуков окружающего мира.</w:t>
      </w:r>
    </w:p>
    <w:p w:rsidR="001803FB" w:rsidRPr="00E91D8B" w:rsidRDefault="00A20BAD" w:rsidP="00994A11">
      <w:pPr>
        <w:tabs>
          <w:tab w:val="left" w:pos="0"/>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При этом уровень </w:t>
      </w:r>
      <w:r w:rsidR="00F86168" w:rsidRPr="00E91D8B">
        <w:rPr>
          <w:rFonts w:ascii="Times New Roman" w:hAnsi="Times New Roman"/>
          <w:sz w:val="28"/>
          <w:szCs w:val="28"/>
        </w:rPr>
        <w:t xml:space="preserve">общего и </w:t>
      </w:r>
      <w:r w:rsidR="00633328" w:rsidRPr="00E91D8B">
        <w:rPr>
          <w:rFonts w:ascii="Times New Roman" w:hAnsi="Times New Roman"/>
          <w:sz w:val="28"/>
          <w:szCs w:val="28"/>
        </w:rPr>
        <w:t>слухо</w:t>
      </w:r>
      <w:r w:rsidRPr="00E91D8B">
        <w:rPr>
          <w:rFonts w:ascii="Times New Roman" w:hAnsi="Times New Roman"/>
          <w:sz w:val="28"/>
          <w:szCs w:val="28"/>
        </w:rPr>
        <w:t xml:space="preserve">речевого развития </w:t>
      </w:r>
      <w:r w:rsidR="00633328" w:rsidRPr="00E91D8B">
        <w:rPr>
          <w:rFonts w:ascii="Times New Roman" w:hAnsi="Times New Roman"/>
          <w:sz w:val="28"/>
          <w:szCs w:val="28"/>
        </w:rPr>
        <w:t xml:space="preserve">ребенка </w:t>
      </w:r>
      <w:r w:rsidR="00AD6B80" w:rsidRPr="00E91D8B">
        <w:rPr>
          <w:rFonts w:ascii="Times New Roman" w:eastAsia="Times New Roman" w:hAnsi="Times New Roman"/>
          <w:sz w:val="28"/>
          <w:szCs w:val="28"/>
          <w:lang w:eastAsia="ru-RU"/>
        </w:rPr>
        <w:t xml:space="preserve">и степень его приближения к возрастной норме </w:t>
      </w:r>
      <w:r w:rsidRPr="00E91D8B">
        <w:rPr>
          <w:rFonts w:ascii="Times New Roman" w:hAnsi="Times New Roman"/>
          <w:sz w:val="28"/>
          <w:szCs w:val="28"/>
        </w:rPr>
        <w:t xml:space="preserve">может </w:t>
      </w:r>
      <w:r w:rsidR="006071EC" w:rsidRPr="00E91D8B">
        <w:rPr>
          <w:rFonts w:ascii="Times New Roman" w:hAnsi="Times New Roman"/>
          <w:sz w:val="28"/>
          <w:szCs w:val="28"/>
        </w:rPr>
        <w:t>быть различным</w:t>
      </w:r>
      <w:r w:rsidR="001803FB" w:rsidRPr="00E91D8B">
        <w:rPr>
          <w:rFonts w:ascii="Times New Roman" w:hAnsi="Times New Roman"/>
          <w:sz w:val="28"/>
          <w:szCs w:val="28"/>
        </w:rPr>
        <w:t xml:space="preserve">: </w:t>
      </w:r>
      <w:r w:rsidRPr="00E91D8B">
        <w:rPr>
          <w:rFonts w:ascii="Times New Roman" w:hAnsi="Times New Roman"/>
          <w:sz w:val="28"/>
          <w:szCs w:val="28"/>
        </w:rPr>
        <w:t>близким к возрастной</w:t>
      </w:r>
      <w:r w:rsidR="007D4F91" w:rsidRPr="00E91D8B">
        <w:rPr>
          <w:rFonts w:ascii="Times New Roman" w:hAnsi="Times New Roman"/>
          <w:sz w:val="28"/>
          <w:szCs w:val="28"/>
        </w:rPr>
        <w:t xml:space="preserve"> </w:t>
      </w:r>
      <w:r w:rsidR="00731702" w:rsidRPr="00E91D8B">
        <w:rPr>
          <w:rFonts w:ascii="Times New Roman" w:hAnsi="Times New Roman"/>
          <w:sz w:val="28"/>
          <w:szCs w:val="28"/>
        </w:rPr>
        <w:t>норме,</w:t>
      </w:r>
      <w:r w:rsidRPr="00E91D8B">
        <w:rPr>
          <w:rFonts w:ascii="Times New Roman" w:hAnsi="Times New Roman"/>
          <w:sz w:val="28"/>
          <w:szCs w:val="28"/>
        </w:rPr>
        <w:t xml:space="preserve"> </w:t>
      </w:r>
      <w:r w:rsidR="00C97515" w:rsidRPr="00E91D8B">
        <w:rPr>
          <w:rFonts w:ascii="Times New Roman" w:hAnsi="Times New Roman"/>
          <w:sz w:val="28"/>
          <w:szCs w:val="28"/>
        </w:rPr>
        <w:t>не</w:t>
      </w:r>
      <w:r w:rsidR="001803FB" w:rsidRPr="00E91D8B">
        <w:rPr>
          <w:rFonts w:ascii="Times New Roman" w:hAnsi="Times New Roman"/>
          <w:sz w:val="28"/>
          <w:szCs w:val="28"/>
        </w:rPr>
        <w:t xml:space="preserve">значительно ниже нее или значительно ниже возрастной нормы. </w:t>
      </w:r>
    </w:p>
    <w:p w:rsidR="00A20BAD" w:rsidRPr="00E91D8B" w:rsidRDefault="00A20BAD" w:rsidP="009D3DEE">
      <w:pPr>
        <w:pStyle w:val="3"/>
      </w:pPr>
      <w:bookmarkStart w:id="7" w:name="_Toc43381938"/>
      <w:r w:rsidRPr="00E91D8B">
        <w:t xml:space="preserve">1.2.2. Целевые ориентиры на этапе завершения освоения </w:t>
      </w:r>
      <w:r w:rsidR="00A81FFF">
        <w:t>Программы</w:t>
      </w:r>
      <w:bookmarkEnd w:id="7"/>
    </w:p>
    <w:p w:rsidR="00A20BAD" w:rsidRPr="00E91D8B" w:rsidRDefault="00A20BAD" w:rsidP="00994A11">
      <w:pPr>
        <w:tabs>
          <w:tab w:val="left" w:pos="0"/>
        </w:tabs>
        <w:spacing w:after="0" w:line="360" w:lineRule="auto"/>
        <w:ind w:firstLine="709"/>
        <w:jc w:val="both"/>
        <w:rPr>
          <w:rFonts w:ascii="Times New Roman" w:hAnsi="Times New Roman"/>
          <w:i/>
          <w:sz w:val="28"/>
          <w:szCs w:val="28"/>
        </w:rPr>
      </w:pPr>
      <w:r w:rsidRPr="00E91D8B">
        <w:rPr>
          <w:rFonts w:ascii="Times New Roman" w:hAnsi="Times New Roman"/>
          <w:i/>
          <w:sz w:val="28"/>
          <w:szCs w:val="28"/>
        </w:rPr>
        <w:t xml:space="preserve">На этапе завершения освоения </w:t>
      </w:r>
      <w:r w:rsidR="00A81FFF">
        <w:rPr>
          <w:rFonts w:ascii="Times New Roman" w:hAnsi="Times New Roman"/>
          <w:i/>
          <w:sz w:val="28"/>
          <w:szCs w:val="28"/>
        </w:rPr>
        <w:t>Программы</w:t>
      </w:r>
      <w:r w:rsidRPr="00E91D8B">
        <w:rPr>
          <w:rFonts w:ascii="Times New Roman" w:hAnsi="Times New Roman"/>
          <w:i/>
          <w:sz w:val="28"/>
          <w:szCs w:val="28"/>
        </w:rPr>
        <w:t>:</w:t>
      </w:r>
    </w:p>
    <w:p w:rsidR="00A20BAD" w:rsidRPr="00E91D8B" w:rsidRDefault="00A20BAD" w:rsidP="00994A11">
      <w:pPr>
        <w:tabs>
          <w:tab w:val="left" w:pos="0"/>
        </w:tabs>
        <w:spacing w:after="0" w:line="360" w:lineRule="auto"/>
        <w:ind w:firstLine="709"/>
        <w:jc w:val="both"/>
        <w:rPr>
          <w:rFonts w:ascii="Times New Roman" w:hAnsi="Times New Roman"/>
          <w:b/>
          <w:i/>
          <w:sz w:val="28"/>
          <w:szCs w:val="28"/>
        </w:rPr>
      </w:pPr>
      <w:r w:rsidRPr="00E91D8B">
        <w:rPr>
          <w:rFonts w:ascii="Times New Roman" w:hAnsi="Times New Roman"/>
          <w:b/>
          <w:i/>
          <w:sz w:val="28"/>
          <w:szCs w:val="28"/>
        </w:rPr>
        <w:t>1) ребенок с КИ, приблизившийся по уровню общего и речевого развития к возрастной норме:</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овладевает основными культурными способами деятельности, проявляет </w:t>
      </w:r>
      <w:r w:rsidRPr="00E91D8B">
        <w:rPr>
          <w:bCs/>
          <w:iCs/>
          <w:color w:val="auto"/>
          <w:sz w:val="28"/>
          <w:szCs w:val="28"/>
        </w:rPr>
        <w:t xml:space="preserve">инициативу </w:t>
      </w:r>
      <w:r w:rsidRPr="00E91D8B">
        <w:rPr>
          <w:color w:val="auto"/>
          <w:sz w:val="28"/>
          <w:szCs w:val="28"/>
        </w:rPr>
        <w:t xml:space="preserve">и </w:t>
      </w:r>
      <w:r w:rsidRPr="00E91D8B">
        <w:rPr>
          <w:bCs/>
          <w:iCs/>
          <w:color w:val="auto"/>
          <w:sz w:val="28"/>
          <w:szCs w:val="28"/>
        </w:rPr>
        <w:t xml:space="preserve">самостоятельность </w:t>
      </w:r>
      <w:r w:rsidRPr="00E91D8B">
        <w:rPr>
          <w:color w:val="auto"/>
          <w:sz w:val="28"/>
          <w:szCs w:val="28"/>
        </w:rPr>
        <w:t xml:space="preserve">в игре, общении, конструировании и других видах детской активности. Способен </w:t>
      </w:r>
      <w:r w:rsidRPr="00E91D8B">
        <w:rPr>
          <w:bCs/>
          <w:iCs/>
          <w:color w:val="auto"/>
          <w:sz w:val="28"/>
          <w:szCs w:val="28"/>
        </w:rPr>
        <w:t xml:space="preserve">выбирать </w:t>
      </w:r>
      <w:r w:rsidRPr="00E91D8B">
        <w:rPr>
          <w:color w:val="auto"/>
          <w:sz w:val="28"/>
          <w:szCs w:val="28"/>
        </w:rPr>
        <w:t>себе род занятий, участников по совместной деятельности;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r w:rsidRPr="00E91D8B">
        <w:rPr>
          <w:bCs/>
          <w:iCs/>
          <w:color w:val="auto"/>
          <w:sz w:val="28"/>
          <w:szCs w:val="28"/>
        </w:rPr>
        <w:t xml:space="preserve">положительно относится </w:t>
      </w:r>
      <w:r w:rsidRPr="00E91D8B">
        <w:rPr>
          <w:color w:val="auto"/>
          <w:sz w:val="28"/>
          <w:szCs w:val="28"/>
        </w:rPr>
        <w:t xml:space="preserve">к миру, другим людям и самому себе, обладает </w:t>
      </w:r>
      <w:r w:rsidRPr="00E91D8B">
        <w:rPr>
          <w:bCs/>
          <w:iCs/>
          <w:color w:val="auto"/>
          <w:sz w:val="28"/>
          <w:szCs w:val="28"/>
        </w:rPr>
        <w:t xml:space="preserve">чувством собственного достоинства. </w:t>
      </w:r>
      <w:r w:rsidRPr="00E91D8B">
        <w:rPr>
          <w:color w:val="auto"/>
          <w:sz w:val="28"/>
          <w:szCs w:val="28"/>
        </w:rPr>
        <w:t xml:space="preserve">Активно </w:t>
      </w:r>
      <w:r w:rsidRPr="00E91D8B">
        <w:rPr>
          <w:bCs/>
          <w:iCs/>
          <w:color w:val="auto"/>
          <w:sz w:val="28"/>
          <w:szCs w:val="28"/>
        </w:rPr>
        <w:t xml:space="preserve">взаимодействует со сверстниками и взрослыми, </w:t>
      </w:r>
      <w:r w:rsidRPr="00E91D8B">
        <w:rPr>
          <w:color w:val="auto"/>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обладает </w:t>
      </w:r>
      <w:r w:rsidRPr="00E91D8B">
        <w:rPr>
          <w:bCs/>
          <w:iCs/>
          <w:color w:val="auto"/>
          <w:sz w:val="28"/>
          <w:szCs w:val="28"/>
        </w:rPr>
        <w:t xml:space="preserve">воображением, </w:t>
      </w:r>
      <w:r w:rsidRPr="00E91D8B">
        <w:rPr>
          <w:color w:val="auto"/>
          <w:sz w:val="28"/>
          <w:szCs w:val="28"/>
        </w:rPr>
        <w:t xml:space="preserve">которое реализуется в разных видах деятельности и прежде всего в </w:t>
      </w:r>
      <w:r w:rsidRPr="00E91D8B">
        <w:rPr>
          <w:bCs/>
          <w:iCs/>
          <w:color w:val="auto"/>
          <w:sz w:val="28"/>
          <w:szCs w:val="28"/>
        </w:rPr>
        <w:t xml:space="preserve">игре. </w:t>
      </w:r>
      <w:r w:rsidRPr="00E91D8B">
        <w:rPr>
          <w:color w:val="auto"/>
          <w:sz w:val="28"/>
          <w:szCs w:val="28"/>
        </w:rPr>
        <w:t xml:space="preserve">Ребенок владеет разными формами и видами игры, различает условную и реальную ситуации, следует игровым правилам; </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сверстников,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ребенок 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предмету/объекту мысли и выражать свое эмоциональное отношение к поступкам, действиям, ситуациям, событиям, состояниям и явлениям окружающего мира;</w:t>
      </w:r>
    </w:p>
    <w:p w:rsidR="00A20BAD" w:rsidRPr="00E91D8B" w:rsidRDefault="009D6A70"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восприятие на слух неречевых звучаний и речи</w:t>
      </w:r>
      <w:r w:rsidR="00A20BAD" w:rsidRPr="00E91D8B">
        <w:rPr>
          <w:color w:val="auto"/>
          <w:sz w:val="28"/>
          <w:szCs w:val="28"/>
        </w:rPr>
        <w:t xml:space="preserve">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слуховое поведение ребенка соответствует поведению детей с нормой слуха: проявляет живой интерес к беседе со взрослыми, не 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шума/разговора; любит слушать музыку; самостоятельно смотрит фильмы, мультфильмы; слушает аудиокниги.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у ребенка ра</w:t>
      </w:r>
      <w:r w:rsidR="00B80387" w:rsidRPr="00E91D8B">
        <w:rPr>
          <w:color w:val="auto"/>
          <w:sz w:val="28"/>
          <w:szCs w:val="28"/>
        </w:rPr>
        <w:t>звита крупная и мелкая моторика,</w:t>
      </w:r>
      <w:r w:rsidRPr="00E91D8B">
        <w:rPr>
          <w:color w:val="auto"/>
          <w:sz w:val="28"/>
          <w:szCs w:val="28"/>
        </w:rPr>
        <w:t xml:space="preserve"> он подвижен, вынослив, владеет основными произвольными движениями, может контролировать свои движения и управлять ими; </w:t>
      </w:r>
    </w:p>
    <w:p w:rsidR="00D611A8"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A20BAD" w:rsidRPr="00E91D8B" w:rsidRDefault="00D611A8"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r w:rsidR="00A20BAD" w:rsidRPr="00E91D8B">
        <w:rPr>
          <w:color w:val="auto"/>
          <w:sz w:val="28"/>
          <w:szCs w:val="28"/>
        </w:rPr>
        <w:t xml:space="preserve">ребенок проявляет </w:t>
      </w:r>
      <w:r w:rsidR="00A20BAD" w:rsidRPr="00E91D8B">
        <w:rPr>
          <w:bCs/>
          <w:iCs/>
          <w:color w:val="auto"/>
          <w:sz w:val="28"/>
          <w:szCs w:val="28"/>
        </w:rPr>
        <w:t xml:space="preserve">любознательность, </w:t>
      </w:r>
      <w:r w:rsidR="00A20BAD" w:rsidRPr="00E91D8B">
        <w:rPr>
          <w:color w:val="auto"/>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00A20BAD" w:rsidRPr="00E91D8B">
        <w:rPr>
          <w:bCs/>
          <w:iCs/>
          <w:color w:val="auto"/>
          <w:sz w:val="28"/>
          <w:szCs w:val="28"/>
        </w:rPr>
        <w:t xml:space="preserve">наблюдать, экспериментировать, </w:t>
      </w:r>
      <w:r w:rsidR="00A20BAD" w:rsidRPr="00E91D8B">
        <w:rPr>
          <w:color w:val="auto"/>
          <w:sz w:val="28"/>
          <w:szCs w:val="28"/>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00A20BAD" w:rsidRPr="00E91D8B">
        <w:rPr>
          <w:bCs/>
          <w:iCs/>
          <w:color w:val="auto"/>
          <w:sz w:val="28"/>
          <w:szCs w:val="28"/>
        </w:rPr>
        <w:t>Способен к принятию собственных решений</w:t>
      </w:r>
      <w:r w:rsidR="00A20BAD" w:rsidRPr="00E91D8B">
        <w:rPr>
          <w:color w:val="auto"/>
          <w:sz w:val="28"/>
          <w:szCs w:val="28"/>
        </w:rPr>
        <w:t>, опираясь на свои знания и умения в различных видах деятельности;</w:t>
      </w:r>
    </w:p>
    <w:p w:rsidR="00A20BAD" w:rsidRPr="00C76C51" w:rsidRDefault="00A20BAD" w:rsidP="00994A11">
      <w:pPr>
        <w:tabs>
          <w:tab w:val="left" w:pos="0"/>
        </w:tabs>
        <w:spacing w:after="0" w:line="360" w:lineRule="auto"/>
        <w:ind w:firstLine="709"/>
        <w:jc w:val="both"/>
        <w:rPr>
          <w:rFonts w:ascii="Times New Roman" w:hAnsi="Times New Roman"/>
          <w:b/>
          <w:i/>
          <w:sz w:val="28"/>
          <w:szCs w:val="28"/>
        </w:rPr>
      </w:pPr>
      <w:r w:rsidRPr="00994A11">
        <w:rPr>
          <w:rFonts w:ascii="Times New Roman" w:hAnsi="Times New Roman"/>
          <w:b/>
          <w:i/>
          <w:sz w:val="28"/>
          <w:szCs w:val="28"/>
        </w:rPr>
        <w:t>2) ребенок</w:t>
      </w:r>
      <w:r w:rsidRPr="00C76C51">
        <w:rPr>
          <w:rFonts w:ascii="Times New Roman" w:hAnsi="Times New Roman"/>
          <w:b/>
          <w:i/>
          <w:sz w:val="28"/>
          <w:szCs w:val="28"/>
        </w:rPr>
        <w:t xml:space="preserve"> с КИ без выраженных дополнительных отклонений в развитии, отстающий от возрастной нормы по уровню общего и речевого развития</w:t>
      </w:r>
      <w:r w:rsidR="00C76C51" w:rsidRPr="00C76C51">
        <w:rPr>
          <w:rFonts w:ascii="Times New Roman" w:hAnsi="Times New Roman"/>
          <w:b/>
          <w:i/>
          <w:sz w:val="28"/>
          <w:szCs w:val="28"/>
        </w:rPr>
        <w:t xml:space="preserve"> (как правило, при проведении кохлеарной имплантации в возрасте 5-6 лет)</w:t>
      </w:r>
      <w:r w:rsidR="00C76C51">
        <w:rPr>
          <w:rFonts w:ascii="Times New Roman" w:hAnsi="Times New Roman"/>
          <w:b/>
          <w:i/>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b/>
          <w:iCs/>
          <w:sz w:val="28"/>
          <w:szCs w:val="28"/>
        </w:rPr>
      </w:pPr>
      <w:r w:rsidRPr="00E91D8B">
        <w:rPr>
          <w:rFonts w:ascii="Times New Roman" w:eastAsia="Times New Roman" w:hAnsi="Times New Roman"/>
          <w:sz w:val="28"/>
          <w:szCs w:val="28"/>
          <w:lang w:eastAsia="ru-RU"/>
        </w:rPr>
        <w:t xml:space="preserve">– </w:t>
      </w:r>
      <w:r w:rsidRPr="00E91D8B">
        <w:rPr>
          <w:rFonts w:ascii="Times New Roman" w:hAnsi="Times New Roman"/>
          <w:sz w:val="28"/>
          <w:szCs w:val="28"/>
        </w:rPr>
        <w:t>реб</w:t>
      </w:r>
      <w:r w:rsidR="00D744F1">
        <w:rPr>
          <w:rFonts w:ascii="Times New Roman" w:hAnsi="Times New Roman"/>
          <w:sz w:val="28"/>
          <w:szCs w:val="28"/>
        </w:rPr>
        <w:t>е</w:t>
      </w:r>
      <w:r w:rsidRPr="00E91D8B">
        <w:rPr>
          <w:rFonts w:ascii="Times New Roman" w:hAnsi="Times New Roman"/>
          <w:sz w:val="28"/>
          <w:szCs w:val="28"/>
        </w:rPr>
        <w:t>нок демонстрирует установку на положительное отношение к миру, к разным видам труда, другим людям и самому себе,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A20BAD" w:rsidRPr="00E91D8B" w:rsidRDefault="00A20BAD" w:rsidP="00994A11">
      <w:pPr>
        <w:widowControl w:val="0"/>
        <w:tabs>
          <w:tab w:val="left" w:pos="0"/>
        </w:tabs>
        <w:spacing w:after="0" w:line="360" w:lineRule="auto"/>
        <w:ind w:firstLine="709"/>
        <w:jc w:val="both"/>
        <w:rPr>
          <w:rFonts w:ascii="Times New Roman" w:hAnsi="Times New Roman"/>
          <w:sz w:val="28"/>
          <w:szCs w:val="28"/>
          <w:lang w:eastAsia="ru-RU"/>
        </w:rPr>
      </w:pPr>
      <w:r w:rsidRPr="00E91D8B">
        <w:rPr>
          <w:rFonts w:ascii="Times New Roman" w:eastAsia="Times New Roman" w:hAnsi="Times New Roman"/>
          <w:sz w:val="28"/>
          <w:szCs w:val="28"/>
          <w:lang w:eastAsia="ru-RU"/>
        </w:rPr>
        <w:t xml:space="preserve">– </w:t>
      </w:r>
      <w:r w:rsidRPr="00E91D8B">
        <w:rPr>
          <w:rFonts w:ascii="Times New Roman" w:hAnsi="Times New Roman"/>
          <w:sz w:val="28"/>
          <w:szCs w:val="28"/>
          <w:lang w:eastAsia="ru-RU"/>
        </w:rPr>
        <w:t>реб</w:t>
      </w:r>
      <w:r w:rsidR="00D744F1">
        <w:rPr>
          <w:rFonts w:ascii="Times New Roman" w:hAnsi="Times New Roman"/>
          <w:sz w:val="28"/>
          <w:szCs w:val="28"/>
          <w:lang w:eastAsia="ru-RU"/>
        </w:rPr>
        <w:t>е</w:t>
      </w:r>
      <w:r w:rsidRPr="00E91D8B">
        <w:rPr>
          <w:rFonts w:ascii="Times New Roman" w:hAnsi="Times New Roman"/>
          <w:sz w:val="28"/>
          <w:szCs w:val="28"/>
          <w:lang w:eastAsia="ru-RU"/>
        </w:rPr>
        <w:t>нок 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w:t>
      </w:r>
      <w:r w:rsidR="00D744F1">
        <w:rPr>
          <w:rFonts w:ascii="Times New Roman" w:hAnsi="Times New Roman"/>
          <w:sz w:val="28"/>
          <w:szCs w:val="28"/>
          <w:lang w:eastAsia="ru-RU"/>
        </w:rPr>
        <w:t>е</w:t>
      </w:r>
      <w:r w:rsidRPr="00E91D8B">
        <w:rPr>
          <w:rFonts w:ascii="Times New Roman" w:hAnsi="Times New Roman"/>
          <w:sz w:val="28"/>
          <w:szCs w:val="28"/>
          <w:lang w:eastAsia="ru-RU"/>
        </w:rPr>
        <w:t xml:space="preserve"> поведение; в самостоятельной игре сопровождает свои действия речью;</w:t>
      </w:r>
    </w:p>
    <w:p w:rsidR="007532B8" w:rsidRPr="00E91D8B" w:rsidRDefault="00A20BAD" w:rsidP="00994A11">
      <w:pPr>
        <w:widowControl w:val="0"/>
        <w:tabs>
          <w:tab w:val="left" w:pos="0"/>
        </w:tabs>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 </w:t>
      </w:r>
      <w:r w:rsidRPr="00E91D8B">
        <w:rPr>
          <w:rFonts w:ascii="Times New Roman" w:hAnsi="Times New Roman"/>
          <w:sz w:val="28"/>
          <w:szCs w:val="28"/>
        </w:rPr>
        <w:t>реб</w:t>
      </w:r>
      <w:r w:rsidR="00D744F1">
        <w:rPr>
          <w:rFonts w:ascii="Times New Roman" w:hAnsi="Times New Roman"/>
          <w:sz w:val="28"/>
          <w:szCs w:val="28"/>
        </w:rPr>
        <w:t>е</w:t>
      </w:r>
      <w:r w:rsidRPr="00E91D8B">
        <w:rPr>
          <w:rFonts w:ascii="Times New Roman" w:hAnsi="Times New Roman"/>
          <w:sz w:val="28"/>
          <w:szCs w:val="28"/>
        </w:rPr>
        <w:t>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w:t>
      </w:r>
      <w:r w:rsidR="007532B8" w:rsidRPr="00E91D8B">
        <w:rPr>
          <w:rFonts w:ascii="Times New Roman" w:hAnsi="Times New Roman"/>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обладает начальными знаниями о себе, о природном мире, в котором он жив</w:t>
      </w:r>
      <w:r w:rsidR="00D744F1">
        <w:rPr>
          <w:rFonts w:ascii="Times New Roman" w:hAnsi="Times New Roman"/>
          <w:sz w:val="28"/>
          <w:szCs w:val="28"/>
        </w:rPr>
        <w:t>е</w:t>
      </w:r>
      <w:r w:rsidRPr="00E91D8B">
        <w:rPr>
          <w:rFonts w:ascii="Times New Roman" w:hAnsi="Times New Roman"/>
          <w:sz w:val="28"/>
          <w:szCs w:val="28"/>
        </w:rPr>
        <w:t>т; обладает элементарными представлениями из области живой природы, естествознания, математики и т.п.;</w:t>
      </w:r>
    </w:p>
    <w:p w:rsidR="00A20BAD"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A20BAD" w:rsidRPr="00E91D8B" w:rsidRDefault="00A20BAD" w:rsidP="00994A11">
      <w:pPr>
        <w:widowControl w:val="0"/>
        <w:tabs>
          <w:tab w:val="left" w:pos="0"/>
        </w:tabs>
        <w:spacing w:after="0" w:line="360" w:lineRule="auto"/>
        <w:ind w:firstLine="709"/>
        <w:jc w:val="both"/>
        <w:rPr>
          <w:rFonts w:ascii="Times New Roman" w:hAnsi="Times New Roman"/>
          <w:b/>
          <w:iCs/>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 xml:space="preserve">соблюдает усвоенные элементарные правила поведения в детском </w:t>
      </w:r>
      <w:r w:rsidR="00A81FFF">
        <w:rPr>
          <w:rFonts w:ascii="Times New Roman" w:hAnsi="Times New Roman"/>
          <w:sz w:val="28"/>
          <w:szCs w:val="28"/>
        </w:rPr>
        <w:t>коллективе</w:t>
      </w:r>
      <w:r w:rsidRPr="00E91D8B">
        <w:rPr>
          <w:rFonts w:ascii="Times New Roman" w:hAnsi="Times New Roman"/>
          <w:sz w:val="28"/>
          <w:szCs w:val="28"/>
        </w:rPr>
        <w:t>, на улице, в транспорте, в общественных местах; имеет опыт правильной оценки хороших и плохих поступков; стремится к самостоятельности, владеет при</w:t>
      </w:r>
      <w:r w:rsidR="00D744F1">
        <w:rPr>
          <w:rFonts w:ascii="Times New Roman" w:hAnsi="Times New Roman"/>
          <w:sz w:val="28"/>
          <w:szCs w:val="28"/>
        </w:rPr>
        <w:t>е</w:t>
      </w:r>
      <w:r w:rsidRPr="00E91D8B">
        <w:rPr>
          <w:rFonts w:ascii="Times New Roman" w:hAnsi="Times New Roman"/>
          <w:sz w:val="28"/>
          <w:szCs w:val="28"/>
        </w:rPr>
        <w:t>мами сопоставления своих действий или своей работы с образцом;</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rFonts w:eastAsia="Times New Roman"/>
          <w:color w:val="auto"/>
          <w:sz w:val="28"/>
          <w:szCs w:val="28"/>
        </w:rPr>
        <w:t xml:space="preserve"> </w:t>
      </w:r>
      <w:r w:rsidR="009D3BAB" w:rsidRPr="00E91D8B">
        <w:rPr>
          <w:color w:val="auto"/>
          <w:sz w:val="28"/>
          <w:szCs w:val="28"/>
        </w:rPr>
        <w:t>восприятие на слух</w:t>
      </w:r>
      <w:r w:rsidRPr="00E91D8B">
        <w:rPr>
          <w:color w:val="auto"/>
          <w:sz w:val="28"/>
          <w:szCs w:val="28"/>
        </w:rPr>
        <w:t xml:space="preserve"> неречевых звучаний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слуховое поведение ребенка близко поведению детей с нормой слуха: проявляет живой интерес к беседе со взрослыми, не 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 </w:t>
      </w:r>
    </w:p>
    <w:p w:rsidR="00A20BAD" w:rsidRPr="00E91D8B" w:rsidRDefault="00057339"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r w:rsidR="00A20BAD" w:rsidRPr="00E91D8B">
        <w:rPr>
          <w:color w:val="auto"/>
          <w:sz w:val="28"/>
          <w:szCs w:val="28"/>
        </w:rP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w:t>
      </w:r>
      <w:r w:rsidR="003E4EA8" w:rsidRPr="00E91D8B">
        <w:rPr>
          <w:color w:val="auto"/>
          <w:sz w:val="28"/>
          <w:szCs w:val="28"/>
        </w:rPr>
        <w:t xml:space="preserve">ыходит за рамки личного опыта; </w:t>
      </w:r>
      <w:r w:rsidR="00A20BAD" w:rsidRPr="00E91D8B">
        <w:rPr>
          <w:color w:val="auto"/>
          <w:sz w:val="28"/>
          <w:szCs w:val="28"/>
        </w:rPr>
        <w:t xml:space="preserve">круг общения, его тематика и речевые средства разнообразны, но сами речевые средства еще не соответствуют возрасту, часто встречаются аграмматизмы; </w:t>
      </w:r>
      <w:r w:rsidR="00A0022B" w:rsidRPr="00D64C0D">
        <w:rPr>
          <w:color w:val="auto"/>
          <w:sz w:val="28"/>
          <w:szCs w:val="28"/>
        </w:rPr>
        <w:t>ребенок в общении понимает фразовую речь и пользуется ею, но сама речь остается еще специально приспособленной к осо</w:t>
      </w:r>
      <w:r w:rsidR="00155DE4" w:rsidRPr="00D64C0D">
        <w:rPr>
          <w:color w:val="auto"/>
          <w:sz w:val="28"/>
          <w:szCs w:val="28"/>
        </w:rPr>
        <w:t>бенностям его речевого развития</w:t>
      </w:r>
      <w:r w:rsidR="00A20BAD" w:rsidRPr="00D64C0D">
        <w:rPr>
          <w:color w:val="auto"/>
          <w:sz w:val="28"/>
          <w:szCs w:val="28"/>
        </w:rPr>
        <w:t>; устная речь естественная по звучанию, интонационно окрашенная, в нормальном темпе, но со значительными аграмматизмами; она, как правило</w:t>
      </w:r>
      <w:r w:rsidR="00A20BAD" w:rsidRPr="00E91D8B">
        <w:rPr>
          <w:color w:val="auto"/>
          <w:sz w:val="28"/>
          <w:szCs w:val="28"/>
        </w:rPr>
        <w:t>,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rsidR="00D43CA2" w:rsidRDefault="00A20BAD" w:rsidP="00994A11">
      <w:pPr>
        <w:widowControl w:val="0"/>
        <w:tabs>
          <w:tab w:val="left" w:pos="0"/>
        </w:tabs>
        <w:spacing w:after="0" w:line="360" w:lineRule="auto"/>
        <w:ind w:firstLine="709"/>
        <w:jc w:val="both"/>
        <w:rPr>
          <w:rFonts w:ascii="Times New Roman" w:hAnsi="Times New Roman"/>
          <w:b/>
          <w:i/>
          <w:sz w:val="28"/>
          <w:szCs w:val="28"/>
        </w:rPr>
      </w:pPr>
      <w:r w:rsidRPr="00994A11">
        <w:rPr>
          <w:rFonts w:ascii="Times New Roman" w:hAnsi="Times New Roman"/>
          <w:b/>
          <w:i/>
          <w:sz w:val="28"/>
          <w:szCs w:val="28"/>
        </w:rPr>
        <w:t>3) ребенок</w:t>
      </w:r>
      <w:r w:rsidRPr="00E91D8B">
        <w:rPr>
          <w:rFonts w:ascii="Times New Roman" w:hAnsi="Times New Roman"/>
          <w:b/>
          <w:i/>
          <w:sz w:val="28"/>
          <w:szCs w:val="28"/>
        </w:rPr>
        <w:t xml:space="preserve"> с КИ с</w:t>
      </w:r>
      <w:r w:rsidRPr="00E91D8B">
        <w:rPr>
          <w:rFonts w:ascii="Times New Roman" w:hAnsi="Times New Roman"/>
          <w:sz w:val="28"/>
          <w:szCs w:val="28"/>
        </w:rPr>
        <w:t xml:space="preserve"> </w:t>
      </w:r>
      <w:r w:rsidR="00722134" w:rsidRPr="00D64C0D">
        <w:rPr>
          <w:rFonts w:ascii="Times New Roman" w:hAnsi="Times New Roman"/>
          <w:b/>
          <w:i/>
          <w:sz w:val="28"/>
          <w:szCs w:val="28"/>
        </w:rPr>
        <w:t xml:space="preserve">выраженными </w:t>
      </w:r>
      <w:r w:rsidRPr="00D64C0D">
        <w:rPr>
          <w:rFonts w:ascii="Times New Roman" w:hAnsi="Times New Roman"/>
          <w:b/>
          <w:i/>
          <w:sz w:val="28"/>
          <w:szCs w:val="28"/>
        </w:rPr>
        <w:t>дополнительными</w:t>
      </w:r>
      <w:r w:rsidRPr="00E91D8B">
        <w:rPr>
          <w:rFonts w:ascii="Times New Roman" w:hAnsi="Times New Roman"/>
          <w:b/>
          <w:i/>
          <w:sz w:val="28"/>
          <w:szCs w:val="28"/>
        </w:rPr>
        <w:t xml:space="preserve"> нарушениями в развитии, значительно отстающий от возрастной нормы</w:t>
      </w:r>
      <w:r w:rsidR="00A81FFF">
        <w:rPr>
          <w:rFonts w:ascii="Times New Roman" w:hAnsi="Times New Roman"/>
          <w:b/>
          <w:i/>
          <w:sz w:val="28"/>
          <w:szCs w:val="28"/>
        </w:rPr>
        <w:t>:</w:t>
      </w:r>
    </w:p>
    <w:p w:rsidR="00D853A2"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развито доброжелательное отношение к взрослым и детям и налаживание партнерских о</w:t>
      </w:r>
      <w:r w:rsidR="00D303A2" w:rsidRPr="00E91D8B">
        <w:rPr>
          <w:rFonts w:ascii="Times New Roman" w:hAnsi="Times New Roman"/>
          <w:iCs/>
          <w:sz w:val="28"/>
          <w:szCs w:val="28"/>
        </w:rPr>
        <w:t xml:space="preserve">тношений, </w:t>
      </w:r>
      <w:r w:rsidR="0091606F" w:rsidRPr="00E91D8B">
        <w:rPr>
          <w:rFonts w:ascii="Times New Roman" w:hAnsi="Times New Roman"/>
          <w:iCs/>
          <w:sz w:val="28"/>
          <w:szCs w:val="28"/>
        </w:rPr>
        <w:t xml:space="preserve">большую часть практических действий выполняет в совместной со взрослым деятельности или при постоянной помощи взрослого, </w:t>
      </w:r>
      <w:r w:rsidR="00D303A2" w:rsidRPr="00E91D8B">
        <w:rPr>
          <w:rFonts w:ascii="Times New Roman" w:hAnsi="Times New Roman"/>
          <w:iCs/>
          <w:sz w:val="28"/>
          <w:szCs w:val="28"/>
        </w:rPr>
        <w:t>владеет элементарными</w:t>
      </w:r>
      <w:r w:rsidRPr="00E91D8B">
        <w:rPr>
          <w:rFonts w:ascii="Times New Roman" w:hAnsi="Times New Roman"/>
          <w:iCs/>
          <w:sz w:val="28"/>
          <w:szCs w:val="28"/>
        </w:rPr>
        <w:t xml:space="preserve"> формами и средствами взаимодействия со сверстниками</w:t>
      </w:r>
      <w:r w:rsidR="00D853A2" w:rsidRPr="00E91D8B">
        <w:rPr>
          <w:rFonts w:ascii="Times New Roman" w:hAnsi="Times New Roman"/>
          <w:iCs/>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у ребенка развивается мышление (наглядно-действенное, образное, элементы логического), внимание, образная</w:t>
      </w:r>
      <w:r w:rsidR="00BD3DCE">
        <w:rPr>
          <w:rFonts w:ascii="Times New Roman" w:hAnsi="Times New Roman"/>
          <w:iCs/>
          <w:sz w:val="28"/>
          <w:szCs w:val="28"/>
        </w:rPr>
        <w:t xml:space="preserve"> и словесная память</w:t>
      </w:r>
      <w:r w:rsidRPr="00E91D8B">
        <w:rPr>
          <w:rFonts w:ascii="Times New Roman" w:hAnsi="Times New Roman"/>
          <w:iCs/>
          <w:sz w:val="28"/>
          <w:szCs w:val="28"/>
        </w:rPr>
        <w:t xml:space="preserve">; происходит формирование </w:t>
      </w:r>
      <w:r w:rsidR="00BD3DCE" w:rsidRPr="00241FA6">
        <w:rPr>
          <w:rFonts w:ascii="Times New Roman" w:hAnsi="Times New Roman"/>
          <w:iCs/>
          <w:sz w:val="28"/>
          <w:szCs w:val="28"/>
        </w:rPr>
        <w:t>основных видов мыслительных операций</w:t>
      </w:r>
      <w:r w:rsidR="00BD3DCE" w:rsidRPr="00372966">
        <w:rPr>
          <w:rFonts w:ascii="Times New Roman" w:hAnsi="Times New Roman"/>
          <w:iCs/>
          <w:color w:val="FF0000"/>
          <w:sz w:val="28"/>
          <w:szCs w:val="28"/>
        </w:rPr>
        <w:t xml:space="preserve"> </w:t>
      </w:r>
      <w:r w:rsidRPr="00E91D8B">
        <w:rPr>
          <w:rFonts w:ascii="Times New Roman" w:hAnsi="Times New Roman"/>
          <w:iCs/>
          <w:sz w:val="28"/>
          <w:szCs w:val="28"/>
        </w:rPr>
        <w:t>(анализа, сравнения, классификации, обобщения);</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iCs/>
          <w:color w:val="auto"/>
          <w:sz w:val="28"/>
          <w:szCs w:val="28"/>
        </w:rPr>
        <w:t xml:space="preserve"> </w:t>
      </w:r>
      <w:r w:rsidR="004212DF" w:rsidRPr="00E91D8B">
        <w:rPr>
          <w:color w:val="auto"/>
          <w:sz w:val="28"/>
          <w:szCs w:val="28"/>
        </w:rPr>
        <w:t>восприятие на слух</w:t>
      </w:r>
      <w:r w:rsidRPr="00E91D8B">
        <w:rPr>
          <w:color w:val="auto"/>
          <w:sz w:val="28"/>
          <w:szCs w:val="28"/>
        </w:rPr>
        <w:t xml:space="preserve">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слуховое поведение ребенка близко поведению детей с нормой слуха более младшего возраста: проявляет живой интерес к звучаниям окружающего мира; может </w:t>
      </w:r>
      <w:r w:rsidRPr="00E91D8B">
        <w:rPr>
          <w:bCs/>
          <w:color w:val="auto"/>
          <w:sz w:val="28"/>
          <w:szCs w:val="28"/>
        </w:rPr>
        <w:t>адекватно вести себя в ответ на услышанное звучание;</w:t>
      </w:r>
      <w:r w:rsidRPr="00E91D8B">
        <w:rPr>
          <w:color w:val="auto"/>
          <w:sz w:val="28"/>
          <w:szCs w:val="28"/>
        </w:rPr>
        <w:t xml:space="preserve"> различает различные звуки, в том числе близкие по звучанию; </w:t>
      </w:r>
      <w:r w:rsidRPr="00E91D8B">
        <w:rPr>
          <w:bCs/>
          <w:color w:val="auto"/>
          <w:sz w:val="28"/>
          <w:szCs w:val="28"/>
        </w:rPr>
        <w:t xml:space="preserve">экспериментирует со звуками и получает от этого видимое удовольствие; активно использует разнообразные голосовые реакции с выраженной интонацией; </w:t>
      </w:r>
      <w:r w:rsidRPr="00E91D8B">
        <w:rPr>
          <w:color w:val="auto"/>
          <w:sz w:val="28"/>
          <w:szCs w:val="28"/>
        </w:rPr>
        <w:t xml:space="preserve">любит слушать музыку; </w:t>
      </w:r>
    </w:p>
    <w:p w:rsidR="00A20BAD" w:rsidRPr="00E91D8B" w:rsidRDefault="005D7E24" w:rsidP="00994A11">
      <w:pPr>
        <w:pStyle w:val="Default"/>
        <w:numPr>
          <w:ilvl w:val="0"/>
          <w:numId w:val="7"/>
        </w:numPr>
        <w:tabs>
          <w:tab w:val="left" w:pos="0"/>
        </w:tabs>
        <w:spacing w:line="360" w:lineRule="auto"/>
        <w:ind w:left="0" w:firstLine="709"/>
        <w:jc w:val="both"/>
        <w:rPr>
          <w:iCs/>
          <w:color w:val="auto"/>
          <w:sz w:val="28"/>
          <w:szCs w:val="28"/>
        </w:rPr>
      </w:pPr>
      <w:r w:rsidRPr="00E91D8B">
        <w:rPr>
          <w:color w:val="auto"/>
          <w:sz w:val="28"/>
          <w:szCs w:val="28"/>
        </w:rPr>
        <w:t xml:space="preserve"> </w:t>
      </w:r>
      <w:r w:rsidR="00A20BAD" w:rsidRPr="00E91D8B">
        <w:rPr>
          <w:color w:val="auto"/>
          <w:sz w:val="28"/>
          <w:szCs w:val="28"/>
        </w:rP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w:t>
      </w:r>
      <w:r w:rsidRPr="00E91D8B">
        <w:rPr>
          <w:color w:val="auto"/>
          <w:sz w:val="28"/>
          <w:szCs w:val="28"/>
        </w:rPr>
        <w:t xml:space="preserve">значительно отстает </w:t>
      </w:r>
      <w:r w:rsidR="00A20BAD" w:rsidRPr="00E91D8B">
        <w:rPr>
          <w:color w:val="auto"/>
          <w:sz w:val="28"/>
          <w:szCs w:val="28"/>
        </w:rPr>
        <w:t>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w:t>
      </w:r>
      <w:r w:rsidR="00A20BAD" w:rsidRPr="00E91D8B">
        <w:rPr>
          <w:iCs/>
          <w:color w:val="auto"/>
          <w:sz w:val="28"/>
          <w:szCs w:val="28"/>
        </w:rPr>
        <w:t>, прежде всего разговорной;</w:t>
      </w:r>
      <w:r w:rsidR="00A20BAD" w:rsidRPr="00E91D8B">
        <w:rPr>
          <w:color w:val="auto"/>
          <w:sz w:val="28"/>
          <w:szCs w:val="28"/>
        </w:rPr>
        <w:t xml:space="preserve">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r w:rsidR="00A20BAD" w:rsidRPr="00E91D8B">
        <w:rPr>
          <w:iCs/>
          <w:color w:val="auto"/>
          <w:sz w:val="28"/>
          <w:szCs w:val="28"/>
        </w:rPr>
        <w:t xml:space="preserve"> </w:t>
      </w:r>
    </w:p>
    <w:p w:rsidR="00A20BAD" w:rsidRPr="00F82191"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A20BAD" w:rsidRDefault="00A20BAD" w:rsidP="00994A11">
      <w:pPr>
        <w:widowControl w:val="0"/>
        <w:tabs>
          <w:tab w:val="left" w:pos="0"/>
        </w:tabs>
        <w:snapToGri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Целевые ориентиры </w:t>
      </w:r>
      <w:r w:rsidR="00A81FFF">
        <w:rPr>
          <w:rFonts w:ascii="Times New Roman" w:eastAsia="Times New Roman" w:hAnsi="Times New Roman"/>
          <w:sz w:val="28"/>
          <w:szCs w:val="28"/>
        </w:rPr>
        <w:t>Программы</w:t>
      </w:r>
      <w:r w:rsidRPr="00E91D8B">
        <w:rPr>
          <w:rFonts w:ascii="Times New Roman" w:hAnsi="Times New Roman"/>
          <w:sz w:val="28"/>
          <w:szCs w:val="28"/>
        </w:rPr>
        <w:t xml:space="preserve"> выступают основаниями для преемственности дошкольного и начального общего образования. При соблюдении требований к условиям реализации </w:t>
      </w:r>
      <w:r w:rsidR="00A81FFF">
        <w:rPr>
          <w:rFonts w:ascii="Times New Roman" w:eastAsia="Times New Roman" w:hAnsi="Times New Roman"/>
          <w:sz w:val="28"/>
          <w:szCs w:val="28"/>
        </w:rPr>
        <w:t>Программы</w:t>
      </w:r>
      <w:r w:rsidRPr="00E91D8B">
        <w:rPr>
          <w:rFonts w:ascii="Times New Roman" w:hAnsi="Times New Roman"/>
          <w:sz w:val="28"/>
          <w:szCs w:val="28"/>
        </w:rPr>
        <w:t xml:space="preserve"> настоящие целевые ориентиры предполагают формирование у детей дошкольного возраста с КИ предпосылок к учебной деятельности на этапе завершения ими дошкольного образования.</w:t>
      </w:r>
    </w:p>
    <w:p w:rsidR="00A20BAD" w:rsidRPr="009D3DEE" w:rsidRDefault="006D193A" w:rsidP="009D3DEE">
      <w:pPr>
        <w:pStyle w:val="2"/>
      </w:pPr>
      <w:bookmarkStart w:id="8" w:name="_Toc43381939"/>
      <w:r w:rsidRPr="009D3DEE">
        <w:t>1.</w:t>
      </w:r>
      <w:r w:rsidR="00A20BAD" w:rsidRPr="009D3DEE">
        <w:t xml:space="preserve">3. </w:t>
      </w:r>
      <w:r w:rsidR="00420AD1" w:rsidRPr="009D3DEE">
        <w:t>Оценка</w:t>
      </w:r>
      <w:r w:rsidR="00A20BAD" w:rsidRPr="009D3DEE">
        <w:t xml:space="preserve"> качества образовательной деятельности по Программе</w:t>
      </w:r>
      <w:bookmarkEnd w:id="8"/>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Оценивание качества образовательной деятельности, осуществляемой по Программе, представляет собой важную составную часть данной образовательной деятельности, направленную на ее усовершенствование.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Концептуальные основания такой оценки определяются требованиями ФГОС ДО, в котором определены государственные гарантии качества образования.</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hAnsi="Times New Roman"/>
          <w:sz w:val="28"/>
          <w:szCs w:val="28"/>
        </w:rPr>
      </w:pPr>
      <w:r w:rsidRPr="00E91D8B">
        <w:rPr>
          <w:rFonts w:ascii="Times New Roman" w:eastAsia="Times New Roman" w:hAnsi="Times New Roman"/>
          <w:sz w:val="28"/>
          <w:szCs w:val="28"/>
        </w:rPr>
        <w:t>Оценивание качества, т. е. оценивание соответстви</w:t>
      </w:r>
      <w:r w:rsidR="00A81FFF">
        <w:rPr>
          <w:rFonts w:ascii="Times New Roman" w:eastAsia="Times New Roman" w:hAnsi="Times New Roman"/>
          <w:sz w:val="28"/>
          <w:szCs w:val="28"/>
        </w:rPr>
        <w:t>я образовательной деятельности</w:t>
      </w:r>
      <w:r w:rsidRPr="00E91D8B">
        <w:rPr>
          <w:rFonts w:ascii="Times New Roman" w:eastAsia="Times New Roman" w:hAnsi="Times New Roman"/>
          <w:sz w:val="28"/>
          <w:szCs w:val="28"/>
        </w:rPr>
        <w:t xml:space="preserve"> заданным требованиям </w:t>
      </w:r>
      <w:r w:rsidR="00A81FFF">
        <w:rPr>
          <w:rFonts w:ascii="Times New Roman" w:eastAsia="Times New Roman" w:hAnsi="Times New Roman"/>
          <w:sz w:val="28"/>
          <w:szCs w:val="28"/>
        </w:rPr>
        <w:t>ФГОС ДО</w:t>
      </w:r>
      <w:r w:rsidRPr="00E91D8B">
        <w:rPr>
          <w:rFonts w:ascii="Times New Roman" w:eastAsia="Times New Roman" w:hAnsi="Times New Roman"/>
          <w:sz w:val="28"/>
          <w:szCs w:val="28"/>
        </w:rPr>
        <w:t xml:space="preserve"> и Программы в дошкольном образовании детей направлено в первую очередь на оценивание созданных условий в процессе образовательной деятельности. </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w:t>
      </w:r>
      <w:r w:rsidR="00994A11">
        <w:rPr>
          <w:rFonts w:ascii="Times New Roman" w:eastAsia="Times New Roman" w:hAnsi="Times New Roman"/>
          <w:sz w:val="28"/>
          <w:szCs w:val="28"/>
        </w:rPr>
        <w:t>ческие</w:t>
      </w:r>
      <w:r w:rsidRPr="00E91D8B">
        <w:rPr>
          <w:rFonts w:ascii="Times New Roman" w:eastAsia="Times New Roman" w:hAnsi="Times New Roman"/>
          <w:sz w:val="28"/>
          <w:szCs w:val="28"/>
        </w:rPr>
        <w:t xml:space="preserve"> и т. д.</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Программой не предусматривается оценивание качества образовательной деятельности на основе достижения детьми после КИ планируемых результатов освоения Программы.</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Целевые ориентиры, представленные в Программе: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подлежат непосредственной оценке;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непосредственным основанием оценки как итогового, так и промежуточного уровня развития детей после КИ;</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основанием для их формального сравнения с реальными достижениями детей после КИ;</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 после КИ;</w:t>
      </w:r>
    </w:p>
    <w:p w:rsidR="0004076F"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непосредственным основанием при оценке качества образования.</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Реальное развитие каждого отдельного ребенка после КИ может не соответствовать обозначенным в Программе целевым ориентирам к моменту перехода на следующий уровень образования и существенно варьироваться у разных детей в силу различий в условиях жизни и психофизических особенностей конкретного ребенка, времени проведения операции, этапа реабилитации и др.</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Программа строится на основе общих закономерностей развития личности детей, этапов реабилитации после КИ дошкольников раннего и дошкольного возраста с учетом сенситивных периодов в развитии.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Программой предусмотрена система мониторинга динамики развития детей после КИ, динамики их образовательных достижений, основанная на методе наблюдения и включающая:</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детские портфолио, фиксирующие достижения ребенка в ходе образовательной деятельности;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xml:space="preserve">– карты развития </w:t>
      </w:r>
      <w:r w:rsidRPr="00E91D8B">
        <w:rPr>
          <w:rFonts w:ascii="Times New Roman" w:eastAsia="Times New Roman" w:hAnsi="Times New Roman"/>
          <w:sz w:val="28"/>
          <w:szCs w:val="28"/>
        </w:rPr>
        <w:t>детей после КИ</w:t>
      </w:r>
      <w:r w:rsidRPr="00E91D8B">
        <w:rPr>
          <w:rFonts w:ascii="Times New Roman" w:hAnsi="Times New Roman"/>
          <w:sz w:val="28"/>
          <w:szCs w:val="28"/>
          <w:lang w:eastAsia="ar-SA"/>
        </w:rPr>
        <w:t>;</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xml:space="preserve">– различные шкалы индивидуального развития </w:t>
      </w:r>
      <w:r w:rsidRPr="00E91D8B">
        <w:rPr>
          <w:rFonts w:ascii="Times New Roman" w:eastAsia="Times New Roman" w:hAnsi="Times New Roman"/>
          <w:sz w:val="28"/>
          <w:szCs w:val="28"/>
        </w:rPr>
        <w:t>детей после КИ</w:t>
      </w:r>
      <w:r w:rsidRPr="00E91D8B">
        <w:rPr>
          <w:rFonts w:ascii="Times New Roman" w:hAnsi="Times New Roman"/>
          <w:sz w:val="28"/>
          <w:szCs w:val="28"/>
          <w:lang w:eastAsia="ar-SA"/>
        </w:rPr>
        <w:t>.</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Программа предоставляет право самостоятельного выбора инструментов педагогической и психологической диагностики развития детей, в том числе, его динамики.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noProof/>
          <w:sz w:val="28"/>
          <w:szCs w:val="28"/>
        </w:rPr>
        <w:t xml:space="preserve">В </w:t>
      </w:r>
      <w:r w:rsidR="00994A11">
        <w:rPr>
          <w:rFonts w:ascii="Times New Roman" w:hAnsi="Times New Roman"/>
          <w:noProof/>
          <w:sz w:val="28"/>
          <w:szCs w:val="28"/>
        </w:rPr>
        <w:t>примерной адаптированной образовательной программе дошкольного образования для</w:t>
      </w:r>
      <w:r w:rsidRPr="00E91D8B">
        <w:rPr>
          <w:rFonts w:ascii="Times New Roman" w:hAnsi="Times New Roman"/>
          <w:noProof/>
          <w:sz w:val="28"/>
          <w:szCs w:val="28"/>
        </w:rPr>
        <w:t xml:space="preserve"> слаб</w:t>
      </w:r>
      <w:r w:rsidR="000654CA" w:rsidRPr="00E91D8B">
        <w:rPr>
          <w:rFonts w:ascii="Times New Roman" w:hAnsi="Times New Roman"/>
          <w:noProof/>
          <w:sz w:val="28"/>
          <w:szCs w:val="28"/>
        </w:rPr>
        <w:t>ос</w:t>
      </w:r>
      <w:r w:rsidRPr="00E91D8B">
        <w:rPr>
          <w:rFonts w:ascii="Times New Roman" w:hAnsi="Times New Roman"/>
          <w:noProof/>
          <w:sz w:val="28"/>
          <w:szCs w:val="28"/>
        </w:rPr>
        <w:t xml:space="preserve">лышащих и позднооглохших детей подробно представлена </w:t>
      </w:r>
      <w:r w:rsidRPr="00E91D8B">
        <w:rPr>
          <w:rFonts w:ascii="Times New Roman" w:hAnsi="Times New Roman"/>
          <w:sz w:val="28"/>
          <w:szCs w:val="28"/>
          <w:lang w:eastAsia="ar-SA"/>
        </w:rPr>
        <w:t>оценка качества образовательной деятельности по Про</w:t>
      </w:r>
      <w:r w:rsidR="005C0FC4" w:rsidRPr="00E91D8B">
        <w:rPr>
          <w:rFonts w:ascii="Times New Roman" w:hAnsi="Times New Roman"/>
          <w:sz w:val="28"/>
          <w:szCs w:val="28"/>
          <w:lang w:eastAsia="ar-SA"/>
        </w:rPr>
        <w:t>грамме. Она является ориентиром</w:t>
      </w:r>
      <w:r w:rsidRPr="00E91D8B">
        <w:rPr>
          <w:rFonts w:ascii="Times New Roman" w:hAnsi="Times New Roman"/>
          <w:sz w:val="28"/>
          <w:szCs w:val="28"/>
          <w:lang w:eastAsia="ar-SA"/>
        </w:rPr>
        <w:t xml:space="preserve"> и для </w:t>
      </w:r>
      <w:r w:rsidR="00994A11">
        <w:rPr>
          <w:rFonts w:ascii="Times New Roman" w:hAnsi="Times New Roman"/>
          <w:sz w:val="28"/>
          <w:szCs w:val="28"/>
          <w:lang w:eastAsia="ar-SA"/>
        </w:rPr>
        <w:t>Программы</w:t>
      </w:r>
      <w:r w:rsidRPr="00E91D8B">
        <w:rPr>
          <w:rFonts w:ascii="Times New Roman" w:hAnsi="Times New Roman"/>
          <w:sz w:val="28"/>
          <w:szCs w:val="28"/>
          <w:lang w:eastAsia="ar-SA"/>
        </w:rPr>
        <w:t xml:space="preserve"> детей после </w:t>
      </w:r>
      <w:r w:rsidR="00994A11">
        <w:rPr>
          <w:rFonts w:ascii="Times New Roman" w:hAnsi="Times New Roman"/>
          <w:sz w:val="28"/>
          <w:szCs w:val="28"/>
          <w:lang w:eastAsia="ar-SA"/>
        </w:rPr>
        <w:t>КИ</w:t>
      </w:r>
      <w:r w:rsidRPr="00E91D8B">
        <w:rPr>
          <w:rFonts w:ascii="Times New Roman" w:hAnsi="Times New Roman"/>
          <w:sz w:val="28"/>
          <w:szCs w:val="28"/>
          <w:lang w:eastAsia="ar-SA"/>
        </w:rPr>
        <w:t>. Но кроме этого особое внимание в оценке образовательной деятельности следует обращать на реализацию специфики воспитания и обучения именно детей с КИ:</w:t>
      </w:r>
    </w:p>
    <w:p w:rsidR="005C0FC4"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t>П</w:t>
      </w:r>
      <w:r w:rsidR="00A20BAD" w:rsidRPr="00E91D8B">
        <w:rPr>
          <w:rFonts w:ascii="Times New Roman" w:hAnsi="Times New Roman"/>
          <w:sz w:val="28"/>
          <w:szCs w:val="28"/>
          <w:lang w:eastAsia="ar-SA"/>
        </w:rPr>
        <w:t xml:space="preserve">рограмма должна быть нацелена на </w:t>
      </w:r>
      <w:r w:rsidR="00A20BAD" w:rsidRPr="00E91D8B">
        <w:rPr>
          <w:rFonts w:ascii="Times New Roman" w:hAnsi="Times New Roman"/>
          <w:sz w:val="28"/>
          <w:szCs w:val="28"/>
        </w:rPr>
        <w:t xml:space="preserve">перевод ребенка на </w:t>
      </w:r>
      <w:r w:rsidR="00A20BAD" w:rsidRPr="00E91D8B">
        <w:rPr>
          <w:rFonts w:ascii="Times New Roman" w:hAnsi="Times New Roman"/>
          <w:bCs/>
          <w:sz w:val="28"/>
          <w:szCs w:val="28"/>
        </w:rPr>
        <w:t>путь естественного развития коммуникации и речи на принципиально новой, приближенной к полноценной сенсорной основе;</w:t>
      </w:r>
    </w:p>
    <w:p w:rsidR="005C0FC4"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t>П</w:t>
      </w:r>
      <w:r w:rsidR="00A20BAD" w:rsidRPr="00E91D8B">
        <w:rPr>
          <w:rFonts w:ascii="Times New Roman" w:hAnsi="Times New Roman"/>
          <w:sz w:val="28"/>
          <w:szCs w:val="28"/>
          <w:lang w:eastAsia="ar-SA"/>
        </w:rPr>
        <w:t>рограмма должна обеспечивать реализацию особых образовательных потребностей принципиально разных групп детей с КИ (оглохших с сохр</w:t>
      </w:r>
      <w:r w:rsidR="004422DD" w:rsidRPr="00E91D8B">
        <w:rPr>
          <w:rFonts w:ascii="Times New Roman" w:hAnsi="Times New Roman"/>
          <w:sz w:val="28"/>
          <w:szCs w:val="28"/>
          <w:lang w:eastAsia="ar-SA"/>
        </w:rPr>
        <w:t>аненной и с распадающейся речью;</w:t>
      </w:r>
      <w:r w:rsidR="00A20BAD" w:rsidRPr="00E91D8B">
        <w:rPr>
          <w:rFonts w:ascii="Times New Roman" w:hAnsi="Times New Roman"/>
          <w:sz w:val="28"/>
          <w:szCs w:val="28"/>
          <w:lang w:eastAsia="ar-SA"/>
        </w:rPr>
        <w:t xml:space="preserve"> глухих дошкольников, имевших до КИ разный уро</w:t>
      </w:r>
      <w:r w:rsidR="004422DD" w:rsidRPr="00E91D8B">
        <w:rPr>
          <w:rFonts w:ascii="Times New Roman" w:hAnsi="Times New Roman"/>
          <w:sz w:val="28"/>
          <w:szCs w:val="28"/>
          <w:lang w:eastAsia="ar-SA"/>
        </w:rPr>
        <w:t>вень общего и речевого развития;</w:t>
      </w:r>
      <w:r w:rsidR="00A20BAD" w:rsidRPr="00E91D8B">
        <w:rPr>
          <w:rFonts w:ascii="Times New Roman" w:hAnsi="Times New Roman"/>
          <w:sz w:val="28"/>
          <w:szCs w:val="28"/>
          <w:lang w:eastAsia="ar-SA"/>
        </w:rPr>
        <w:t xml:space="preserve"> детей с выраженными дополнит</w:t>
      </w:r>
      <w:r w:rsidR="004422DD" w:rsidRPr="00E91D8B">
        <w:rPr>
          <w:rFonts w:ascii="Times New Roman" w:hAnsi="Times New Roman"/>
          <w:sz w:val="28"/>
          <w:szCs w:val="28"/>
          <w:lang w:eastAsia="ar-SA"/>
        </w:rPr>
        <w:t>ельными отклонениями в развитии;</w:t>
      </w:r>
      <w:r w:rsidR="00A20BAD" w:rsidRPr="00E91D8B">
        <w:rPr>
          <w:rFonts w:ascii="Times New Roman" w:hAnsi="Times New Roman"/>
          <w:sz w:val="28"/>
          <w:szCs w:val="28"/>
          <w:lang w:eastAsia="ar-SA"/>
        </w:rPr>
        <w:t xml:space="preserve"> дошкольников, имплантированных в возрасте 1-2-х лет);</w:t>
      </w:r>
    </w:p>
    <w:p w:rsidR="00A20BAD"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t>П</w:t>
      </w:r>
      <w:r w:rsidR="00A20BAD" w:rsidRPr="00E91D8B">
        <w:rPr>
          <w:rFonts w:ascii="Times New Roman" w:hAnsi="Times New Roman"/>
          <w:sz w:val="28"/>
          <w:szCs w:val="28"/>
          <w:lang w:eastAsia="ar-SA"/>
        </w:rPr>
        <w:t xml:space="preserve">рограмма должна реализовывать адекватные для ребенка с КИ </w:t>
      </w:r>
      <w:r w:rsidR="00171870">
        <w:rPr>
          <w:rFonts w:ascii="Times New Roman" w:hAnsi="Times New Roman"/>
          <w:sz w:val="28"/>
          <w:szCs w:val="28"/>
          <w:lang w:eastAsia="ar-SA"/>
        </w:rPr>
        <w:t>психолого-педагогические</w:t>
      </w:r>
      <w:r w:rsidR="005C0FC4" w:rsidRPr="00E91D8B">
        <w:rPr>
          <w:rFonts w:ascii="Times New Roman" w:hAnsi="Times New Roman"/>
          <w:sz w:val="28"/>
          <w:szCs w:val="28"/>
          <w:lang w:eastAsia="ar-SA"/>
        </w:rPr>
        <w:t xml:space="preserve"> условия</w:t>
      </w:r>
      <w:r w:rsidR="00A20BAD" w:rsidRPr="00E91D8B">
        <w:rPr>
          <w:rFonts w:ascii="Times New Roman" w:hAnsi="Times New Roman"/>
          <w:sz w:val="28"/>
          <w:szCs w:val="28"/>
          <w:lang w:eastAsia="ar-SA"/>
        </w:rPr>
        <w:t>:</w:t>
      </w:r>
    </w:p>
    <w:p w:rsidR="00A20BAD" w:rsidRPr="00E91D8B" w:rsidRDefault="00A20BAD" w:rsidP="00994A11">
      <w:pPr>
        <w:tabs>
          <w:tab w:val="left" w:pos="0"/>
        </w:tabs>
        <w:spacing w:after="0" w:line="360" w:lineRule="auto"/>
        <w:ind w:firstLine="709"/>
        <w:jc w:val="both"/>
        <w:rPr>
          <w:rFonts w:ascii="Times New Roman" w:hAnsi="Times New Roman"/>
          <w:sz w:val="28"/>
          <w:szCs w:val="28"/>
          <w:lang w:eastAsia="ar-SA"/>
        </w:rPr>
      </w:pPr>
      <w:r w:rsidRPr="00E91D8B">
        <w:rPr>
          <w:rFonts w:ascii="Times New Roman" w:hAnsi="Times New Roman"/>
          <w:i/>
          <w:sz w:val="28"/>
          <w:szCs w:val="28"/>
          <w:lang w:eastAsia="ar-SA"/>
        </w:rPr>
        <w:t>на первоначальном этапе реабилитации</w:t>
      </w:r>
      <w:r w:rsidRPr="00E91D8B">
        <w:rPr>
          <w:rFonts w:ascii="Times New Roman" w:hAnsi="Times New Roman"/>
          <w:sz w:val="28"/>
          <w:szCs w:val="28"/>
          <w:lang w:eastAsia="ar-SA"/>
        </w:rPr>
        <w:t xml:space="preserve">: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r w:rsidRPr="00E91D8B">
        <w:rPr>
          <w:rFonts w:ascii="Times New Roman" w:hAnsi="Times New Roman"/>
          <w:sz w:val="28"/>
          <w:szCs w:val="28"/>
          <w:lang w:eastAsia="ar-SA"/>
        </w:rPr>
        <w:t>обеспечение возможностей семейного воспитания с систематическими коррекционными занятиями с участием родителей (например, в условиях группы кратковременного пребыв</w:t>
      </w:r>
      <w:r w:rsidR="0052481D">
        <w:rPr>
          <w:rFonts w:ascii="Times New Roman" w:hAnsi="Times New Roman"/>
          <w:sz w:val="28"/>
          <w:szCs w:val="28"/>
          <w:lang w:eastAsia="ar-SA"/>
        </w:rPr>
        <w:t>ания) как наиболее благоприятные условия</w:t>
      </w:r>
      <w:r w:rsidRPr="00E91D8B">
        <w:rPr>
          <w:rFonts w:ascii="Times New Roman" w:hAnsi="Times New Roman"/>
          <w:sz w:val="28"/>
          <w:szCs w:val="28"/>
          <w:lang w:eastAsia="ar-SA"/>
        </w:rPr>
        <w:t xml:space="preserve"> реабилитации;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активное включение в процесс реабилитации семьи ребенка с КИ:  целенаправленная реконструкция поведения семьи и ее взаимодействия с изменившимся после операции ребенком;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обеспечение адекватного содержания и методики проведения коррекционной работы с принципиально разными группами детей с КИ; </w:t>
      </w:r>
    </w:p>
    <w:p w:rsidR="00A20BAD"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r w:rsidRPr="00E91D8B">
        <w:rPr>
          <w:rFonts w:ascii="Times New Roman" w:hAnsi="Times New Roman"/>
          <w:sz w:val="28"/>
          <w:szCs w:val="28"/>
          <w:lang w:eastAsia="ar-SA"/>
        </w:rPr>
        <w:t>отслеживание показателей завершения первоначального этапа реабилитации;</w:t>
      </w:r>
    </w:p>
    <w:p w:rsidR="00A20BAD" w:rsidRPr="00E91D8B" w:rsidRDefault="00A20BAD" w:rsidP="00994A11">
      <w:pPr>
        <w:tabs>
          <w:tab w:val="left" w:pos="0"/>
        </w:tabs>
        <w:spacing w:after="0" w:line="360" w:lineRule="auto"/>
        <w:ind w:firstLine="709"/>
        <w:jc w:val="both"/>
        <w:rPr>
          <w:rFonts w:ascii="Times New Roman" w:hAnsi="Times New Roman"/>
          <w:i/>
          <w:sz w:val="28"/>
          <w:szCs w:val="28"/>
          <w:lang w:eastAsia="ar-SA"/>
        </w:rPr>
      </w:pPr>
      <w:r w:rsidRPr="00E91D8B">
        <w:rPr>
          <w:rFonts w:ascii="Times New Roman" w:hAnsi="Times New Roman"/>
          <w:i/>
          <w:sz w:val="28"/>
          <w:szCs w:val="28"/>
        </w:rPr>
        <w:t>на последующем этапе реабилитации:</w:t>
      </w:r>
    </w:p>
    <w:p w:rsidR="00A20BAD" w:rsidRPr="00D43586" w:rsidRDefault="00A20BAD" w:rsidP="00994A11">
      <w:pPr>
        <w:numPr>
          <w:ilvl w:val="0"/>
          <w:numId w:val="28"/>
        </w:numPr>
        <w:tabs>
          <w:tab w:val="left" w:pos="0"/>
        </w:tabs>
        <w:spacing w:after="0" w:line="360" w:lineRule="auto"/>
        <w:ind w:left="0" w:firstLine="709"/>
        <w:jc w:val="both"/>
        <w:rPr>
          <w:rFonts w:ascii="Times New Roman" w:hAnsi="Times New Roman"/>
          <w:b/>
          <w:sz w:val="28"/>
          <w:szCs w:val="28"/>
          <w:lang w:eastAsia="ar-SA"/>
        </w:rPr>
      </w:pPr>
      <w:r w:rsidRPr="00E91D8B">
        <w:rPr>
          <w:rFonts w:ascii="Times New Roman" w:hAnsi="Times New Roman"/>
          <w:sz w:val="28"/>
          <w:szCs w:val="28"/>
          <w:lang w:eastAsia="ar-SA"/>
        </w:rPr>
        <w:t>о</w:t>
      </w:r>
      <w:r w:rsidR="0062708A" w:rsidRPr="00E91D8B">
        <w:rPr>
          <w:rFonts w:ascii="Times New Roman" w:hAnsi="Times New Roman"/>
          <w:sz w:val="28"/>
          <w:szCs w:val="28"/>
          <w:lang w:eastAsia="ar-SA"/>
        </w:rPr>
        <w:t>пределение с учетом уровня</w:t>
      </w:r>
      <w:r w:rsidRPr="00E91D8B">
        <w:rPr>
          <w:rFonts w:ascii="Times New Roman" w:hAnsi="Times New Roman"/>
          <w:sz w:val="28"/>
          <w:szCs w:val="28"/>
          <w:lang w:eastAsia="ar-SA"/>
        </w:rPr>
        <w:t xml:space="preserve"> </w:t>
      </w:r>
      <w:r w:rsidR="0062708A" w:rsidRPr="00E91D8B">
        <w:rPr>
          <w:rFonts w:ascii="Times New Roman" w:eastAsia="Times New Roman" w:hAnsi="Times New Roman"/>
          <w:sz w:val="28"/>
          <w:szCs w:val="28"/>
          <w:lang w:eastAsia="ru-RU"/>
        </w:rPr>
        <w:t>общего психического развития и степени его приближения к возрастной норме</w:t>
      </w:r>
      <w:r w:rsidRPr="00E91D8B">
        <w:rPr>
          <w:rFonts w:ascii="Times New Roman" w:hAnsi="Times New Roman"/>
          <w:sz w:val="28"/>
          <w:szCs w:val="28"/>
          <w:lang w:eastAsia="ar-SA"/>
        </w:rPr>
        <w:t xml:space="preserve"> детей с КИ оптимального образовательного маршрута</w:t>
      </w:r>
      <w:r w:rsidR="008E452D">
        <w:rPr>
          <w:rFonts w:ascii="Times New Roman" w:hAnsi="Times New Roman"/>
          <w:sz w:val="28"/>
          <w:szCs w:val="28"/>
          <w:lang w:eastAsia="ar-SA"/>
        </w:rPr>
        <w:t xml:space="preserve"> </w:t>
      </w:r>
      <w:r w:rsidR="008E452D" w:rsidRPr="00D43586">
        <w:rPr>
          <w:rFonts w:ascii="Times New Roman" w:hAnsi="Times New Roman"/>
          <w:sz w:val="28"/>
          <w:szCs w:val="28"/>
          <w:lang w:eastAsia="ar-SA"/>
        </w:rPr>
        <w:t>с точки зрения специалистов</w:t>
      </w:r>
      <w:r w:rsidRPr="00D43586">
        <w:rPr>
          <w:rFonts w:ascii="Times New Roman" w:hAnsi="Times New Roman"/>
          <w:sz w:val="28"/>
          <w:szCs w:val="28"/>
          <w:lang w:eastAsia="ar-SA"/>
        </w:rPr>
        <w:t>:</w:t>
      </w:r>
    </w:p>
    <w:p w:rsidR="00A20BAD" w:rsidRPr="00E91D8B" w:rsidRDefault="00AE562F" w:rsidP="00994A11">
      <w:pPr>
        <w:tabs>
          <w:tab w:val="left" w:pos="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w:t>
      </w:r>
      <w:r w:rsidR="00A20BAD" w:rsidRPr="00E91D8B">
        <w:rPr>
          <w:rFonts w:ascii="Times New Roman" w:hAnsi="Times New Roman"/>
          <w:bCs/>
          <w:sz w:val="28"/>
          <w:szCs w:val="28"/>
        </w:rPr>
        <w:t xml:space="preserve"> для детей, приблизившихся к возрастной норме</w:t>
      </w:r>
      <w:r w:rsidRPr="00E91D8B">
        <w:rPr>
          <w:rFonts w:ascii="Times New Roman" w:hAnsi="Times New Roman"/>
          <w:bCs/>
          <w:sz w:val="28"/>
          <w:szCs w:val="28"/>
        </w:rPr>
        <w:t xml:space="preserve"> - </w:t>
      </w:r>
      <w:r w:rsidR="00A20BAD" w:rsidRPr="00E91D8B">
        <w:rPr>
          <w:rFonts w:ascii="Times New Roman" w:hAnsi="Times New Roman"/>
          <w:bCs/>
          <w:sz w:val="28"/>
          <w:szCs w:val="28"/>
        </w:rPr>
        <w:t>воспитание и обучение в общеобразовательной среде – группа общеразвивающей или оздоровительной направленности,</w:t>
      </w:r>
    </w:p>
    <w:p w:rsidR="00807041" w:rsidRPr="00E91D8B" w:rsidRDefault="00A20BAD" w:rsidP="00994A11">
      <w:pPr>
        <w:tabs>
          <w:tab w:val="left" w:pos="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для детей, не приблизившихся к возрастной норме, но имеющих перспективу приближения к ней</w:t>
      </w:r>
      <w:r w:rsidR="00A80D94" w:rsidRPr="00E91D8B">
        <w:rPr>
          <w:rFonts w:ascii="Times New Roman" w:hAnsi="Times New Roman"/>
          <w:bCs/>
          <w:sz w:val="28"/>
          <w:szCs w:val="28"/>
        </w:rPr>
        <w:t xml:space="preserve"> -</w:t>
      </w:r>
      <w:r w:rsidRPr="00E91D8B">
        <w:rPr>
          <w:rFonts w:ascii="Times New Roman" w:hAnsi="Times New Roman"/>
          <w:bCs/>
          <w:sz w:val="28"/>
          <w:szCs w:val="28"/>
        </w:rPr>
        <w:t xml:space="preserve"> воспитание и обучение в комбинированной среде – группа комбинированной направленности, </w:t>
      </w:r>
    </w:p>
    <w:p w:rsidR="00A20BAD" w:rsidRPr="00735D97" w:rsidRDefault="00A20BAD" w:rsidP="00994A11">
      <w:pPr>
        <w:tabs>
          <w:tab w:val="left" w:pos="0"/>
        </w:tabs>
        <w:spacing w:after="0" w:line="360" w:lineRule="auto"/>
        <w:ind w:firstLine="709"/>
        <w:jc w:val="both"/>
        <w:rPr>
          <w:rFonts w:ascii="Times New Roman" w:hAnsi="Times New Roman"/>
          <w:bCs/>
          <w:color w:val="FF0000"/>
          <w:sz w:val="28"/>
          <w:szCs w:val="28"/>
        </w:rPr>
      </w:pPr>
      <w:r w:rsidRPr="00966DBA">
        <w:rPr>
          <w:rFonts w:ascii="Times New Roman" w:hAnsi="Times New Roman"/>
          <w:bCs/>
          <w:sz w:val="28"/>
          <w:szCs w:val="28"/>
        </w:rPr>
        <w:t xml:space="preserve">- для детей, не приблизившихся к возрастной норме и не имеющих </w:t>
      </w:r>
      <w:r w:rsidR="00807041" w:rsidRPr="00966DBA">
        <w:rPr>
          <w:rFonts w:ascii="Times New Roman" w:hAnsi="Times New Roman"/>
          <w:bCs/>
          <w:sz w:val="28"/>
          <w:szCs w:val="28"/>
        </w:rPr>
        <w:t xml:space="preserve">перспективы приближения </w:t>
      </w:r>
      <w:r w:rsidRPr="00966DBA">
        <w:rPr>
          <w:rFonts w:ascii="Times New Roman" w:hAnsi="Times New Roman"/>
          <w:bCs/>
          <w:sz w:val="28"/>
          <w:szCs w:val="28"/>
        </w:rPr>
        <w:t>к ней в силу наличия выраженных дополнительных отклонений в развитии - специальная образовательная среда – группа для слабослышащих дошкольников;</w:t>
      </w:r>
      <w:r w:rsidR="00735D97">
        <w:rPr>
          <w:rFonts w:ascii="Times New Roman" w:hAnsi="Times New Roman"/>
          <w:bCs/>
          <w:sz w:val="28"/>
          <w:szCs w:val="28"/>
        </w:rPr>
        <w:t xml:space="preserve"> </w:t>
      </w:r>
    </w:p>
    <w:p w:rsidR="00A20BAD" w:rsidRPr="00E91D8B" w:rsidRDefault="00807041" w:rsidP="00994A11">
      <w:pPr>
        <w:numPr>
          <w:ilvl w:val="0"/>
          <w:numId w:val="29"/>
        </w:numPr>
        <w:tabs>
          <w:tab w:val="left" w:pos="0"/>
        </w:tabs>
        <w:spacing w:after="0" w:line="360" w:lineRule="auto"/>
        <w:ind w:left="0" w:firstLine="709"/>
        <w:jc w:val="both"/>
        <w:rPr>
          <w:rFonts w:ascii="Times New Roman" w:hAnsi="Times New Roman"/>
          <w:sz w:val="28"/>
          <w:szCs w:val="28"/>
          <w:lang w:eastAsia="ar-SA"/>
        </w:rPr>
      </w:pPr>
      <w:r w:rsidRPr="00E91D8B">
        <w:rPr>
          <w:rFonts w:ascii="Times New Roman" w:hAnsi="Times New Roman"/>
          <w:sz w:val="28"/>
          <w:szCs w:val="28"/>
          <w:lang w:eastAsia="ar-SA"/>
        </w:rPr>
        <w:t>п</w:t>
      </w:r>
      <w:r w:rsidR="00A20BAD" w:rsidRPr="00E91D8B">
        <w:rPr>
          <w:rFonts w:ascii="Times New Roman" w:hAnsi="Times New Roman"/>
          <w:sz w:val="28"/>
          <w:szCs w:val="28"/>
          <w:lang w:eastAsia="ar-SA"/>
        </w:rPr>
        <w:t>остоянное взаимодействие со специалистами центров реабилитации слуха, центров кохлеарной имплантации для контроля за адекватной настройкой речевого процессора.</w:t>
      </w:r>
    </w:p>
    <w:p w:rsidR="00A20BAD" w:rsidRDefault="00A20BAD" w:rsidP="00616253">
      <w:pPr>
        <w:tabs>
          <w:tab w:val="left" w:pos="0"/>
        </w:tabs>
        <w:ind w:firstLine="709"/>
      </w:pPr>
    </w:p>
    <w:p w:rsidR="00A20BAD" w:rsidRPr="00E91D8B" w:rsidRDefault="003103BF" w:rsidP="009D3DEE">
      <w:pPr>
        <w:pStyle w:val="1"/>
        <w:rPr>
          <w:rFonts w:eastAsia="SimSun"/>
          <w:lang w:bidi="hi-IN"/>
        </w:rPr>
      </w:pPr>
      <w:r>
        <w:br w:type="page"/>
      </w:r>
      <w:r w:rsidR="00717654" w:rsidRPr="00E91D8B">
        <w:rPr>
          <w:rFonts w:eastAsia="SimSun"/>
          <w:lang w:bidi="hi-IN"/>
        </w:rPr>
        <w:tab/>
      </w:r>
      <w:bookmarkStart w:id="9" w:name="_Toc43381940"/>
      <w:r w:rsidR="00A130A8" w:rsidRPr="00E91D8B">
        <w:rPr>
          <w:rFonts w:eastAsia="SimSun"/>
          <w:lang w:bidi="hi-IN"/>
        </w:rPr>
        <w:t xml:space="preserve">2. </w:t>
      </w:r>
      <w:r w:rsidR="00A20BAD" w:rsidRPr="00E91D8B">
        <w:rPr>
          <w:rFonts w:eastAsia="SimSun"/>
          <w:lang w:bidi="hi-IN"/>
        </w:rPr>
        <w:t>СОДЕРЖАТЕЛЬНЫЙ РАЗДЕЛ</w:t>
      </w:r>
      <w:bookmarkEnd w:id="9"/>
    </w:p>
    <w:p w:rsidR="00A20BAD" w:rsidRPr="00E91D8B" w:rsidRDefault="00A20BAD" w:rsidP="009D3DEE">
      <w:pPr>
        <w:pStyle w:val="2"/>
      </w:pPr>
      <w:bookmarkStart w:id="10" w:name="_Toc43381941"/>
      <w:r w:rsidRPr="00E91D8B">
        <w:t>2.1. Описание образовательной деятельности в соответствии с направлениями развития ребенка, представленными в пяти образовательных областях</w:t>
      </w:r>
      <w:bookmarkEnd w:id="10"/>
    </w:p>
    <w:p w:rsidR="00A20BAD" w:rsidRPr="00E91D8B" w:rsidRDefault="00187C90" w:rsidP="00A20B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 данном разделе</w:t>
      </w:r>
      <w:r w:rsidR="00A20BAD" w:rsidRPr="00E91D8B">
        <w:rPr>
          <w:rFonts w:ascii="Times New Roman" w:hAnsi="Times New Roman"/>
          <w:sz w:val="28"/>
          <w:szCs w:val="28"/>
        </w:rPr>
        <w:t xml:space="preserve"> описывается образовательная деятельность</w:t>
      </w:r>
      <w:r>
        <w:rPr>
          <w:rFonts w:ascii="Times New Roman" w:hAnsi="Times New Roman"/>
          <w:sz w:val="28"/>
          <w:szCs w:val="28"/>
        </w:rPr>
        <w:t>,</w:t>
      </w:r>
      <w:r w:rsidR="00A20BAD" w:rsidRPr="00E91D8B">
        <w:rPr>
          <w:rFonts w:ascii="Times New Roman" w:hAnsi="Times New Roman"/>
          <w:sz w:val="28"/>
          <w:szCs w:val="28"/>
        </w:rPr>
        <w:t xml:space="preserve"> </w:t>
      </w:r>
      <w:r w:rsidRPr="005348A1">
        <w:rPr>
          <w:rFonts w:ascii="Times New Roman" w:hAnsi="Times New Roman"/>
          <w:sz w:val="28"/>
          <w:szCs w:val="28"/>
        </w:rPr>
        <w:t xml:space="preserve">соответствующая </w:t>
      </w:r>
      <w:r w:rsidRPr="00F23221">
        <w:rPr>
          <w:rFonts w:ascii="Times New Roman" w:hAnsi="Times New Roman"/>
          <w:sz w:val="28"/>
          <w:szCs w:val="28"/>
        </w:rPr>
        <w:t>направлениям р</w:t>
      </w:r>
      <w:r>
        <w:rPr>
          <w:rFonts w:ascii="Times New Roman" w:hAnsi="Times New Roman"/>
          <w:sz w:val="28"/>
          <w:szCs w:val="28"/>
        </w:rPr>
        <w:t>азвития ребенка, представленным</w:t>
      </w:r>
      <w:r w:rsidR="00A20BAD" w:rsidRPr="00E91D8B">
        <w:rPr>
          <w:rFonts w:ascii="Times New Roman" w:hAnsi="Times New Roman"/>
          <w:sz w:val="28"/>
          <w:szCs w:val="28"/>
        </w:rPr>
        <w:t xml:space="preserve">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При этом Программа для детей с КИ опирается на содержание образовательной деятельности в этих направлениях (кроме </w:t>
      </w:r>
      <w:r w:rsidR="007D5491">
        <w:rPr>
          <w:rFonts w:ascii="Times New Roman" w:hAnsi="Times New Roman"/>
          <w:sz w:val="28"/>
          <w:szCs w:val="28"/>
        </w:rPr>
        <w:t xml:space="preserve">раздела </w:t>
      </w:r>
      <w:r w:rsidR="00A20BAD" w:rsidRPr="00E91D8B">
        <w:rPr>
          <w:rFonts w:ascii="Times New Roman" w:hAnsi="Times New Roman"/>
          <w:sz w:val="28"/>
          <w:szCs w:val="28"/>
        </w:rPr>
        <w:t xml:space="preserve">«Речевое развитие»), раскрытых в </w:t>
      </w:r>
      <w:r w:rsidR="0073362A" w:rsidRPr="00E91D8B">
        <w:rPr>
          <w:rFonts w:ascii="Times New Roman" w:hAnsi="Times New Roman"/>
          <w:noProof/>
          <w:sz w:val="28"/>
          <w:szCs w:val="28"/>
        </w:rPr>
        <w:t xml:space="preserve"> </w:t>
      </w:r>
      <w:r w:rsidR="0073362A">
        <w:rPr>
          <w:rFonts w:ascii="Times New Roman" w:hAnsi="Times New Roman"/>
          <w:noProof/>
          <w:sz w:val="28"/>
          <w:szCs w:val="28"/>
        </w:rPr>
        <w:t>примерной адаптированной образовательной программе дошкольного образования для</w:t>
      </w:r>
      <w:r w:rsidR="0073362A" w:rsidRPr="00E91D8B">
        <w:rPr>
          <w:rFonts w:ascii="Times New Roman" w:hAnsi="Times New Roman"/>
          <w:noProof/>
          <w:sz w:val="28"/>
          <w:szCs w:val="28"/>
        </w:rPr>
        <w:t xml:space="preserve"> </w:t>
      </w:r>
      <w:r w:rsidR="00A20BAD" w:rsidRPr="00E91D8B">
        <w:rPr>
          <w:rFonts w:ascii="Times New Roman" w:hAnsi="Times New Roman"/>
          <w:sz w:val="28"/>
          <w:szCs w:val="28"/>
        </w:rPr>
        <w:t>слабослышащих</w:t>
      </w:r>
      <w:r w:rsidR="002764DA" w:rsidRPr="00E91D8B">
        <w:rPr>
          <w:rFonts w:ascii="Times New Roman" w:hAnsi="Times New Roman"/>
          <w:sz w:val="28"/>
          <w:szCs w:val="28"/>
        </w:rPr>
        <w:t xml:space="preserve"> и позднооглохших дошкольников.</w:t>
      </w:r>
      <w:r w:rsidR="00A20BAD" w:rsidRPr="00E91D8B">
        <w:rPr>
          <w:rFonts w:ascii="Times New Roman" w:hAnsi="Times New Roman"/>
          <w:sz w:val="28"/>
          <w:szCs w:val="28"/>
        </w:rPr>
        <w:t xml:space="preserve"> Образовательная деятельность в каждой области представлена:</w:t>
      </w:r>
    </w:p>
    <w:p w:rsidR="00A20BAD" w:rsidRPr="00E91D8B" w:rsidRDefault="00A20BAD" w:rsidP="00A20BAD">
      <w:pPr>
        <w:widowControl w:val="0"/>
        <w:numPr>
          <w:ilvl w:val="0"/>
          <w:numId w:val="8"/>
        </w:numPr>
        <w:tabs>
          <w:tab w:val="left" w:pos="567"/>
        </w:tabs>
        <w:spacing w:after="0" w:line="360" w:lineRule="auto"/>
        <w:contextualSpacing/>
        <w:jc w:val="both"/>
        <w:rPr>
          <w:rFonts w:ascii="Times New Roman" w:hAnsi="Times New Roman"/>
          <w:sz w:val="28"/>
          <w:szCs w:val="28"/>
        </w:rPr>
      </w:pPr>
      <w:r w:rsidRPr="00E91D8B">
        <w:rPr>
          <w:rFonts w:ascii="Times New Roman" w:hAnsi="Times New Roman"/>
          <w:sz w:val="28"/>
          <w:szCs w:val="28"/>
        </w:rPr>
        <w:t xml:space="preserve">для детей раннего возраста с учетом времени начала </w:t>
      </w:r>
      <w:r w:rsidRPr="00E91D8B">
        <w:rPr>
          <w:rFonts w:ascii="Times New Roman" w:hAnsi="Times New Roman"/>
          <w:bCs/>
          <w:sz w:val="28"/>
          <w:szCs w:val="28"/>
        </w:rPr>
        <w:t>коррекционно-развивающей работы с ребенком (с первых месяцев жизни или после 1,5 – 2-х лет)</w:t>
      </w:r>
      <w:r w:rsidR="002764DA" w:rsidRPr="00E91D8B">
        <w:rPr>
          <w:rFonts w:ascii="Times New Roman" w:hAnsi="Times New Roman"/>
          <w:sz w:val="28"/>
          <w:szCs w:val="28"/>
        </w:rPr>
        <w:t>;</w:t>
      </w:r>
    </w:p>
    <w:p w:rsidR="00A20BAD" w:rsidRPr="00E91D8B" w:rsidRDefault="00A20BAD" w:rsidP="00A20BAD">
      <w:pPr>
        <w:widowControl w:val="0"/>
        <w:numPr>
          <w:ilvl w:val="0"/>
          <w:numId w:val="8"/>
        </w:numPr>
        <w:tabs>
          <w:tab w:val="left" w:pos="567"/>
        </w:tabs>
        <w:spacing w:after="0" w:line="360" w:lineRule="auto"/>
        <w:contextualSpacing/>
        <w:jc w:val="both"/>
        <w:rPr>
          <w:rFonts w:ascii="Times New Roman" w:hAnsi="Times New Roman"/>
          <w:sz w:val="28"/>
          <w:szCs w:val="28"/>
        </w:rPr>
      </w:pPr>
      <w:r w:rsidRPr="00E91D8B">
        <w:rPr>
          <w:rFonts w:ascii="Times New Roman" w:hAnsi="Times New Roman"/>
          <w:sz w:val="28"/>
          <w:szCs w:val="28"/>
        </w:rPr>
        <w:t xml:space="preserve">для дошкольников – с учетом уровня общего и </w:t>
      </w:r>
      <w:r w:rsidR="00B61C3D" w:rsidRPr="00E91D8B">
        <w:rPr>
          <w:rFonts w:ascii="Times New Roman" w:hAnsi="Times New Roman"/>
          <w:sz w:val="28"/>
          <w:szCs w:val="28"/>
        </w:rPr>
        <w:t>слухо</w:t>
      </w:r>
      <w:r w:rsidRPr="00E91D8B">
        <w:rPr>
          <w:rFonts w:ascii="Times New Roman" w:hAnsi="Times New Roman"/>
          <w:sz w:val="28"/>
          <w:szCs w:val="28"/>
        </w:rPr>
        <w:t>речевого развития, приближенного к возрастной норме, или отстающего от нее, или значительно отстающего при наличии выраженных дополнительных отклонений в развитии.</w:t>
      </w:r>
    </w:p>
    <w:p w:rsidR="00A20BAD" w:rsidRPr="00E91D8B" w:rsidRDefault="00A20BAD" w:rsidP="00A20BAD">
      <w:pPr>
        <w:widowControl w:val="0"/>
        <w:tabs>
          <w:tab w:val="left" w:pos="567"/>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 xml:space="preserve">Это позволит отбирать содержание образовательной деятельности для детей с КИ с учетом не только и не столько их возраста, сколько </w:t>
      </w:r>
      <w:r w:rsidR="00C87B6E">
        <w:rPr>
          <w:rFonts w:ascii="Times New Roman" w:hAnsi="Times New Roman"/>
          <w:sz w:val="28"/>
          <w:szCs w:val="28"/>
        </w:rPr>
        <w:t xml:space="preserve">с учетом времени </w:t>
      </w:r>
      <w:r w:rsidR="00770786" w:rsidRPr="003A1528">
        <w:rPr>
          <w:rFonts w:ascii="Times New Roman" w:hAnsi="Times New Roman"/>
          <w:sz w:val="28"/>
          <w:szCs w:val="28"/>
        </w:rPr>
        <w:t>проведения кохлеарной</w:t>
      </w:r>
      <w:r w:rsidR="003A1528">
        <w:rPr>
          <w:rFonts w:ascii="Times New Roman" w:hAnsi="Times New Roman"/>
          <w:sz w:val="28"/>
          <w:szCs w:val="28"/>
        </w:rPr>
        <w:t xml:space="preserve"> имплантации</w:t>
      </w:r>
      <w:r w:rsidR="002A50B6" w:rsidRPr="00E91D8B">
        <w:rPr>
          <w:rFonts w:ascii="Times New Roman" w:hAnsi="Times New Roman"/>
          <w:sz w:val="28"/>
          <w:szCs w:val="28"/>
        </w:rPr>
        <w:t>, слухо</w:t>
      </w:r>
      <w:r w:rsidRPr="00E91D8B">
        <w:rPr>
          <w:rFonts w:ascii="Times New Roman" w:hAnsi="Times New Roman"/>
          <w:sz w:val="28"/>
          <w:szCs w:val="28"/>
        </w:rPr>
        <w:t>речевого статуса ребенка до ее пр</w:t>
      </w:r>
      <w:r w:rsidR="00D10D4A" w:rsidRPr="00E91D8B">
        <w:rPr>
          <w:rFonts w:ascii="Times New Roman" w:hAnsi="Times New Roman"/>
          <w:sz w:val="28"/>
          <w:szCs w:val="28"/>
        </w:rPr>
        <w:t xml:space="preserve">оведения, уровня общего и </w:t>
      </w:r>
      <w:r w:rsidRPr="00E91D8B">
        <w:rPr>
          <w:rFonts w:ascii="Times New Roman" w:hAnsi="Times New Roman"/>
          <w:sz w:val="28"/>
          <w:szCs w:val="28"/>
        </w:rPr>
        <w:t xml:space="preserve">речевого развития </w:t>
      </w:r>
      <w:r w:rsidRPr="00242449">
        <w:rPr>
          <w:rFonts w:ascii="Times New Roman" w:hAnsi="Times New Roman"/>
          <w:sz w:val="28"/>
          <w:szCs w:val="28"/>
        </w:rPr>
        <w:t>после завершения первоначального этапа реабилитации, в результ</w:t>
      </w:r>
      <w:r w:rsidR="00E831EB" w:rsidRPr="00242449">
        <w:rPr>
          <w:rFonts w:ascii="Times New Roman" w:hAnsi="Times New Roman"/>
          <w:sz w:val="28"/>
          <w:szCs w:val="28"/>
        </w:rPr>
        <w:t>ате которого у ребенка</w:t>
      </w:r>
      <w:r w:rsidRPr="00242449">
        <w:rPr>
          <w:rFonts w:ascii="Times New Roman" w:hAnsi="Times New Roman"/>
          <w:sz w:val="28"/>
          <w:szCs w:val="28"/>
        </w:rPr>
        <w:t xml:space="preserve"> </w:t>
      </w:r>
      <w:r w:rsidR="00C87B6E" w:rsidRPr="00242449">
        <w:rPr>
          <w:rFonts w:ascii="Times New Roman" w:hAnsi="Times New Roman"/>
          <w:sz w:val="28"/>
          <w:szCs w:val="28"/>
        </w:rPr>
        <w:t xml:space="preserve">с КИ </w:t>
      </w:r>
      <w:r w:rsidR="00522266" w:rsidRPr="00242449">
        <w:rPr>
          <w:rFonts w:ascii="Times New Roman" w:hAnsi="Times New Roman"/>
          <w:sz w:val="28"/>
          <w:szCs w:val="28"/>
        </w:rPr>
        <w:t xml:space="preserve">должно быть </w:t>
      </w:r>
      <w:r w:rsidRPr="00242449">
        <w:rPr>
          <w:rFonts w:ascii="Times New Roman" w:hAnsi="Times New Roman"/>
          <w:sz w:val="28"/>
          <w:szCs w:val="28"/>
        </w:rPr>
        <w:t>сформировано естественное слуховое поведение</w:t>
      </w:r>
      <w:r w:rsidRPr="00E91D8B">
        <w:rPr>
          <w:rFonts w:ascii="Times New Roman" w:hAnsi="Times New Roman"/>
          <w:sz w:val="28"/>
          <w:szCs w:val="28"/>
        </w:rPr>
        <w:t xml:space="preserve"> и появилась возмо</w:t>
      </w:r>
      <w:r w:rsidR="002764DA" w:rsidRPr="00E91D8B">
        <w:rPr>
          <w:rFonts w:ascii="Times New Roman" w:hAnsi="Times New Roman"/>
          <w:sz w:val="28"/>
          <w:szCs w:val="28"/>
        </w:rPr>
        <w:t>жность овладевать речью на слух</w:t>
      </w:r>
      <w:r w:rsidRPr="00E91D8B">
        <w:rPr>
          <w:rFonts w:ascii="Times New Roman" w:hAnsi="Times New Roman"/>
          <w:sz w:val="28"/>
          <w:szCs w:val="28"/>
        </w:rPr>
        <w:t xml:space="preserve"> (как это происходит у слышащего малыша).</w:t>
      </w:r>
    </w:p>
    <w:p w:rsidR="00A20BAD" w:rsidRPr="00242449" w:rsidRDefault="00A20BAD" w:rsidP="00242449">
      <w:pPr>
        <w:widowControl w:val="0"/>
        <w:tabs>
          <w:tab w:val="left" w:pos="567"/>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Учитывая особую разнородность детей с</w:t>
      </w:r>
      <w:r w:rsidR="008C6AC1">
        <w:rPr>
          <w:rFonts w:ascii="Times New Roman" w:hAnsi="Times New Roman"/>
          <w:sz w:val="28"/>
          <w:szCs w:val="28"/>
        </w:rPr>
        <w:t xml:space="preserve"> КИ, специфику их реабилитации, а также</w:t>
      </w:r>
      <w:r w:rsidRPr="00E91D8B">
        <w:rPr>
          <w:rFonts w:ascii="Times New Roman" w:hAnsi="Times New Roman"/>
          <w:sz w:val="28"/>
          <w:szCs w:val="28"/>
        </w:rPr>
        <w:t xml:space="preserve"> ее организации, содержание образовательной деятельности по направлению «Речевое развитие» отнесено в раздел Программа коррекционной работы с детьми с КИ.</w:t>
      </w:r>
      <w:r w:rsidR="00FA541F">
        <w:rPr>
          <w:rFonts w:ascii="Times New Roman" w:hAnsi="Times New Roman"/>
          <w:sz w:val="28"/>
          <w:szCs w:val="28"/>
        </w:rPr>
        <w:t xml:space="preserve"> </w:t>
      </w:r>
    </w:p>
    <w:p w:rsidR="00A20BAD" w:rsidRPr="00E91D8B" w:rsidRDefault="0073362A" w:rsidP="00A20BAD">
      <w:pPr>
        <w:widowControl w:val="0"/>
        <w:tabs>
          <w:tab w:val="left" w:pos="567"/>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Программа</w:t>
      </w:r>
      <w:r w:rsidR="00A20BAD" w:rsidRPr="00E91D8B">
        <w:rPr>
          <w:rFonts w:ascii="Times New Roman" w:eastAsia="Times New Roman" w:hAnsi="Times New Roman"/>
          <w:sz w:val="28"/>
          <w:szCs w:val="28"/>
        </w:rPr>
        <w:t xml:space="preserve"> может реализовываться:</w:t>
      </w:r>
    </w:p>
    <w:p w:rsidR="00A20BAD" w:rsidRPr="00E91D8B" w:rsidRDefault="00A20BAD" w:rsidP="00A20BAD">
      <w:pPr>
        <w:widowControl w:val="0"/>
        <w:numPr>
          <w:ilvl w:val="0"/>
          <w:numId w:val="9"/>
        </w:numPr>
        <w:tabs>
          <w:tab w:val="left" w:pos="567"/>
        </w:tabs>
        <w:spacing w:after="0" w:line="360" w:lineRule="auto"/>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на этапе первоначальной реабилитации – в условиях семейного воспитания в группе кратковременного пребывания;</w:t>
      </w:r>
    </w:p>
    <w:p w:rsidR="00A20BAD" w:rsidRPr="00E91D8B" w:rsidRDefault="00A20BAD" w:rsidP="00A20BAD">
      <w:pPr>
        <w:widowControl w:val="0"/>
        <w:numPr>
          <w:ilvl w:val="0"/>
          <w:numId w:val="9"/>
        </w:numPr>
        <w:tabs>
          <w:tab w:val="left" w:pos="567"/>
        </w:tabs>
        <w:spacing w:after="0" w:line="360" w:lineRule="auto"/>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после его завершения:</w:t>
      </w:r>
    </w:p>
    <w:p w:rsidR="00AC250B" w:rsidRPr="0097125B" w:rsidRDefault="00707CEB" w:rsidP="0073362A">
      <w:pPr>
        <w:widowControl w:val="0"/>
        <w:tabs>
          <w:tab w:val="left" w:pos="567"/>
        </w:tabs>
        <w:spacing w:after="0" w:line="360" w:lineRule="auto"/>
        <w:ind w:firstLine="709"/>
        <w:contextualSpacing/>
        <w:jc w:val="both"/>
        <w:rPr>
          <w:rFonts w:ascii="Times New Roman" w:eastAsia="Times New Roman" w:hAnsi="Times New Roman"/>
          <w:sz w:val="24"/>
          <w:szCs w:val="24"/>
          <w:lang w:eastAsia="ru-RU"/>
        </w:rPr>
      </w:pPr>
      <w:r w:rsidRPr="00707CEB">
        <w:rPr>
          <w:rFonts w:ascii="Times New Roman" w:hAnsi="Times New Roman"/>
          <w:sz w:val="28"/>
          <w:szCs w:val="28"/>
        </w:rPr>
        <w:t xml:space="preserve">а) в </w:t>
      </w:r>
      <w:r w:rsidR="0073362A">
        <w:rPr>
          <w:rFonts w:ascii="Times New Roman" w:hAnsi="Times New Roman"/>
          <w:sz w:val="28"/>
          <w:szCs w:val="28"/>
        </w:rPr>
        <w:t xml:space="preserve">инклюзивных </w:t>
      </w:r>
      <w:r w:rsidRPr="00707CEB">
        <w:rPr>
          <w:rFonts w:ascii="Times New Roman" w:hAnsi="Times New Roman"/>
          <w:sz w:val="28"/>
          <w:szCs w:val="28"/>
        </w:rPr>
        <w:t xml:space="preserve">группах </w:t>
      </w:r>
    </w:p>
    <w:p w:rsidR="00A20BAD" w:rsidRDefault="006827C6" w:rsidP="00A20BAD">
      <w:pPr>
        <w:widowControl w:val="0"/>
        <w:tabs>
          <w:tab w:val="left" w:pos="567"/>
        </w:tabs>
        <w:spacing w:after="0" w:line="360" w:lineRule="auto"/>
        <w:ind w:firstLine="709"/>
        <w:contextualSpacing/>
        <w:jc w:val="both"/>
        <w:rPr>
          <w:rFonts w:ascii="Times New Roman" w:hAnsi="Times New Roman"/>
          <w:sz w:val="28"/>
          <w:szCs w:val="28"/>
        </w:rPr>
      </w:pPr>
      <w:r w:rsidRPr="006827C6">
        <w:rPr>
          <w:rFonts w:ascii="Times New Roman" w:eastAsia="Times New Roman" w:hAnsi="Times New Roman"/>
          <w:sz w:val="28"/>
          <w:szCs w:val="28"/>
        </w:rPr>
        <w:t xml:space="preserve">в) в </w:t>
      </w:r>
      <w:r w:rsidR="0073362A">
        <w:rPr>
          <w:rFonts w:ascii="Times New Roman" w:eastAsia="Times New Roman" w:hAnsi="Times New Roman"/>
          <w:sz w:val="28"/>
          <w:szCs w:val="28"/>
        </w:rPr>
        <w:t xml:space="preserve">отдельных </w:t>
      </w:r>
      <w:r w:rsidRPr="006827C6">
        <w:rPr>
          <w:rFonts w:ascii="Times New Roman" w:eastAsia="Times New Roman" w:hAnsi="Times New Roman"/>
          <w:sz w:val="28"/>
          <w:szCs w:val="28"/>
        </w:rPr>
        <w:t>группах</w:t>
      </w:r>
      <w:r w:rsidRPr="006827C6">
        <w:rPr>
          <w:rFonts w:ascii="Times New Roman" w:hAnsi="Times New Roman"/>
          <w:sz w:val="28"/>
          <w:szCs w:val="28"/>
        </w:rPr>
        <w:t>.</w:t>
      </w:r>
    </w:p>
    <w:p w:rsidR="00A20BAD" w:rsidRPr="00E91D8B" w:rsidRDefault="00A20BAD" w:rsidP="009D3DEE">
      <w:pPr>
        <w:pStyle w:val="2"/>
      </w:pPr>
      <w:bookmarkStart w:id="11" w:name="_Toc43381942"/>
      <w:r w:rsidRPr="00E91D8B">
        <w:t>2.2.Взаимодействие взрослых с детьми</w:t>
      </w:r>
      <w:bookmarkEnd w:id="11"/>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Взаимодействие взрослых с детьми с КИ, как и их взаимодействие с другими детьми, имеет особое значение в реабилитаци</w:t>
      </w:r>
      <w:r w:rsidR="00DA35B3" w:rsidRPr="00E91D8B">
        <w:rPr>
          <w:rFonts w:ascii="Times New Roman" w:hAnsi="Times New Roman"/>
          <w:sz w:val="28"/>
          <w:szCs w:val="28"/>
        </w:rPr>
        <w:t xml:space="preserve">и после </w:t>
      </w:r>
      <w:r w:rsidR="008702B8">
        <w:rPr>
          <w:rFonts w:ascii="Times New Roman" w:hAnsi="Times New Roman"/>
          <w:sz w:val="28"/>
          <w:szCs w:val="28"/>
        </w:rPr>
        <w:t>КИ</w:t>
      </w:r>
      <w:r w:rsidR="00DA35B3" w:rsidRPr="00E91D8B">
        <w:rPr>
          <w:rFonts w:ascii="Times New Roman" w:hAnsi="Times New Roman"/>
          <w:sz w:val="28"/>
          <w:szCs w:val="28"/>
        </w:rPr>
        <w:t>.</w:t>
      </w:r>
      <w:r w:rsidRPr="00E91D8B">
        <w:rPr>
          <w:rFonts w:ascii="Times New Roman" w:hAnsi="Times New Roman"/>
          <w:sz w:val="28"/>
          <w:szCs w:val="28"/>
        </w:rPr>
        <w:t xml:space="preserve"> Важным направлением ко</w:t>
      </w:r>
      <w:r w:rsidR="00A508F0" w:rsidRPr="00E91D8B">
        <w:rPr>
          <w:rFonts w:ascii="Times New Roman" w:hAnsi="Times New Roman"/>
          <w:sz w:val="28"/>
          <w:szCs w:val="28"/>
        </w:rPr>
        <w:t>ррекционно-педагогической работы</w:t>
      </w:r>
      <w:r w:rsidR="002A50B6" w:rsidRPr="00E91D8B">
        <w:rPr>
          <w:rFonts w:ascii="Times New Roman" w:hAnsi="Times New Roman"/>
          <w:sz w:val="28"/>
          <w:szCs w:val="28"/>
        </w:rPr>
        <w:t xml:space="preserve"> </w:t>
      </w:r>
      <w:r w:rsidRPr="00E91D8B">
        <w:rPr>
          <w:rFonts w:ascii="Times New Roman" w:hAnsi="Times New Roman"/>
          <w:sz w:val="28"/>
          <w:szCs w:val="28"/>
        </w:rPr>
        <w:t xml:space="preserve">является формирование эмоционального взаимодействия ребенка с КИ со слышащим окружением в условиях принципиально изменившихся слуховых возможностей. Именно на основе эмоционального взаимодействия происходит становление коммуникации ребенка и его речи.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bookmarkStart w:id="12" w:name="_Toc486501511"/>
      <w:r w:rsidRPr="00E91D8B">
        <w:rPr>
          <w:rFonts w:ascii="Times New Roman" w:eastAsia="Times New Roman" w:hAnsi="Times New Roman"/>
          <w:bCs/>
          <w:i/>
          <w:sz w:val="28"/>
          <w:szCs w:val="28"/>
        </w:rPr>
        <w:t>Характер взаимодействия со взрослыми</w:t>
      </w:r>
      <w:bookmarkEnd w:id="12"/>
      <w:r w:rsidRPr="00E91D8B">
        <w:rPr>
          <w:rFonts w:ascii="Times New Roman" w:eastAsia="Times New Roman" w:hAnsi="Times New Roman"/>
          <w:bCs/>
          <w:sz w:val="28"/>
          <w:szCs w:val="28"/>
        </w:rPr>
        <w:t xml:space="preserve">. </w:t>
      </w:r>
      <w:r w:rsidRPr="00E91D8B">
        <w:rPr>
          <w:rFonts w:ascii="Times New Roman" w:hAnsi="Times New Roman"/>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 помощью взрослого и в самостоятельной деятельности ребенок с КИ учится познавать окружающий мир, играть, рисовать, общаться с окружающими. Взрослый приобщает ребенка с КИ к культурным образцам человеческой деятельности (культуре жизни, познанию ми</w:t>
      </w:r>
      <w:r w:rsidR="00947782" w:rsidRPr="00E91D8B">
        <w:rPr>
          <w:rFonts w:ascii="Times New Roman" w:hAnsi="Times New Roman"/>
          <w:sz w:val="28"/>
          <w:szCs w:val="28"/>
        </w:rPr>
        <w:t>ра, речи, коммуникации, и пр.</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с КИ под какой-то определенный «стандарт», а строит общение с ним с ориентацией на его достоинства и индивидуальные особенности, его характер, привычки, интересы, предпочтения, при этом учитывает и те ограничения, которые есть у него, следит за тем, чтобы быть понятым ребенком. Он сопереживает ему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w:t>
      </w:r>
      <w:r w:rsidR="00F70D71" w:rsidRPr="00F70D71">
        <w:rPr>
          <w:rFonts w:ascii="Times New Roman" w:hAnsi="Times New Roman"/>
          <w:sz w:val="28"/>
          <w:szCs w:val="28"/>
        </w:rPr>
        <w:t>без унижения достоинства</w:t>
      </w:r>
      <w:r w:rsidR="00F70D71">
        <w:rPr>
          <w:rFonts w:ascii="Times New Roman" w:hAnsi="Times New Roman"/>
          <w:sz w:val="28"/>
          <w:szCs w:val="28"/>
        </w:rPr>
        <w:t xml:space="preserve"> ребенка</w:t>
      </w:r>
      <w:r w:rsidRPr="00E91D8B">
        <w:rPr>
          <w:rFonts w:ascii="Times New Roman" w:hAnsi="Times New Roman"/>
          <w:sz w:val="28"/>
          <w:szCs w:val="28"/>
        </w:rPr>
        <w:t>.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w:t>
      </w:r>
      <w:r w:rsidR="002E49D3" w:rsidRPr="002E49D3">
        <w:rPr>
          <w:rFonts w:ascii="Times New Roman" w:hAnsi="Times New Roman"/>
          <w:sz w:val="28"/>
          <w:szCs w:val="28"/>
        </w:rPr>
        <w:t>Он не боится ошибок,</w:t>
      </w:r>
      <w:r w:rsidR="002E49D3" w:rsidRPr="00941DA9">
        <w:rPr>
          <w:rFonts w:ascii="Times New Roman" w:hAnsi="Times New Roman"/>
          <w:color w:val="FF0000"/>
          <w:sz w:val="28"/>
          <w:szCs w:val="28"/>
        </w:rPr>
        <w:t xml:space="preserve"> </w:t>
      </w:r>
      <w:r w:rsidR="002E49D3" w:rsidRPr="00F23221">
        <w:rPr>
          <w:rFonts w:ascii="Times New Roman" w:hAnsi="Times New Roman"/>
          <w:sz w:val="28"/>
          <w:szCs w:val="28"/>
        </w:rPr>
        <w:t xml:space="preserve">приобретает чувство уверенности в себе. </w:t>
      </w:r>
      <w:r w:rsidRPr="00E91D8B">
        <w:rPr>
          <w:rFonts w:ascii="Times New Roman" w:hAnsi="Times New Roman"/>
          <w:sz w:val="28"/>
          <w:szCs w:val="28"/>
        </w:rP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учится адекватно выражать свои чувства. Помогая ребенку осознать свои переживания, выразить их речью на доступном ему уровне, взрослые содействуют формированию у него умения проявлять чувства социально приемлемыми способами.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bookmarkStart w:id="13" w:name="_Toc466310203"/>
      <w:bookmarkStart w:id="14" w:name="_Toc486501512"/>
      <w:r w:rsidRPr="00E91D8B">
        <w:rPr>
          <w:rFonts w:ascii="Times New Roman" w:hAnsi="Times New Roman"/>
          <w:i/>
          <w:sz w:val="28"/>
          <w:szCs w:val="28"/>
        </w:rPr>
        <w:t>Характер взаимодействия с другими детьми</w:t>
      </w:r>
      <w:bookmarkEnd w:id="13"/>
      <w:r w:rsidRPr="00E91D8B">
        <w:rPr>
          <w:rFonts w:ascii="Times New Roman" w:hAnsi="Times New Roman"/>
          <w:i/>
          <w:sz w:val="28"/>
          <w:szCs w:val="28"/>
        </w:rPr>
        <w:t>.</w:t>
      </w:r>
      <w:r w:rsidRPr="00E91D8B">
        <w:rPr>
          <w:rFonts w:ascii="Times New Roman" w:hAnsi="Times New Roman"/>
          <w:sz w:val="28"/>
          <w:szCs w:val="28"/>
        </w:rPr>
        <w:t xml:space="preserve"> Дети с КИ, поступающие в дошкольные образовательные организации даже после успешного завершения первоначального </w:t>
      </w:r>
      <w:r w:rsidR="00AE5E38" w:rsidRPr="00E91D8B">
        <w:rPr>
          <w:rFonts w:ascii="Times New Roman" w:hAnsi="Times New Roman"/>
          <w:sz w:val="28"/>
          <w:szCs w:val="28"/>
        </w:rPr>
        <w:t>этапа реабилитации</w:t>
      </w:r>
      <w:r w:rsidRPr="00E91D8B">
        <w:rPr>
          <w:rFonts w:ascii="Times New Roman" w:hAnsi="Times New Roman"/>
          <w:sz w:val="28"/>
          <w:szCs w:val="28"/>
        </w:rPr>
        <w:t xml:space="preserve"> </w:t>
      </w:r>
      <w:r w:rsidR="00AE5E38" w:rsidRPr="00E91D8B">
        <w:rPr>
          <w:rFonts w:ascii="Times New Roman" w:hAnsi="Times New Roman"/>
          <w:sz w:val="28"/>
          <w:szCs w:val="28"/>
        </w:rPr>
        <w:t xml:space="preserve">могут испытывать </w:t>
      </w:r>
      <w:r w:rsidRPr="00E91D8B">
        <w:rPr>
          <w:rFonts w:ascii="Times New Roman" w:hAnsi="Times New Roman"/>
          <w:sz w:val="28"/>
          <w:szCs w:val="28"/>
        </w:rPr>
        <w:t>труд</w:t>
      </w:r>
      <w:r w:rsidR="00AE5E38" w:rsidRPr="00E91D8B">
        <w:rPr>
          <w:rFonts w:ascii="Times New Roman" w:hAnsi="Times New Roman"/>
          <w:sz w:val="28"/>
          <w:szCs w:val="28"/>
        </w:rPr>
        <w:t>ности в осуществлении контактов</w:t>
      </w:r>
      <w:r w:rsidR="00A0736E" w:rsidRPr="00E91D8B">
        <w:rPr>
          <w:rFonts w:ascii="Times New Roman" w:hAnsi="Times New Roman"/>
          <w:sz w:val="28"/>
          <w:szCs w:val="28"/>
        </w:rPr>
        <w:t xml:space="preserve"> </w:t>
      </w:r>
      <w:r w:rsidRPr="00E91D8B">
        <w:rPr>
          <w:rFonts w:ascii="Times New Roman" w:hAnsi="Times New Roman"/>
          <w:sz w:val="28"/>
          <w:szCs w:val="28"/>
        </w:rPr>
        <w:t xml:space="preserve">с другими детьми. Вместе с тем для их успешного развития крайне важно обеспечить плодотворное взаимодействие со сверстниками, при этом не только и не столько с теми, которые имеют нарушения слуха, а с нормально слышащими и развивающимися детьми. Поэтому одним из важнейших направлений педагогической деятельности должно стать формирование детского коллектива, развитие внутри него адекватного взаимодействия детей между собой.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highlight w:val="yellow"/>
        </w:rPr>
      </w:pPr>
      <w:r w:rsidRPr="00E91D8B">
        <w:rPr>
          <w:rFonts w:ascii="Times New Roman" w:hAnsi="Times New Roman"/>
          <w:sz w:val="28"/>
          <w:szCs w:val="28"/>
        </w:rPr>
        <w:t>С целью воспитания интереса и доброжелательного отношения к сверстникам в процессе различных видов деятельности и занятий внимание реб</w:t>
      </w:r>
      <w:r w:rsidR="00D744F1">
        <w:rPr>
          <w:rFonts w:ascii="Times New Roman" w:hAnsi="Times New Roman"/>
          <w:sz w:val="28"/>
          <w:szCs w:val="28"/>
        </w:rPr>
        <w:t>е</w:t>
      </w:r>
      <w:r w:rsidRPr="00E91D8B">
        <w:rPr>
          <w:rFonts w:ascii="Times New Roman" w:hAnsi="Times New Roman"/>
          <w:sz w:val="28"/>
          <w:szCs w:val="28"/>
        </w:rPr>
        <w:t>нка фиксируется на других детях, детей знакомят, называя имена, учат соотносить внешность реб</w:t>
      </w:r>
      <w:r w:rsidR="00D744F1">
        <w:rPr>
          <w:rFonts w:ascii="Times New Roman" w:hAnsi="Times New Roman"/>
          <w:sz w:val="28"/>
          <w:szCs w:val="28"/>
        </w:rPr>
        <w:t>е</w:t>
      </w:r>
      <w:r w:rsidRPr="00E91D8B">
        <w:rPr>
          <w:rFonts w:ascii="Times New Roman" w:hAnsi="Times New Roman"/>
          <w:sz w:val="28"/>
          <w:szCs w:val="28"/>
        </w:rPr>
        <w:t xml:space="preserve">нка с его фотографией.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Педагогам следует побуждать детей рассматривать друг друга, обращать их внимание на внешний вид девочек и мальчиков, их одежду. Необходимо привлекать внимание детей к эмоциональному состоянию конкретного ребенка, необходимо показывать, как можно помочь, утешить, его пожалеть. На этом этапе общение детей организуется в простых играх парами.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При воспитании детей с КИ крайне важно, чтобы взрослые организовывали эти контакты или подключались к ним, сопровождая их эмоциональными речевыми пояснениями, поддержкой.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w:t>
      </w:r>
      <w:r w:rsidR="004A727C" w:rsidRPr="00E91D8B">
        <w:rPr>
          <w:rFonts w:ascii="Times New Roman" w:hAnsi="Times New Roman"/>
          <w:sz w:val="28"/>
          <w:szCs w:val="28"/>
        </w:rPr>
        <w:t>сти ребенка: доброжелательности, уважения к товарищам, готовности проявить сочувствие, уверенности в себе,</w:t>
      </w:r>
      <w:r w:rsidRPr="00E91D8B">
        <w:rPr>
          <w:rFonts w:ascii="Times New Roman" w:hAnsi="Times New Roman"/>
          <w:sz w:val="28"/>
          <w:szCs w:val="28"/>
        </w:rPr>
        <w:t xml:space="preserve"> предпосылок произвольного поведения, самоконтроля.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Начиная со среднего дошкольного возраста, дети с КИ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Вс</w:t>
      </w:r>
      <w:r w:rsidR="00D744F1">
        <w:rPr>
          <w:rFonts w:ascii="Times New Roman" w:hAnsi="Times New Roman"/>
          <w:sz w:val="28"/>
          <w:szCs w:val="28"/>
        </w:rPr>
        <w:t>е</w:t>
      </w:r>
      <w:r w:rsidRPr="00E91D8B">
        <w:rPr>
          <w:rFonts w:ascii="Times New Roman" w:hAnsi="Times New Roman"/>
          <w:sz w:val="28"/>
          <w:szCs w:val="28"/>
        </w:rPr>
        <w:t xml:space="preserve"> это способствует плодотворному сотрудничеству детей с КИ с нор</w:t>
      </w:r>
      <w:r w:rsidR="000476E4" w:rsidRPr="00E91D8B">
        <w:rPr>
          <w:rFonts w:ascii="Times New Roman" w:hAnsi="Times New Roman"/>
          <w:sz w:val="28"/>
          <w:szCs w:val="28"/>
        </w:rPr>
        <w:t xml:space="preserve">мально слышащими сверстниками. </w:t>
      </w:r>
      <w:r w:rsidRPr="00E91D8B">
        <w:rPr>
          <w:rFonts w:ascii="Times New Roman" w:hAnsi="Times New Roman"/>
          <w:sz w:val="28"/>
          <w:szCs w:val="28"/>
        </w:rPr>
        <w:t>При этом следует учитывать межличностные отношения детей и их индивидуальные особенности. На общих занятиях, в играх и других коллективных видах деятельности важно обсуждать с детьми общий результат труда и вклад в него каждого участника.</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A20BAD" w:rsidRPr="00E91D8B" w:rsidRDefault="00A20BAD" w:rsidP="00A20BAD">
      <w:pPr>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Вместе с тем, организуя взаимодействие детей с КИ со взрослыми и детьми следует помнить о необходимости организации и пространства для уединения ребенка, предоставление ему возможности побыть, поиграть одному.</w:t>
      </w:r>
    </w:p>
    <w:bookmarkEnd w:id="14"/>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Система отношений детей с КИ к миру, другим людям, себе самому</w:t>
      </w:r>
      <w:r w:rsidRPr="00E91D8B">
        <w:rPr>
          <w:rFonts w:ascii="Times New Roman" w:hAnsi="Times New Roman"/>
          <w:sz w:val="28"/>
          <w:szCs w:val="28"/>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Система отношений ребенка к окружающему строится на обеспечении эмоционального благополучия через общение со взрослыми, детьми, уважительное отношение к каждому ребенку, к его чувствам и потребностям.</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т.д.).</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Значимым в данной системе отношений является формирование у ребенка самостоятельности, самооценки, п</w:t>
      </w:r>
      <w:r w:rsidR="008702B8">
        <w:rPr>
          <w:rFonts w:ascii="Times New Roman" w:hAnsi="Times New Roman"/>
          <w:sz w:val="28"/>
          <w:szCs w:val="28"/>
        </w:rPr>
        <w:t>онимания своей индивидуальности</w:t>
      </w:r>
      <w:r w:rsidRPr="00E91D8B">
        <w:rPr>
          <w:rFonts w:ascii="Times New Roman" w:hAnsi="Times New Roman"/>
          <w:sz w:val="28"/>
          <w:szCs w:val="28"/>
        </w:rPr>
        <w:t xml:space="preserve">. Эти аспекты должны учитываться </w:t>
      </w:r>
      <w:r w:rsidR="008702B8">
        <w:rPr>
          <w:rFonts w:ascii="Times New Roman" w:hAnsi="Times New Roman"/>
          <w:sz w:val="28"/>
          <w:szCs w:val="28"/>
        </w:rPr>
        <w:t>при реализации Программы и</w:t>
      </w:r>
      <w:r w:rsidRPr="00E91D8B">
        <w:rPr>
          <w:rFonts w:ascii="Times New Roman" w:hAnsi="Times New Roman"/>
          <w:sz w:val="28"/>
          <w:szCs w:val="28"/>
        </w:rPr>
        <w:t xml:space="preserve"> специально поддерживаться специалистами – сурдопедагогом, педагогом-психологом.</w:t>
      </w:r>
    </w:p>
    <w:p w:rsidR="00A20BAD" w:rsidRPr="00E91D8B" w:rsidRDefault="00A20BAD" w:rsidP="009D3DEE">
      <w:pPr>
        <w:pStyle w:val="2"/>
        <w:rPr>
          <w:lang w:val="ru-RU"/>
        </w:rPr>
      </w:pPr>
      <w:bookmarkStart w:id="15" w:name="_Toc467437650"/>
      <w:bookmarkStart w:id="16" w:name="_Toc43381943"/>
      <w:r w:rsidRPr="00E91D8B">
        <w:t>2.</w:t>
      </w:r>
      <w:r w:rsidRPr="00E91D8B">
        <w:rPr>
          <w:lang w:val="ru-RU"/>
        </w:rPr>
        <w:t>3</w:t>
      </w:r>
      <w:r w:rsidRPr="00E91D8B">
        <w:t>. Взаимодействие педагогического коллектива с семьями дошкольников</w:t>
      </w:r>
      <w:bookmarkEnd w:id="15"/>
      <w:bookmarkEnd w:id="16"/>
      <w:r w:rsidRPr="00E91D8B">
        <w:rPr>
          <w:lang w:val="ru-RU"/>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Семья </w:t>
      </w:r>
      <w:r w:rsidRPr="00E91D8B">
        <w:rPr>
          <w:rFonts w:ascii="Times New Roman" w:hAnsi="Times New Roman"/>
          <w:sz w:val="28"/>
          <w:szCs w:val="28"/>
          <w:lang w:eastAsia="ru-RU"/>
        </w:rPr>
        <w:t xml:space="preserve">– </w:t>
      </w:r>
      <w:r w:rsidRPr="00E91D8B">
        <w:rPr>
          <w:rFonts w:ascii="Times New Roman" w:hAnsi="Times New Roman"/>
          <w:sz w:val="28"/>
          <w:szCs w:val="28"/>
        </w:rPr>
        <w:t xml:space="preserve">важнейший институт социализации личности. Именно в семье человек получает первый опыт социального взаимодействия. На протяжении длительного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Становление полноценной личности ребенка после КИ происходит в результате взаи</w:t>
      </w:r>
      <w:r w:rsidR="008702B8">
        <w:rPr>
          <w:rFonts w:ascii="Times New Roman" w:hAnsi="Times New Roman"/>
          <w:sz w:val="28"/>
          <w:szCs w:val="28"/>
        </w:rPr>
        <w:t>модействия семьи и специалистов</w:t>
      </w:r>
      <w:r w:rsidRPr="00E91D8B">
        <w:rPr>
          <w:rFonts w:ascii="Times New Roman" w:hAnsi="Times New Roman"/>
          <w:sz w:val="28"/>
          <w:szCs w:val="28"/>
        </w:rPr>
        <w:t>. Именно родители через целенаправленное эмоциональное общение с ребенком способствуют выработке первичных коммуникативных умений и далее развитию речи и базовых социальных ценностей, ориентаций, потребностей, интересов и привычек.</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Взаимодействие семьи, воспитывающей ребенка с КИ, и </w:t>
      </w:r>
      <w:r w:rsidR="008702B8">
        <w:rPr>
          <w:rFonts w:ascii="Times New Roman" w:hAnsi="Times New Roman"/>
          <w:sz w:val="28"/>
          <w:szCs w:val="28"/>
        </w:rPr>
        <w:t>о</w:t>
      </w:r>
      <w:r w:rsidRPr="00E91D8B">
        <w:rPr>
          <w:rFonts w:ascii="Times New Roman" w:hAnsi="Times New Roman"/>
          <w:sz w:val="28"/>
          <w:szCs w:val="28"/>
        </w:rPr>
        <w:t>рганизации</w:t>
      </w:r>
      <w:r w:rsidR="008702B8">
        <w:rPr>
          <w:rFonts w:ascii="Times New Roman" w:hAnsi="Times New Roman"/>
          <w:sz w:val="28"/>
          <w:szCs w:val="28"/>
        </w:rPr>
        <w:t>, реализующей Программу,</w:t>
      </w:r>
      <w:r w:rsidRPr="00E91D8B">
        <w:rPr>
          <w:rFonts w:ascii="Times New Roman" w:hAnsi="Times New Roman"/>
          <w:sz w:val="28"/>
          <w:szCs w:val="28"/>
        </w:rPr>
        <w:t xml:space="preserve"> не только важно, но и принципиально отличается от этого взаимодействия в процессе воспитания и обучения</w:t>
      </w:r>
      <w:r w:rsidR="00A433A8" w:rsidRPr="00E91D8B">
        <w:rPr>
          <w:rFonts w:ascii="Times New Roman" w:hAnsi="Times New Roman"/>
          <w:sz w:val="28"/>
          <w:szCs w:val="28"/>
        </w:rPr>
        <w:t>,</w:t>
      </w:r>
      <w:r w:rsidRPr="00E91D8B">
        <w:rPr>
          <w:rFonts w:ascii="Times New Roman" w:hAnsi="Times New Roman"/>
          <w:sz w:val="28"/>
          <w:szCs w:val="28"/>
        </w:rPr>
        <w:t xml:space="preserve"> как слышащих детей, так и детей с нарушенным слухом. Это обусловлено особенностями психолого-педагогической реабилитации после </w:t>
      </w:r>
      <w:r w:rsidR="008702B8">
        <w:rPr>
          <w:rFonts w:ascii="Times New Roman" w:hAnsi="Times New Roman"/>
          <w:sz w:val="28"/>
          <w:szCs w:val="28"/>
        </w:rPr>
        <w:t>КИ</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Первоначальный этап реабилитации</w:t>
      </w:r>
    </w:p>
    <w:p w:rsidR="00A20BAD"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w:t>
      </w:r>
      <w:r w:rsidRPr="00E91D8B">
        <w:rPr>
          <w:rFonts w:ascii="Times New Roman" w:hAnsi="Times New Roman"/>
          <w:i/>
          <w:sz w:val="28"/>
          <w:szCs w:val="28"/>
        </w:rPr>
        <w:t>постоянное целенаправленное</w:t>
      </w:r>
      <w:r w:rsidRPr="00E91D8B">
        <w:rPr>
          <w:rFonts w:ascii="Times New Roman" w:hAnsi="Times New Roman"/>
          <w:sz w:val="28"/>
          <w:szCs w:val="28"/>
        </w:rPr>
        <w:t xml:space="preserve"> воздействие на ребенка родителей, которые подготовлены к этому специалистами (подробнее см. Программа коррекционной работы). При этом продолжительность данного периода достаточно велика: в среднем 9-12 месяцев для детей, имплантированных до 1,5 лет и 12-15 месяцев для детей, имплантированных в более поздние сроки.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Организация работы с родителями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w:t>
      </w:r>
      <w:r w:rsidRPr="00E91D8B">
        <w:rPr>
          <w:rStyle w:val="ab"/>
          <w:rFonts w:ascii="Times New Roman" w:hAnsi="Times New Roman"/>
          <w:sz w:val="28"/>
          <w:szCs w:val="28"/>
        </w:rPr>
        <w:footnoteReference w:id="1"/>
      </w:r>
      <w:r w:rsidRPr="00E91D8B">
        <w:rPr>
          <w:rFonts w:ascii="Times New Roman" w:hAnsi="Times New Roman"/>
          <w:sz w:val="28"/>
          <w:szCs w:val="28"/>
        </w:rPr>
        <w:t xml:space="preserve">, развития сенсорных эталонов, снижающих риск сенсорной депривации. </w:t>
      </w:r>
    </w:p>
    <w:p w:rsidR="00A20BAD" w:rsidRPr="00E91D8B" w:rsidRDefault="00A20BAD" w:rsidP="00A20BAD">
      <w:pPr>
        <w:pStyle w:val="a7"/>
        <w:widowControl w:val="0"/>
        <w:spacing w:after="0" w:line="360" w:lineRule="auto"/>
        <w:ind w:left="0"/>
        <w:jc w:val="both"/>
        <w:rPr>
          <w:rFonts w:ascii="Times New Roman" w:hAnsi="Times New Roman"/>
          <w:sz w:val="28"/>
          <w:szCs w:val="28"/>
        </w:rPr>
      </w:pPr>
      <w:r w:rsidRPr="00E91D8B">
        <w:rPr>
          <w:rFonts w:ascii="Times New Roman" w:hAnsi="Times New Roman"/>
          <w:sz w:val="28"/>
          <w:szCs w:val="28"/>
        </w:rPr>
        <w:tab/>
        <w:t>Исходя из опыта научных исследований Е.Л. Гончаровой О.И. Кукушкиной</w:t>
      </w:r>
      <w:r w:rsidR="00357471" w:rsidRPr="00E91D8B">
        <w:rPr>
          <w:rFonts w:ascii="Times New Roman" w:hAnsi="Times New Roman"/>
          <w:sz w:val="28"/>
          <w:szCs w:val="28"/>
        </w:rPr>
        <w:t>,</w:t>
      </w:r>
      <w:r w:rsidRPr="00E91D8B">
        <w:rPr>
          <w:rFonts w:ascii="Times New Roman" w:hAnsi="Times New Roman"/>
          <w:sz w:val="28"/>
          <w:szCs w:val="28"/>
        </w:rPr>
        <w:t xml:space="preserve"> А.И. Сатаевой, 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На первоначальном этапе реабилитации </w:t>
      </w:r>
      <w:r w:rsidR="008702B8">
        <w:rPr>
          <w:rFonts w:ascii="Times New Roman" w:hAnsi="Times New Roman"/>
          <w:sz w:val="28"/>
          <w:szCs w:val="28"/>
        </w:rPr>
        <w:t xml:space="preserve">реализация Программы может быть организована </w:t>
      </w:r>
      <w:r w:rsidRPr="00E91D8B">
        <w:rPr>
          <w:rFonts w:ascii="Times New Roman" w:hAnsi="Times New Roman"/>
          <w:sz w:val="28"/>
          <w:szCs w:val="28"/>
        </w:rPr>
        <w:t>в условиях кратковременного пребывания</w:t>
      </w:r>
      <w:r w:rsidR="008702B8">
        <w:rPr>
          <w:rFonts w:ascii="Times New Roman" w:hAnsi="Times New Roman"/>
          <w:sz w:val="28"/>
          <w:szCs w:val="28"/>
        </w:rPr>
        <w:t xml:space="preserve"> ребенка в организации, реализующей Программу</w:t>
      </w:r>
      <w:r w:rsidRPr="00E91D8B">
        <w:rPr>
          <w:rFonts w:ascii="Times New Roman" w:hAnsi="Times New Roman"/>
          <w:sz w:val="28"/>
          <w:szCs w:val="28"/>
        </w:rPr>
        <w:t xml:space="preserve">. </w:t>
      </w:r>
      <w:r w:rsidR="008702B8">
        <w:rPr>
          <w:rFonts w:ascii="Times New Roman" w:hAnsi="Times New Roman"/>
          <w:sz w:val="28"/>
          <w:szCs w:val="28"/>
        </w:rPr>
        <w:t>Р</w:t>
      </w:r>
      <w:r w:rsidRPr="00E91D8B">
        <w:rPr>
          <w:rFonts w:ascii="Times New Roman" w:hAnsi="Times New Roman"/>
          <w:sz w:val="28"/>
          <w:szCs w:val="28"/>
        </w:rPr>
        <w:t xml:space="preserve">ебенок с КИ </w:t>
      </w:r>
      <w:r w:rsidR="008702B8">
        <w:rPr>
          <w:rFonts w:ascii="Times New Roman" w:hAnsi="Times New Roman"/>
          <w:sz w:val="28"/>
          <w:szCs w:val="28"/>
        </w:rPr>
        <w:t xml:space="preserve">должен быть </w:t>
      </w:r>
      <w:r w:rsidRPr="00E91D8B">
        <w:rPr>
          <w:rFonts w:ascii="Times New Roman" w:hAnsi="Times New Roman"/>
          <w:sz w:val="28"/>
          <w:szCs w:val="28"/>
        </w:rPr>
        <w:t>обеспеч</w:t>
      </w:r>
      <w:r w:rsidR="008702B8">
        <w:rPr>
          <w:rFonts w:ascii="Times New Roman" w:hAnsi="Times New Roman"/>
          <w:sz w:val="28"/>
          <w:szCs w:val="28"/>
        </w:rPr>
        <w:t>ен</w:t>
      </w:r>
      <w:r w:rsidRPr="00E91D8B">
        <w:rPr>
          <w:rFonts w:ascii="Times New Roman" w:hAnsi="Times New Roman"/>
          <w:sz w:val="28"/>
          <w:szCs w:val="28"/>
        </w:rPr>
        <w:t xml:space="preserve"> индивидуальными коррекционными занятиями с сурдопедагогом и психологом, по музык</w:t>
      </w:r>
      <w:r w:rsidR="009159E0">
        <w:rPr>
          <w:rFonts w:ascii="Times New Roman" w:hAnsi="Times New Roman"/>
          <w:sz w:val="28"/>
          <w:szCs w:val="28"/>
        </w:rPr>
        <w:t>альному и физическому воспитанию</w:t>
      </w:r>
      <w:r w:rsidRPr="00E91D8B">
        <w:rPr>
          <w:rFonts w:ascii="Times New Roman" w:hAnsi="Times New Roman"/>
          <w:sz w:val="28"/>
          <w:szCs w:val="28"/>
        </w:rPr>
        <w:t>, по из</w:t>
      </w:r>
      <w:r w:rsidR="00357471" w:rsidRPr="00E91D8B">
        <w:rPr>
          <w:rFonts w:ascii="Times New Roman" w:hAnsi="Times New Roman"/>
          <w:sz w:val="28"/>
          <w:szCs w:val="28"/>
        </w:rPr>
        <w:t xml:space="preserve">образительной деятельности. </w:t>
      </w:r>
    </w:p>
    <w:p w:rsidR="00A20BAD" w:rsidRPr="00E91D8B" w:rsidRDefault="008702B8"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986D83" w:rsidRPr="00F23221">
        <w:rPr>
          <w:rFonts w:ascii="Times New Roman" w:hAnsi="Times New Roman"/>
          <w:sz w:val="28"/>
          <w:szCs w:val="28"/>
        </w:rPr>
        <w:t xml:space="preserve">осле </w:t>
      </w:r>
      <w:r w:rsidR="00986D83" w:rsidRPr="00ED39BC">
        <w:rPr>
          <w:rFonts w:ascii="Times New Roman" w:hAnsi="Times New Roman"/>
          <w:sz w:val="28"/>
          <w:szCs w:val="28"/>
        </w:rPr>
        <w:t xml:space="preserve">начала адекватной реакции на звуковые сигналы, ребенок может </w:t>
      </w:r>
      <w:r w:rsidR="00984267">
        <w:rPr>
          <w:rFonts w:ascii="Times New Roman" w:hAnsi="Times New Roman"/>
          <w:sz w:val="28"/>
          <w:szCs w:val="28"/>
        </w:rPr>
        <w:t>быть включен в учебную группу (инклюзивную или отдельную)</w:t>
      </w:r>
      <w:r w:rsidR="00986D83" w:rsidRPr="00ED39BC">
        <w:rPr>
          <w:rFonts w:ascii="Times New Roman" w:hAnsi="Times New Roman"/>
          <w:sz w:val="28"/>
          <w:szCs w:val="28"/>
        </w:rPr>
        <w:t xml:space="preserve">. </w:t>
      </w:r>
      <w:r w:rsidR="00A20BAD" w:rsidRPr="00ED39BC">
        <w:rPr>
          <w:rFonts w:ascii="Times New Roman" w:hAnsi="Times New Roman"/>
          <w:sz w:val="28"/>
          <w:szCs w:val="28"/>
        </w:rPr>
        <w:t>При этом деятельность</w:t>
      </w:r>
      <w:r w:rsidR="00A20BAD" w:rsidRPr="00E91D8B">
        <w:rPr>
          <w:rFonts w:ascii="Times New Roman" w:hAnsi="Times New Roman"/>
          <w:sz w:val="28"/>
          <w:szCs w:val="28"/>
        </w:rPr>
        <w:t xml:space="preserve"> всего педагогического коллектива </w:t>
      </w:r>
      <w:r w:rsidR="00984267">
        <w:rPr>
          <w:rFonts w:ascii="Times New Roman" w:hAnsi="Times New Roman"/>
          <w:sz w:val="28"/>
          <w:szCs w:val="28"/>
        </w:rPr>
        <w:t>–</w:t>
      </w:r>
      <w:r w:rsidR="00AF3270">
        <w:rPr>
          <w:rFonts w:ascii="Times New Roman" w:hAnsi="Times New Roman"/>
          <w:sz w:val="28"/>
          <w:szCs w:val="28"/>
        </w:rPr>
        <w:t xml:space="preserve"> </w:t>
      </w:r>
      <w:r w:rsidR="00A20BAD" w:rsidRPr="00E91D8B">
        <w:rPr>
          <w:rFonts w:ascii="Times New Roman" w:hAnsi="Times New Roman"/>
          <w:sz w:val="28"/>
          <w:szCs w:val="28"/>
        </w:rPr>
        <w:t>и под его руководством</w:t>
      </w:r>
      <w:r w:rsidR="00AF3270">
        <w:rPr>
          <w:rFonts w:ascii="Times New Roman" w:hAnsi="Times New Roman"/>
          <w:sz w:val="28"/>
          <w:szCs w:val="28"/>
        </w:rPr>
        <w:t xml:space="preserve"> </w:t>
      </w:r>
      <w:r w:rsidR="00984267">
        <w:rPr>
          <w:rFonts w:ascii="Times New Roman" w:hAnsi="Times New Roman"/>
          <w:sz w:val="28"/>
          <w:szCs w:val="28"/>
        </w:rPr>
        <w:t>–</w:t>
      </w:r>
      <w:r w:rsidR="00A20BAD" w:rsidRPr="00E91D8B">
        <w:rPr>
          <w:rFonts w:ascii="Times New Roman" w:hAnsi="Times New Roman"/>
          <w:sz w:val="28"/>
          <w:szCs w:val="28"/>
        </w:rPr>
        <w:t xml:space="preserve"> родителей должна быть направлена на решение задач первоначального этапа реабилитации. </w:t>
      </w:r>
      <w:r w:rsidR="001A2F7A" w:rsidRPr="00E91D8B">
        <w:rPr>
          <w:rFonts w:ascii="Times New Roman" w:hAnsi="Times New Roman"/>
          <w:sz w:val="28"/>
          <w:szCs w:val="28"/>
        </w:rPr>
        <w:t>П</w:t>
      </w:r>
      <w:r w:rsidR="00A20BAD" w:rsidRPr="00E91D8B">
        <w:rPr>
          <w:rFonts w:ascii="Times New Roman" w:hAnsi="Times New Roman"/>
          <w:sz w:val="28"/>
          <w:szCs w:val="28"/>
        </w:rPr>
        <w:t>ри этом будет сохранено важное условие успешной реабилитации –</w:t>
      </w:r>
      <w:r w:rsidR="009772CC" w:rsidRPr="00E91D8B">
        <w:rPr>
          <w:rFonts w:ascii="Times New Roman" w:hAnsi="Times New Roman"/>
          <w:sz w:val="28"/>
          <w:szCs w:val="28"/>
        </w:rPr>
        <w:t xml:space="preserve"> нахождение</w:t>
      </w:r>
      <w:r w:rsidR="00A20BAD" w:rsidRPr="00E91D8B">
        <w:rPr>
          <w:rFonts w:ascii="Times New Roman" w:hAnsi="Times New Roman"/>
          <w:sz w:val="28"/>
          <w:szCs w:val="28"/>
        </w:rPr>
        <w:t xml:space="preserve"> ребенка с КИ среди слышащих и нормально говорящих детей и обеспечение ежедневными коррекционно-развивающими занятиями (хотя эффективность может быть и ниже, чем при воспитании в семье</w:t>
      </w:r>
      <w:r w:rsidR="00EF7C23"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На первоначальном этапе реабилитации взаимодействие специалистов и родителей должно включать следующие направления деятельности:</w:t>
      </w:r>
    </w:p>
    <w:p w:rsidR="00327AEE" w:rsidRPr="00327AEE" w:rsidRDefault="00A20BAD" w:rsidP="00A20BAD">
      <w:pPr>
        <w:pStyle w:val="a7"/>
        <w:widowControl w:val="0"/>
        <w:numPr>
          <w:ilvl w:val="0"/>
          <w:numId w:val="10"/>
        </w:numPr>
        <w:spacing w:after="0" w:line="360" w:lineRule="auto"/>
        <w:jc w:val="both"/>
        <w:rPr>
          <w:rFonts w:ascii="Times New Roman" w:hAnsi="Times New Roman"/>
          <w:sz w:val="28"/>
          <w:szCs w:val="28"/>
        </w:rPr>
      </w:pPr>
      <w:r w:rsidRPr="00327AEE">
        <w:rPr>
          <w:rFonts w:ascii="Times New Roman" w:hAnsi="Times New Roman"/>
          <w:sz w:val="28"/>
          <w:szCs w:val="28"/>
        </w:rPr>
        <w:t>обеспечение развития эмоционального контакта ребенка с родителями и окружающими близкими людьми на специально-организованных занятиях и, что самое важное, в повседневной жизни. Эмоциональное взаимодействие взрослого и ребенка обеспечивает развитие коммуникации, становление отношений м</w:t>
      </w:r>
      <w:r w:rsidR="00327AEE">
        <w:rPr>
          <w:rFonts w:ascii="Times New Roman" w:hAnsi="Times New Roman"/>
          <w:sz w:val="28"/>
          <w:szCs w:val="28"/>
        </w:rPr>
        <w:t>ежду близкими и другими людьми</w:t>
      </w:r>
      <w:r w:rsidR="00327AEE">
        <w:rPr>
          <w:rFonts w:ascii="Times New Roman" w:hAnsi="Times New Roman"/>
          <w:sz w:val="28"/>
          <w:szCs w:val="28"/>
          <w:lang w:val="ru-RU"/>
        </w:rPr>
        <w:t>;</w:t>
      </w:r>
    </w:p>
    <w:p w:rsidR="00A20BAD" w:rsidRPr="00327AEE" w:rsidRDefault="00A20BAD" w:rsidP="00A20BAD">
      <w:pPr>
        <w:pStyle w:val="a7"/>
        <w:widowControl w:val="0"/>
        <w:numPr>
          <w:ilvl w:val="0"/>
          <w:numId w:val="10"/>
        </w:numPr>
        <w:spacing w:after="0" w:line="360" w:lineRule="auto"/>
        <w:jc w:val="both"/>
        <w:rPr>
          <w:rFonts w:ascii="Times New Roman" w:hAnsi="Times New Roman"/>
          <w:sz w:val="28"/>
          <w:szCs w:val="28"/>
        </w:rPr>
      </w:pPr>
      <w:r w:rsidRPr="00327AEE">
        <w:rPr>
          <w:rFonts w:ascii="Times New Roman" w:hAnsi="Times New Roman"/>
          <w:sz w:val="28"/>
          <w:szCs w:val="28"/>
        </w:rPr>
        <w:t>обогащение вновь обретенных сенсорных возможностей детей через вовлечение их в различные ви</w:t>
      </w:r>
      <w:r w:rsidR="009772CC" w:rsidRPr="00327AEE">
        <w:rPr>
          <w:rFonts w:ascii="Times New Roman" w:hAnsi="Times New Roman"/>
          <w:sz w:val="28"/>
          <w:szCs w:val="28"/>
        </w:rPr>
        <w:t>ды деятельности, соответствующих</w:t>
      </w:r>
      <w:r w:rsidRPr="00327AEE">
        <w:rPr>
          <w:rFonts w:ascii="Times New Roman" w:hAnsi="Times New Roman"/>
          <w:sz w:val="28"/>
          <w:szCs w:val="28"/>
        </w:rPr>
        <w:t xml:space="preserve"> их возрасту (игра, рисование, лепка, конструирование, экспериментир</w:t>
      </w:r>
      <w:r w:rsidR="00245A35" w:rsidRPr="00327AEE">
        <w:rPr>
          <w:rFonts w:ascii="Times New Roman" w:hAnsi="Times New Roman"/>
          <w:sz w:val="28"/>
          <w:szCs w:val="28"/>
        </w:rPr>
        <w:t xml:space="preserve">ование и др.) </w:t>
      </w:r>
      <w:r w:rsidRPr="00327AEE">
        <w:rPr>
          <w:rFonts w:ascii="Times New Roman" w:hAnsi="Times New Roman"/>
          <w:sz w:val="28"/>
          <w:szCs w:val="28"/>
        </w:rPr>
        <w:t>с учетом этапа психолого-педагогической реабилитации;</w:t>
      </w:r>
    </w:p>
    <w:p w:rsidR="00A20BAD" w:rsidRPr="00E91D8B" w:rsidRDefault="00A20BAD" w:rsidP="00A20BAD">
      <w:pPr>
        <w:pStyle w:val="a7"/>
        <w:widowControl w:val="0"/>
        <w:numPr>
          <w:ilvl w:val="0"/>
          <w:numId w:val="10"/>
        </w:numPr>
        <w:spacing w:after="0" w:line="360" w:lineRule="auto"/>
        <w:jc w:val="both"/>
        <w:rPr>
          <w:rFonts w:ascii="Times New Roman" w:hAnsi="Times New Roman"/>
          <w:sz w:val="28"/>
          <w:szCs w:val="28"/>
        </w:rPr>
      </w:pPr>
      <w:r w:rsidRPr="00E91D8B">
        <w:rPr>
          <w:rFonts w:ascii="Times New Roman" w:hAnsi="Times New Roman"/>
          <w:sz w:val="28"/>
          <w:szCs w:val="28"/>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A20BAD" w:rsidRPr="00E91D8B" w:rsidRDefault="00A20BAD" w:rsidP="00A20BAD">
      <w:pPr>
        <w:pStyle w:val="a7"/>
        <w:widowControl w:val="0"/>
        <w:spacing w:after="0" w:line="360" w:lineRule="auto"/>
        <w:ind w:left="360"/>
        <w:jc w:val="both"/>
        <w:rPr>
          <w:rFonts w:ascii="Times New Roman" w:hAnsi="Times New Roman"/>
          <w:sz w:val="28"/>
          <w:szCs w:val="28"/>
        </w:rPr>
      </w:pP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Последующий этап реабилитации (ребенок воспитывается в дошкольной группе)</w:t>
      </w:r>
      <w:r w:rsidR="00B37A21" w:rsidRPr="00E91D8B">
        <w:rPr>
          <w:rFonts w:ascii="Times New Roman" w:hAnsi="Times New Roman"/>
          <w:i/>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Основной целью работы с родителями является обеспечение адекватных микросоциальных условий развития ребенка с КИ в семье, поддержка активной позиции родителей в воспитании и обучении собственного ребенка (или в </w:t>
      </w:r>
      <w:r w:rsidR="00CF67F1">
        <w:rPr>
          <w:rFonts w:ascii="Times New Roman" w:hAnsi="Times New Roman"/>
          <w:sz w:val="28"/>
          <w:szCs w:val="28"/>
        </w:rPr>
        <w:t>ее формировании и развитии</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Реализация цели обеспечивается решением следующих задач:</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сформировать у родителей мотивацию к взаимодействию со специалистами образовательной организации;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выявить социально-психологические внутрисемейные факторы, способствующие гармонично</w:t>
      </w:r>
      <w:r w:rsidR="00E938A7" w:rsidRPr="00E91D8B">
        <w:rPr>
          <w:rFonts w:ascii="Times New Roman" w:hAnsi="Times New Roman"/>
          <w:sz w:val="28"/>
          <w:szCs w:val="28"/>
        </w:rPr>
        <w:t>му развитию</w:t>
      </w:r>
      <w:r w:rsidRPr="00E91D8B">
        <w:rPr>
          <w:rFonts w:ascii="Times New Roman" w:hAnsi="Times New Roman"/>
          <w:sz w:val="28"/>
          <w:szCs w:val="28"/>
        </w:rPr>
        <w:t xml:space="preserve"> ребенка </w:t>
      </w:r>
      <w:r w:rsidR="00E938A7" w:rsidRPr="00E91D8B">
        <w:rPr>
          <w:rFonts w:ascii="Times New Roman" w:hAnsi="Times New Roman"/>
          <w:sz w:val="28"/>
          <w:szCs w:val="28"/>
        </w:rPr>
        <w:t xml:space="preserve">с КИ </w:t>
      </w:r>
      <w:r w:rsidRPr="00E91D8B">
        <w:rPr>
          <w:rFonts w:ascii="Times New Roman" w:hAnsi="Times New Roman"/>
          <w:sz w:val="28"/>
          <w:szCs w:val="28"/>
        </w:rPr>
        <w:t>в семье;</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rsidR="00A20BAD" w:rsidRPr="00242449" w:rsidRDefault="00A20BAD" w:rsidP="00A20BAD">
      <w:pPr>
        <w:widowControl w:val="0"/>
        <w:tabs>
          <w:tab w:val="left" w:pos="567"/>
        </w:tabs>
        <w:spacing w:after="0" w:line="360" w:lineRule="auto"/>
        <w:ind w:firstLine="709"/>
        <w:jc w:val="both"/>
        <w:rPr>
          <w:rFonts w:ascii="Times New Roman" w:hAnsi="Times New Roman"/>
          <w:sz w:val="28"/>
          <w:szCs w:val="28"/>
        </w:rPr>
      </w:pPr>
      <w:r w:rsidRPr="00B232C4">
        <w:rPr>
          <w:rFonts w:ascii="Times New Roman" w:hAnsi="Times New Roman"/>
          <w:sz w:val="28"/>
          <w:szCs w:val="28"/>
        </w:rPr>
        <w:t xml:space="preserve">- </w:t>
      </w:r>
      <w:r w:rsidR="008C25E7" w:rsidRPr="00242449">
        <w:rPr>
          <w:rFonts w:ascii="Times New Roman" w:hAnsi="Times New Roman"/>
          <w:sz w:val="28"/>
          <w:szCs w:val="28"/>
        </w:rPr>
        <w:t>с</w:t>
      </w:r>
      <w:r w:rsidR="00B232C4" w:rsidRPr="00242449">
        <w:rPr>
          <w:rFonts w:ascii="Times New Roman" w:hAnsi="Times New Roman"/>
          <w:sz w:val="28"/>
          <w:szCs w:val="28"/>
        </w:rPr>
        <w:t>пособствовать фор</w:t>
      </w:r>
      <w:r w:rsidR="008C25E7" w:rsidRPr="00242449">
        <w:rPr>
          <w:rFonts w:ascii="Times New Roman" w:hAnsi="Times New Roman"/>
          <w:sz w:val="28"/>
          <w:szCs w:val="28"/>
        </w:rPr>
        <w:t>мированию у родителей адекватных представлений</w:t>
      </w:r>
      <w:r w:rsidR="00B232C4" w:rsidRPr="00242449">
        <w:rPr>
          <w:rFonts w:ascii="Times New Roman" w:hAnsi="Times New Roman"/>
          <w:sz w:val="28"/>
          <w:szCs w:val="28"/>
        </w:rPr>
        <w:t xml:space="preserve"> о своем ребенке</w:t>
      </w:r>
      <w:r w:rsidR="008C25E7" w:rsidRPr="00242449">
        <w:rPr>
          <w:rFonts w:ascii="Times New Roman" w:hAnsi="Times New Roman"/>
          <w:sz w:val="28"/>
          <w:szCs w:val="28"/>
        </w:rPr>
        <w:t>;</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способствовать оптимизации личностного развития ребенка с КИ;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обучать родителей приемам и методам воспитания и обучения своего ребенка, обеспечивающим его оптимальное развитие;</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 повысить психолого-педагогическую компетентность родителей в вопросах воспитания, обучения, развития и социальной адаптации ребенка с КИ;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скорректировать воспитательские позиции родителей, оказать им помощь в выборе адекватных мер воздействия.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Работа, обеспечивающая взаимодействие семьи и организации,</w:t>
      </w:r>
      <w:r w:rsidR="00984267">
        <w:rPr>
          <w:rFonts w:ascii="Times New Roman" w:hAnsi="Times New Roman"/>
          <w:sz w:val="28"/>
          <w:szCs w:val="28"/>
        </w:rPr>
        <w:t xml:space="preserve"> реализующей Программу, </w:t>
      </w:r>
      <w:r w:rsidRPr="00E91D8B">
        <w:rPr>
          <w:rFonts w:ascii="Times New Roman" w:hAnsi="Times New Roman"/>
          <w:sz w:val="28"/>
          <w:szCs w:val="28"/>
        </w:rPr>
        <w:t xml:space="preserve"> включает следующие направления: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аналитическое</w:t>
      </w:r>
      <w:r w:rsidRPr="00E91D8B">
        <w:rPr>
          <w:rFonts w:ascii="Times New Roman" w:hAnsi="Times New Roman"/>
          <w:b/>
          <w:sz w:val="28"/>
          <w:szCs w:val="28"/>
        </w:rPr>
        <w:t xml:space="preserve"> -</w:t>
      </w:r>
      <w:r w:rsidRPr="00E91D8B">
        <w:rPr>
          <w:rFonts w:ascii="Times New Roman" w:hAnsi="Times New Roman"/>
          <w:sz w:val="28"/>
          <w:szCs w:val="28"/>
        </w:rPr>
        <w:t xml:space="preserve"> изучение семьи, выяснение образовательных потребностей конкретного ребенка, предпочтений родителей для согласования воспитательных воздействий на него;</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коммуникативно-деятельностное</w:t>
      </w:r>
      <w:r w:rsidRPr="00E91D8B">
        <w:rPr>
          <w:rFonts w:ascii="Times New Roman" w:hAnsi="Times New Roman"/>
          <w:b/>
          <w:sz w:val="28"/>
          <w:szCs w:val="28"/>
        </w:rPr>
        <w:t xml:space="preserve"> - </w:t>
      </w:r>
      <w:r w:rsidRPr="00E91D8B">
        <w:rPr>
          <w:rFonts w:ascii="Times New Roman" w:hAnsi="Times New Roman"/>
          <w:sz w:val="28"/>
          <w:szCs w:val="28"/>
        </w:rPr>
        <w:t>направлен</w:t>
      </w:r>
      <w:r w:rsidR="00D00E57">
        <w:rPr>
          <w:rFonts w:ascii="Times New Roman" w:hAnsi="Times New Roman"/>
          <w:sz w:val="28"/>
          <w:szCs w:val="28"/>
        </w:rPr>
        <w:t>н</w:t>
      </w:r>
      <w:r w:rsidRPr="00E91D8B">
        <w:rPr>
          <w:rFonts w:ascii="Times New Roman" w:hAnsi="Times New Roman"/>
          <w:sz w:val="28"/>
          <w:szCs w:val="28"/>
        </w:rPr>
        <w:t>о</w:t>
      </w:r>
      <w:r w:rsidR="00D00E57">
        <w:rPr>
          <w:rFonts w:ascii="Times New Roman" w:hAnsi="Times New Roman"/>
          <w:sz w:val="28"/>
          <w:szCs w:val="28"/>
        </w:rPr>
        <w:t>е</w:t>
      </w:r>
      <w:r w:rsidRPr="00E91D8B">
        <w:rPr>
          <w:rFonts w:ascii="Times New Roman" w:hAnsi="Times New Roman"/>
          <w:sz w:val="28"/>
          <w:szCs w:val="28"/>
        </w:rPr>
        <w:t xml:space="preserve"> на</w:t>
      </w:r>
      <w:r w:rsidRPr="00E91D8B">
        <w:rPr>
          <w:rFonts w:ascii="Times New Roman" w:hAnsi="Times New Roman"/>
          <w:b/>
          <w:sz w:val="28"/>
          <w:szCs w:val="28"/>
        </w:rPr>
        <w:t xml:space="preserve"> </w:t>
      </w:r>
      <w:r w:rsidRPr="00E91D8B">
        <w:rPr>
          <w:rFonts w:ascii="Times New Roman" w:hAnsi="Times New Roman"/>
          <w:sz w:val="28"/>
          <w:szCs w:val="28"/>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информационное</w:t>
      </w:r>
      <w:r w:rsidRPr="00E91D8B">
        <w:rPr>
          <w:rFonts w:ascii="Times New Roman" w:hAnsi="Times New Roman"/>
          <w:b/>
          <w:sz w:val="28"/>
          <w:szCs w:val="28"/>
        </w:rPr>
        <w:t xml:space="preserve"> - </w:t>
      </w:r>
      <w:r w:rsidRPr="00E91D8B">
        <w:rPr>
          <w:rFonts w:ascii="Times New Roman" w:hAnsi="Times New Roman"/>
          <w:sz w:val="28"/>
          <w:szCs w:val="28"/>
        </w:rPr>
        <w:t xml:space="preserve">пропаганда и популяризация </w:t>
      </w:r>
      <w:r w:rsidRPr="00E91D8B">
        <w:rPr>
          <w:rFonts w:ascii="Times New Roman" w:hAnsi="Times New Roman"/>
          <w:sz w:val="28"/>
          <w:szCs w:val="28"/>
          <w:lang w:eastAsia="ru-RU"/>
        </w:rPr>
        <w:t>психологических и педагогических знаний среди родителей,</w:t>
      </w:r>
      <w:r w:rsidRPr="00E91D8B">
        <w:rPr>
          <w:rFonts w:ascii="Times New Roman" w:hAnsi="Times New Roman"/>
          <w:sz w:val="28"/>
          <w:szCs w:val="28"/>
        </w:rPr>
        <w:t xml:space="preserve"> опыта деятельности; </w:t>
      </w:r>
      <w:r w:rsidRPr="00E91D8B">
        <w:rPr>
          <w:rFonts w:ascii="Times New Roman" w:hAnsi="Times New Roman"/>
          <w:sz w:val="28"/>
          <w:szCs w:val="28"/>
          <w:lang w:eastAsia="ru-RU"/>
        </w:rPr>
        <w:t>подготовка рекомендаций по организации коррекционно-воспитательной работы с ребенком в условиях семьи;</w:t>
      </w:r>
      <w:r w:rsidRPr="00E91D8B">
        <w:rPr>
          <w:rFonts w:ascii="Times New Roman" w:hAnsi="Times New Roman"/>
          <w:sz w:val="28"/>
          <w:szCs w:val="28"/>
        </w:rPr>
        <w:t xml:space="preserve"> создание открытого информационного пространства (сайт, форум, группы в социальных сетях и</w:t>
      </w:r>
      <w:bookmarkStart w:id="17" w:name="_Toc414450606"/>
      <w:bookmarkStart w:id="18" w:name="_Toc414450704"/>
      <w:bookmarkStart w:id="19" w:name="_Toc414451699"/>
      <w:r w:rsidRPr="00E91D8B">
        <w:rPr>
          <w:rFonts w:ascii="Times New Roman" w:hAnsi="Times New Roman"/>
          <w:sz w:val="28"/>
          <w:szCs w:val="28"/>
        </w:rPr>
        <w:t xml:space="preserve"> др.) для</w:t>
      </w:r>
      <w:r w:rsidRPr="00E91D8B">
        <w:rPr>
          <w:rFonts w:ascii="Times New Roman" w:hAnsi="Times New Roman"/>
          <w:sz w:val="28"/>
          <w:szCs w:val="28"/>
          <w:lang w:eastAsia="ru-RU"/>
        </w:rPr>
        <w:t xml:space="preserve"> своевременного информирования родителей о деятельности </w:t>
      </w:r>
      <w:r w:rsidR="00984267">
        <w:rPr>
          <w:rFonts w:ascii="Times New Roman" w:hAnsi="Times New Roman"/>
          <w:sz w:val="28"/>
          <w:szCs w:val="28"/>
          <w:lang w:eastAsia="ru-RU"/>
        </w:rPr>
        <w:t>о</w:t>
      </w:r>
      <w:r w:rsidRPr="00E91D8B">
        <w:rPr>
          <w:rFonts w:ascii="Times New Roman" w:hAnsi="Times New Roman"/>
          <w:sz w:val="28"/>
          <w:szCs w:val="28"/>
          <w:lang w:eastAsia="ru-RU"/>
        </w:rPr>
        <w:t>рганизации</w:t>
      </w:r>
      <w:r w:rsidR="00984267">
        <w:rPr>
          <w:rFonts w:ascii="Times New Roman" w:hAnsi="Times New Roman"/>
          <w:sz w:val="28"/>
          <w:szCs w:val="28"/>
          <w:lang w:eastAsia="ru-RU"/>
        </w:rPr>
        <w:t>, реализующей программу,</w:t>
      </w:r>
      <w:r w:rsidRPr="00E91D8B">
        <w:rPr>
          <w:rFonts w:ascii="Times New Roman" w:hAnsi="Times New Roman"/>
          <w:sz w:val="28"/>
          <w:szCs w:val="28"/>
          <w:lang w:eastAsia="ru-RU"/>
        </w:rPr>
        <w:t xml:space="preserve"> и ребенка в ней, а также для согласования </w:t>
      </w:r>
      <w:r w:rsidR="00984267">
        <w:rPr>
          <w:rFonts w:ascii="Times New Roman" w:hAnsi="Times New Roman"/>
          <w:sz w:val="28"/>
          <w:szCs w:val="28"/>
          <w:lang w:eastAsia="ru-RU"/>
        </w:rPr>
        <w:t>позиций</w:t>
      </w:r>
      <w:r w:rsidRPr="00E91D8B">
        <w:rPr>
          <w:rFonts w:ascii="Times New Roman" w:hAnsi="Times New Roman"/>
          <w:sz w:val="28"/>
          <w:szCs w:val="28"/>
          <w:lang w:eastAsia="ru-RU"/>
        </w:rPr>
        <w:t xml:space="preserve"> по вопросам воспитания и коррекционно-развивающей работы</w:t>
      </w:r>
      <w:r w:rsidR="00CC6B84" w:rsidRPr="00E91D8B">
        <w:rPr>
          <w:rFonts w:ascii="Times New Roman" w:hAnsi="Times New Roman"/>
          <w:sz w:val="28"/>
          <w:szCs w:val="28"/>
          <w:lang w:eastAsia="ru-RU"/>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Times New Roman" w:hAnsi="Times New Roman"/>
          <w:bCs/>
          <w:sz w:val="28"/>
          <w:szCs w:val="28"/>
          <w:lang w:val="x-none" w:eastAsia="x-none"/>
        </w:rPr>
        <w:t>Содержание направлений работы с семь</w:t>
      </w:r>
      <w:r w:rsidR="00D744F1">
        <w:rPr>
          <w:rFonts w:ascii="Times New Roman" w:eastAsia="Times New Roman" w:hAnsi="Times New Roman"/>
          <w:bCs/>
          <w:sz w:val="28"/>
          <w:szCs w:val="28"/>
          <w:lang w:val="x-none" w:eastAsia="x-none"/>
        </w:rPr>
        <w:t>е</w:t>
      </w:r>
      <w:r w:rsidRPr="00E91D8B">
        <w:rPr>
          <w:rFonts w:ascii="Times New Roman" w:eastAsia="Times New Roman" w:hAnsi="Times New Roman"/>
          <w:bCs/>
          <w:sz w:val="28"/>
          <w:szCs w:val="28"/>
          <w:lang w:val="x-none" w:eastAsia="x-none"/>
        </w:rPr>
        <w:t xml:space="preserve">й </w:t>
      </w:r>
      <w:r w:rsidRPr="00E91D8B">
        <w:rPr>
          <w:rFonts w:ascii="Times New Roman" w:eastAsia="Times New Roman" w:hAnsi="Times New Roman"/>
          <w:bCs/>
          <w:sz w:val="28"/>
          <w:szCs w:val="28"/>
          <w:lang w:eastAsia="x-none"/>
        </w:rPr>
        <w:t xml:space="preserve">может фиксироваться в </w:t>
      </w:r>
      <w:r w:rsidR="00984267">
        <w:rPr>
          <w:rFonts w:ascii="Times New Roman" w:eastAsia="Times New Roman" w:hAnsi="Times New Roman"/>
          <w:bCs/>
          <w:sz w:val="28"/>
          <w:szCs w:val="28"/>
          <w:lang w:eastAsia="x-none"/>
        </w:rPr>
        <w:t xml:space="preserve">Программе </w:t>
      </w:r>
      <w:r w:rsidRPr="00E91D8B">
        <w:rPr>
          <w:rFonts w:ascii="Times New Roman" w:eastAsia="Times New Roman" w:hAnsi="Times New Roman"/>
          <w:bCs/>
          <w:sz w:val="28"/>
          <w:szCs w:val="28"/>
          <w:lang w:eastAsia="x-none"/>
        </w:rPr>
        <w:t xml:space="preserve">как в каждой из пяти </w:t>
      </w:r>
      <w:r w:rsidRPr="00E91D8B">
        <w:rPr>
          <w:rFonts w:ascii="Times New Roman" w:eastAsia="Times New Roman" w:hAnsi="Times New Roman"/>
          <w:bCs/>
          <w:sz w:val="28"/>
          <w:szCs w:val="28"/>
          <w:lang w:val="x-none" w:eastAsia="x-none"/>
        </w:rPr>
        <w:t>образовательны</w:t>
      </w:r>
      <w:r w:rsidRPr="00E91D8B">
        <w:rPr>
          <w:rFonts w:ascii="Times New Roman" w:eastAsia="Times New Roman" w:hAnsi="Times New Roman"/>
          <w:bCs/>
          <w:sz w:val="28"/>
          <w:szCs w:val="28"/>
          <w:lang w:eastAsia="x-none"/>
        </w:rPr>
        <w:t>х</w:t>
      </w:r>
      <w:r w:rsidRPr="00E91D8B">
        <w:rPr>
          <w:rFonts w:ascii="Times New Roman" w:eastAsia="Times New Roman" w:hAnsi="Times New Roman"/>
          <w:bCs/>
          <w:sz w:val="28"/>
          <w:szCs w:val="28"/>
          <w:lang w:val="x-none" w:eastAsia="x-none"/>
        </w:rPr>
        <w:t xml:space="preserve"> област</w:t>
      </w:r>
      <w:r w:rsidRPr="00E91D8B">
        <w:rPr>
          <w:rFonts w:ascii="Times New Roman" w:eastAsia="Times New Roman" w:hAnsi="Times New Roman"/>
          <w:bCs/>
          <w:sz w:val="28"/>
          <w:szCs w:val="28"/>
          <w:lang w:eastAsia="x-none"/>
        </w:rPr>
        <w:t>ей, так и отдельным ра</w:t>
      </w:r>
      <w:r w:rsidR="006B327C" w:rsidRPr="00E91D8B">
        <w:rPr>
          <w:rFonts w:ascii="Times New Roman" w:eastAsia="Times New Roman" w:hAnsi="Times New Roman"/>
          <w:bCs/>
          <w:sz w:val="28"/>
          <w:szCs w:val="28"/>
          <w:lang w:eastAsia="x-none"/>
        </w:rPr>
        <w:t xml:space="preserve">зделом, в котором раскрываются </w:t>
      </w:r>
      <w:r w:rsidRPr="00E91D8B">
        <w:rPr>
          <w:rFonts w:ascii="Times New Roman" w:eastAsia="Times New Roman" w:hAnsi="Times New Roman"/>
          <w:bCs/>
          <w:sz w:val="28"/>
          <w:szCs w:val="28"/>
          <w:lang w:eastAsia="x-none"/>
        </w:rPr>
        <w:t xml:space="preserve">направления работы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реализующей программу,</w:t>
      </w:r>
      <w:r w:rsidR="003971EC" w:rsidRPr="00E91D8B">
        <w:rPr>
          <w:rFonts w:ascii="Times New Roman" w:hAnsi="Times New Roman"/>
          <w:sz w:val="28"/>
          <w:szCs w:val="28"/>
          <w:lang w:eastAsia="ru-RU"/>
        </w:rPr>
        <w:t xml:space="preserve"> </w:t>
      </w:r>
      <w:r w:rsidRPr="00E91D8B">
        <w:rPr>
          <w:rFonts w:ascii="Times New Roman" w:eastAsia="Times New Roman" w:hAnsi="Times New Roman"/>
          <w:bCs/>
          <w:sz w:val="28"/>
          <w:szCs w:val="28"/>
          <w:lang w:eastAsia="x-none"/>
        </w:rPr>
        <w:t xml:space="preserve"> с родителями</w:t>
      </w:r>
      <w:bookmarkEnd w:id="17"/>
      <w:bookmarkEnd w:id="18"/>
      <w:bookmarkEnd w:id="19"/>
      <w:r w:rsidRPr="00E91D8B">
        <w:rPr>
          <w:rFonts w:ascii="Times New Roman" w:eastAsia="Times New Roman" w:hAnsi="Times New Roman"/>
          <w:bCs/>
          <w:sz w:val="28"/>
          <w:szCs w:val="28"/>
          <w:lang w:eastAsia="x-none"/>
        </w:rPr>
        <w:t xml:space="preserve"> детей с КИ.</w:t>
      </w:r>
    </w:p>
    <w:p w:rsidR="00A20BAD" w:rsidRPr="00E91D8B" w:rsidRDefault="003971EC"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eastAsia="x-none"/>
        </w:rPr>
        <w:t>Адаптированная образовательная программа, разработанная с учетом данной Программы, должна включать</w:t>
      </w:r>
      <w:r w:rsidR="00A20BAD" w:rsidRPr="00E91D8B">
        <w:rPr>
          <w:rFonts w:ascii="Times New Roman" w:hAnsi="Times New Roman"/>
          <w:sz w:val="28"/>
          <w:szCs w:val="28"/>
          <w:lang w:eastAsia="x-none"/>
        </w:rPr>
        <w:t xml:space="preserve"> планируемый результат работы с родителями</w:t>
      </w:r>
      <w:r w:rsidR="00A20BAD" w:rsidRPr="00E91D8B">
        <w:rPr>
          <w:rFonts w:ascii="Times New Roman" w:eastAsia="Times New Roman" w:hAnsi="Times New Roman"/>
          <w:bCs/>
          <w:sz w:val="28"/>
          <w:szCs w:val="28"/>
          <w:lang w:eastAsia="x-none"/>
        </w:rPr>
        <w:t xml:space="preserve"> детей с КИ</w:t>
      </w:r>
      <w:r w:rsidR="00A20BAD" w:rsidRPr="00E91D8B">
        <w:rPr>
          <w:rFonts w:ascii="Times New Roman" w:hAnsi="Times New Roman"/>
          <w:sz w:val="28"/>
          <w:szCs w:val="28"/>
          <w:lang w:eastAsia="x-none"/>
        </w:rPr>
        <w:t xml:space="preserve">, который может </w:t>
      </w:r>
      <w:r>
        <w:rPr>
          <w:rFonts w:ascii="Times New Roman" w:hAnsi="Times New Roman"/>
          <w:sz w:val="28"/>
          <w:szCs w:val="28"/>
          <w:lang w:eastAsia="x-none"/>
        </w:rPr>
        <w:t>содержать</w:t>
      </w:r>
      <w:r w:rsidR="00A20BAD" w:rsidRPr="00E91D8B">
        <w:rPr>
          <w:rFonts w:ascii="Times New Roman" w:hAnsi="Times New Roman"/>
          <w:sz w:val="28"/>
          <w:szCs w:val="28"/>
          <w:lang w:eastAsia="x-none"/>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 xml:space="preserve">организацию преемственности в работе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реализующей программу,</w:t>
      </w:r>
      <w:r w:rsidR="003971EC" w:rsidRPr="00E91D8B">
        <w:rPr>
          <w:rFonts w:ascii="Times New Roman" w:hAnsi="Times New Roman"/>
          <w:sz w:val="28"/>
          <w:szCs w:val="28"/>
          <w:lang w:eastAsia="ru-RU"/>
        </w:rPr>
        <w:t xml:space="preserve"> </w:t>
      </w:r>
      <w:r w:rsidRPr="00E91D8B">
        <w:rPr>
          <w:rFonts w:ascii="Times New Roman" w:eastAsia="Times New Roman" w:hAnsi="Times New Roman"/>
          <w:bCs/>
          <w:sz w:val="28"/>
          <w:szCs w:val="28"/>
          <w:lang w:eastAsia="ru-RU"/>
        </w:rPr>
        <w:t xml:space="preserve">и семьи по вопросам оздоровления, досуга, обучения и воспитания </w:t>
      </w:r>
      <w:r w:rsidRPr="00E91D8B">
        <w:rPr>
          <w:rFonts w:ascii="Times New Roman" w:eastAsia="Times New Roman" w:hAnsi="Times New Roman"/>
          <w:bCs/>
          <w:sz w:val="28"/>
          <w:szCs w:val="28"/>
          <w:lang w:eastAsia="x-none"/>
        </w:rPr>
        <w:t>детей с КИ</w:t>
      </w:r>
      <w:r w:rsidRPr="00E91D8B">
        <w:rPr>
          <w:rFonts w:ascii="Times New Roman" w:eastAsia="Times New Roman" w:hAnsi="Times New Roman"/>
          <w:bCs/>
          <w:sz w:val="28"/>
          <w:szCs w:val="28"/>
          <w:lang w:eastAsia="ru-RU"/>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повышение уровня родительской компетентности;</w:t>
      </w:r>
    </w:p>
    <w:p w:rsidR="00A20BAD" w:rsidRPr="00E91D8B" w:rsidRDefault="00A20BAD" w:rsidP="00A20BAD">
      <w:pPr>
        <w:widowControl w:val="0"/>
        <w:spacing w:after="0" w:line="360" w:lineRule="auto"/>
        <w:ind w:firstLine="709"/>
        <w:jc w:val="both"/>
        <w:rPr>
          <w:rFonts w:ascii="Times New Roman" w:eastAsia="Times New Roman" w:hAnsi="Times New Roman"/>
          <w:bCs/>
          <w:sz w:val="28"/>
          <w:szCs w:val="28"/>
          <w:lang w:eastAsia="ru-RU"/>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гармонизацию семейных детско-родительских отношений и др.</w:t>
      </w:r>
    </w:p>
    <w:p w:rsidR="00567F9A" w:rsidRDefault="00567F9A" w:rsidP="00A20BAD">
      <w:pPr>
        <w:widowControl w:val="0"/>
        <w:spacing w:after="0" w:line="360" w:lineRule="auto"/>
        <w:ind w:firstLine="709"/>
        <w:jc w:val="both"/>
        <w:rPr>
          <w:rFonts w:ascii="Times New Roman" w:hAnsi="Times New Roman"/>
          <w:sz w:val="28"/>
          <w:szCs w:val="28"/>
        </w:rPr>
      </w:pPr>
    </w:p>
    <w:p w:rsidR="003971EC" w:rsidRPr="00E91D8B" w:rsidRDefault="003971EC" w:rsidP="00A20BAD">
      <w:pPr>
        <w:widowControl w:val="0"/>
        <w:spacing w:after="0" w:line="360" w:lineRule="auto"/>
        <w:ind w:firstLine="709"/>
        <w:jc w:val="both"/>
        <w:rPr>
          <w:rFonts w:ascii="Times New Roman" w:hAnsi="Times New Roman"/>
          <w:sz w:val="28"/>
          <w:szCs w:val="28"/>
        </w:rPr>
      </w:pPr>
    </w:p>
    <w:p w:rsidR="00567F9A" w:rsidRPr="00E91D8B" w:rsidRDefault="00A20BAD" w:rsidP="009D3DEE">
      <w:pPr>
        <w:pStyle w:val="2"/>
      </w:pPr>
      <w:bookmarkStart w:id="20" w:name="_Toc43381944"/>
      <w:r w:rsidRPr="00E91D8B">
        <w:t>2.4. Программа коррекционной работы с детьми с КИ</w:t>
      </w:r>
      <w:r w:rsidR="00567F9A" w:rsidRPr="00E91D8B">
        <w:t>: общие положения</w:t>
      </w:r>
      <w:bookmarkEnd w:id="20"/>
    </w:p>
    <w:p w:rsidR="00A20BAD" w:rsidRPr="00E91D8B" w:rsidRDefault="00A20BAD" w:rsidP="00567F9A">
      <w:pPr>
        <w:spacing w:after="0" w:line="360" w:lineRule="auto"/>
        <w:ind w:firstLine="708"/>
        <w:jc w:val="both"/>
        <w:rPr>
          <w:rFonts w:ascii="Times New Roman" w:hAnsi="Times New Roman"/>
          <w:sz w:val="28"/>
          <w:szCs w:val="28"/>
          <w:lang w:eastAsia="ar-SA"/>
        </w:rPr>
      </w:pPr>
      <w:r w:rsidRPr="00E91D8B">
        <w:rPr>
          <w:rFonts w:ascii="Times New Roman" w:hAnsi="Times New Roman"/>
          <w:sz w:val="28"/>
          <w:szCs w:val="28"/>
        </w:rPr>
        <w:t>Напомним, что КИ – это хирургическая операц</w:t>
      </w:r>
      <w:r w:rsidR="00F57600" w:rsidRPr="00E91D8B">
        <w:rPr>
          <w:rFonts w:ascii="Times New Roman" w:hAnsi="Times New Roman"/>
          <w:sz w:val="28"/>
          <w:szCs w:val="28"/>
        </w:rPr>
        <w:t>ия по</w:t>
      </w:r>
      <w:r w:rsidRPr="00E91D8B">
        <w:rPr>
          <w:rFonts w:ascii="Times New Roman" w:hAnsi="Times New Roman"/>
          <w:sz w:val="28"/>
          <w:szCs w:val="28"/>
        </w:rPr>
        <w:t xml:space="preserve"> вживлению электродов в улитку внутреннего уха с целью восстановления слуховых ощущений путем электрической стимуляции слухового нерва. Она показана при отсутствии медицинских противопоказаний ребенку с тяжелым нарушением слуха, не способному  эффективно использовать индивидуальные слуховые аппараты. </w:t>
      </w:r>
      <w:r w:rsidRPr="00E91D8B">
        <w:rPr>
          <w:rFonts w:ascii="Times New Roman" w:hAnsi="Times New Roman"/>
          <w:sz w:val="28"/>
          <w:szCs w:val="28"/>
          <w:lang w:eastAsia="ar-SA"/>
        </w:rPr>
        <w:t xml:space="preserve">Данное оперативное вмешательство принципиально изменяет состояние слуха, которое максимально приближается к нормальному – ребенок с кохлеарным имплантом может ощущать звуки интенсивностью 30-40 дБ, что соответствует легкой тугоухости (1 степень по международной классификации).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После подключения речевого процессора у глухого ребенка появляется возможность </w:t>
      </w:r>
      <w:r w:rsidRPr="00E91D8B">
        <w:rPr>
          <w:rFonts w:ascii="Times New Roman" w:hAnsi="Times New Roman"/>
          <w:sz w:val="28"/>
          <w:szCs w:val="28"/>
          <w:shd w:val="clear" w:color="auto" w:fill="FFFFFF"/>
        </w:rPr>
        <w:t>адаптироваться к новому и практически незнакомому (если ребенок с врожденной глухотой) или изменившемуся миру звуков (если ребенок оглохший). Вместе с тем у</w:t>
      </w:r>
      <w:r w:rsidRPr="00E91D8B">
        <w:rPr>
          <w:rFonts w:ascii="Times New Roman" w:hAnsi="Times New Roman"/>
          <w:sz w:val="28"/>
          <w:szCs w:val="28"/>
        </w:rPr>
        <w:t xml:space="preserve">спешная хирургическая операция КИ не гарантирует успеха в реабилитации ребенка. </w:t>
      </w:r>
    </w:p>
    <w:p w:rsidR="00A20BAD" w:rsidRPr="00E91D8B" w:rsidRDefault="00A20BAD" w:rsidP="00A20BAD">
      <w:pPr>
        <w:tabs>
          <w:tab w:val="left" w:pos="36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Эффективность кохлеарной имплантации (КИ) во многом определяется организацией адекватной постоперационной психолого-педагогической реабилитации.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bCs/>
          <w:sz w:val="28"/>
          <w:szCs w:val="28"/>
        </w:rPr>
        <w:t>Категория имплантированных дошкольников крайне разнородна</w:t>
      </w:r>
      <w:r w:rsidRPr="00E91D8B">
        <w:rPr>
          <w:rFonts w:ascii="Times New Roman" w:hAnsi="Times New Roman"/>
          <w:sz w:val="28"/>
          <w:szCs w:val="28"/>
        </w:rPr>
        <w:t>:</w:t>
      </w:r>
    </w:p>
    <w:p w:rsidR="00A20BAD" w:rsidRPr="00E91D8B" w:rsidRDefault="00A20BAD" w:rsidP="00A20BAD">
      <w:pPr>
        <w:numPr>
          <w:ilvl w:val="0"/>
          <w:numId w:val="11"/>
        </w:numPr>
        <w:snapToGrid w:val="0"/>
        <w:spacing w:after="0" w:line="360" w:lineRule="auto"/>
        <w:jc w:val="both"/>
        <w:rPr>
          <w:rFonts w:ascii="Times New Roman" w:hAnsi="Times New Roman"/>
          <w:sz w:val="28"/>
          <w:szCs w:val="28"/>
        </w:rPr>
      </w:pPr>
      <w:r w:rsidRPr="00E91D8B">
        <w:rPr>
          <w:rFonts w:ascii="Times New Roman" w:hAnsi="Times New Roman"/>
          <w:bCs/>
          <w:sz w:val="28"/>
          <w:szCs w:val="28"/>
        </w:rPr>
        <w:t xml:space="preserve">оглохшие дети, овладевшие речью на полноценной слуховой основе и сохранившие ее (или начавшие </w:t>
      </w:r>
      <w:r w:rsidR="00D00E57">
        <w:rPr>
          <w:rFonts w:ascii="Times New Roman" w:hAnsi="Times New Roman"/>
          <w:bCs/>
          <w:sz w:val="28"/>
          <w:szCs w:val="28"/>
        </w:rPr>
        <w:t xml:space="preserve">ее </w:t>
      </w:r>
      <w:r w:rsidRPr="00E91D8B">
        <w:rPr>
          <w:rFonts w:ascii="Times New Roman" w:hAnsi="Times New Roman"/>
          <w:bCs/>
          <w:sz w:val="28"/>
          <w:szCs w:val="28"/>
        </w:rPr>
        <w:t>терять);</w:t>
      </w:r>
    </w:p>
    <w:p w:rsidR="00A20BAD" w:rsidRPr="00E91D8B" w:rsidRDefault="00A20BAD" w:rsidP="00A20BAD">
      <w:pPr>
        <w:numPr>
          <w:ilvl w:val="0"/>
          <w:numId w:val="11"/>
        </w:numPr>
        <w:snapToGrid w:val="0"/>
        <w:spacing w:after="0" w:line="360" w:lineRule="auto"/>
        <w:jc w:val="both"/>
        <w:rPr>
          <w:rFonts w:ascii="Times New Roman" w:hAnsi="Times New Roman"/>
          <w:sz w:val="28"/>
          <w:szCs w:val="28"/>
        </w:rPr>
      </w:pPr>
      <w:r w:rsidRPr="00E91D8B">
        <w:rPr>
          <w:rFonts w:ascii="Times New Roman" w:hAnsi="Times New Roman"/>
          <w:bCs/>
          <w:sz w:val="28"/>
          <w:szCs w:val="28"/>
        </w:rPr>
        <w:t xml:space="preserve">глухие от рождения или </w:t>
      </w:r>
      <w:r w:rsidRPr="00E91D8B">
        <w:rPr>
          <w:rFonts w:ascii="Times New Roman" w:hAnsi="Times New Roman"/>
          <w:sz w:val="28"/>
          <w:szCs w:val="28"/>
        </w:rPr>
        <w:t xml:space="preserve">потерявшие слух еще до овладения речью – на первом-втором году жизни, среди которых: </w:t>
      </w:r>
      <w:r w:rsidRPr="00E91D8B">
        <w:rPr>
          <w:rFonts w:ascii="Times New Roman" w:hAnsi="Times New Roman"/>
          <w:bCs/>
          <w:sz w:val="28"/>
          <w:szCs w:val="28"/>
        </w:rPr>
        <w:t xml:space="preserve"> </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дети, имеющие к моменту проведения КИ уровень речевого развития близкий к возрастной норме, и</w:t>
      </w:r>
      <w:r w:rsidRPr="00E91D8B">
        <w:rPr>
          <w:rFonts w:ascii="Times New Roman" w:hAnsi="Times New Roman"/>
          <w:sz w:val="28"/>
          <w:szCs w:val="28"/>
        </w:rPr>
        <w:t xml:space="preserve"> произношение которых приближено к нормальному звучанию речи слышащих детей</w:t>
      </w:r>
      <w:r w:rsidRPr="00E91D8B">
        <w:rPr>
          <w:rFonts w:ascii="Times New Roman" w:hAnsi="Times New Roman"/>
          <w:bCs/>
          <w:sz w:val="28"/>
          <w:szCs w:val="28"/>
        </w:rPr>
        <w:t xml:space="preserve"> (благодаря ранней и интенсивной коррекционной работе, в том числе и по раз</w:t>
      </w:r>
      <w:r w:rsidR="007704C4">
        <w:rPr>
          <w:rFonts w:ascii="Times New Roman" w:hAnsi="Times New Roman"/>
          <w:bCs/>
          <w:sz w:val="28"/>
          <w:szCs w:val="28"/>
        </w:rPr>
        <w:t>витию их слухового восприятия с помощью слуховых аппаратов</w:t>
      </w:r>
      <w:r w:rsidRPr="00E91D8B">
        <w:rPr>
          <w:rFonts w:ascii="Times New Roman" w:hAnsi="Times New Roman"/>
          <w:bCs/>
          <w:sz w:val="28"/>
          <w:szCs w:val="28"/>
        </w:rPr>
        <w:t>);</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дети раннего возраста, операция которым проведена – до 2-3-х лет;</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дошкольники, до КИ еще не владеющие речью или имеющие низкий уровень речевого развития;</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 xml:space="preserve">дошкольники с </w:t>
      </w:r>
      <w:r w:rsidR="00B03D84" w:rsidRPr="00D30884">
        <w:rPr>
          <w:rFonts w:ascii="Times New Roman" w:hAnsi="Times New Roman"/>
          <w:bCs/>
          <w:sz w:val="28"/>
          <w:szCs w:val="28"/>
        </w:rPr>
        <w:t xml:space="preserve">выраженными </w:t>
      </w:r>
      <w:r w:rsidRPr="00D30884">
        <w:rPr>
          <w:rFonts w:ascii="Times New Roman" w:hAnsi="Times New Roman"/>
          <w:bCs/>
          <w:sz w:val="28"/>
          <w:szCs w:val="28"/>
        </w:rPr>
        <w:t>д</w:t>
      </w:r>
      <w:r w:rsidRPr="00E91D8B">
        <w:rPr>
          <w:rFonts w:ascii="Times New Roman" w:hAnsi="Times New Roman"/>
          <w:bCs/>
          <w:sz w:val="28"/>
          <w:szCs w:val="28"/>
        </w:rPr>
        <w:t xml:space="preserve">ополнительными отклонениями в развитии, т.е. </w:t>
      </w:r>
      <w:r w:rsidRPr="00E91D8B">
        <w:rPr>
          <w:rFonts w:ascii="Times New Roman" w:hAnsi="Times New Roman"/>
          <w:sz w:val="28"/>
          <w:szCs w:val="28"/>
        </w:rPr>
        <w:t>имеющие</w:t>
      </w:r>
      <w:r w:rsidR="00A92985" w:rsidRPr="00E91D8B">
        <w:rPr>
          <w:rFonts w:ascii="Times New Roman" w:hAnsi="Times New Roman"/>
          <w:sz w:val="28"/>
          <w:szCs w:val="28"/>
        </w:rPr>
        <w:t>, помимо снижения слуха, другие</w:t>
      </w:r>
      <w:r w:rsidRPr="00E91D8B">
        <w:rPr>
          <w:rFonts w:ascii="Times New Roman" w:hAnsi="Times New Roman"/>
          <w:sz w:val="28"/>
          <w:szCs w:val="28"/>
        </w:rPr>
        <w:t xml:space="preserve"> первичные нарушения (ЗПР, снижение интеллекта, зрения, ДЦП, </w:t>
      </w:r>
      <w:r w:rsidR="007704C4" w:rsidRPr="007704C4">
        <w:rPr>
          <w:rFonts w:ascii="Times New Roman" w:hAnsi="Times New Roman"/>
          <w:sz w:val="28"/>
          <w:szCs w:val="28"/>
        </w:rPr>
        <w:t xml:space="preserve">расстройства аутистического спектра </w:t>
      </w:r>
      <w:r w:rsidRPr="007704C4">
        <w:rPr>
          <w:rFonts w:ascii="Times New Roman" w:hAnsi="Times New Roman"/>
          <w:sz w:val="28"/>
          <w:szCs w:val="28"/>
        </w:rPr>
        <w:t>др.).</w:t>
      </w:r>
    </w:p>
    <w:p w:rsidR="001F49DA" w:rsidRPr="00E91D8B" w:rsidRDefault="00A20BAD" w:rsidP="00374E52">
      <w:pPr>
        <w:tabs>
          <w:tab w:val="left" w:pos="360"/>
        </w:tabs>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Каждая из этих групп детей нуждается в особом построении </w:t>
      </w:r>
      <w:r w:rsidRPr="00E91D8B">
        <w:rPr>
          <w:rFonts w:ascii="Times New Roman" w:hAnsi="Times New Roman"/>
          <w:bCs/>
          <w:sz w:val="28"/>
          <w:szCs w:val="28"/>
        </w:rPr>
        <w:t>постоперационной психолого-педагогической реабилитации.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Подходы к коррекционной работе с имплантированными детьми могут быть разными, они выбираются самими образовательными организациями. Следует отметить, что два распространенных в нашей стране подхода реабилитации ребенка после кохлеарной имплантации - эмоционально-смысловой (Е.Л.</w:t>
      </w:r>
      <w:r w:rsidR="00B9200E" w:rsidRPr="00E91D8B">
        <w:rPr>
          <w:rFonts w:ascii="Times New Roman" w:hAnsi="Times New Roman"/>
          <w:sz w:val="28"/>
          <w:szCs w:val="28"/>
        </w:rPr>
        <w:t xml:space="preserve"> </w:t>
      </w:r>
      <w:r w:rsidRPr="00E91D8B">
        <w:rPr>
          <w:rFonts w:ascii="Times New Roman" w:hAnsi="Times New Roman"/>
          <w:sz w:val="28"/>
          <w:szCs w:val="28"/>
        </w:rPr>
        <w:t>Гончаро</w:t>
      </w:r>
      <w:r w:rsidR="00B9200E" w:rsidRPr="00E91D8B">
        <w:rPr>
          <w:rFonts w:ascii="Times New Roman" w:hAnsi="Times New Roman"/>
          <w:sz w:val="28"/>
          <w:szCs w:val="28"/>
        </w:rPr>
        <w:t>ва, О.И. Кукушкина, А.И. Сатаева)</w:t>
      </w:r>
      <w:r w:rsidRPr="00E91D8B">
        <w:rPr>
          <w:rFonts w:ascii="Times New Roman" w:hAnsi="Times New Roman"/>
          <w:sz w:val="28"/>
          <w:szCs w:val="28"/>
        </w:rPr>
        <w:t xml:space="preserve"> и слухо-речевой (И.В.</w:t>
      </w:r>
      <w:r w:rsidR="00B9200E" w:rsidRPr="00E91D8B">
        <w:rPr>
          <w:rFonts w:ascii="Times New Roman" w:hAnsi="Times New Roman"/>
          <w:sz w:val="28"/>
          <w:szCs w:val="28"/>
        </w:rPr>
        <w:t xml:space="preserve"> </w:t>
      </w:r>
      <w:r w:rsidRPr="00E91D8B">
        <w:rPr>
          <w:rFonts w:ascii="Times New Roman" w:hAnsi="Times New Roman"/>
          <w:sz w:val="28"/>
          <w:szCs w:val="28"/>
        </w:rPr>
        <w:t>Королева) – принципиально отличаются. При описании коррекционной работы остановимся, в основном, на тех направлениях, которые обязательно должны быть предст</w:t>
      </w:r>
      <w:r w:rsidR="002E753B">
        <w:rPr>
          <w:rFonts w:ascii="Times New Roman" w:hAnsi="Times New Roman"/>
          <w:sz w:val="28"/>
          <w:szCs w:val="28"/>
        </w:rPr>
        <w:t xml:space="preserve">авлены в АООП ДО для </w:t>
      </w:r>
      <w:r w:rsidR="002E753B" w:rsidRPr="00D30884">
        <w:rPr>
          <w:rFonts w:ascii="Times New Roman" w:hAnsi="Times New Roman"/>
          <w:sz w:val="28"/>
          <w:szCs w:val="28"/>
        </w:rPr>
        <w:t>детей</w:t>
      </w:r>
      <w:r w:rsidRPr="002E753B">
        <w:rPr>
          <w:rFonts w:ascii="Times New Roman" w:hAnsi="Times New Roman"/>
          <w:color w:val="7030A0"/>
          <w:sz w:val="28"/>
          <w:szCs w:val="28"/>
        </w:rPr>
        <w:t xml:space="preserve"> </w:t>
      </w:r>
      <w:r w:rsidRPr="00E91D8B">
        <w:rPr>
          <w:rFonts w:ascii="Times New Roman" w:hAnsi="Times New Roman"/>
          <w:sz w:val="28"/>
          <w:szCs w:val="28"/>
        </w:rPr>
        <w:t xml:space="preserve">после операции кохлеарной имплантации. </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Основное внимание в описании коррекционной работы уделяется первоначальному этапу реабилитации, который рассматривается на примере наиболее сложной категории детей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реализующей программу,</w:t>
      </w:r>
      <w:r w:rsidR="003971EC" w:rsidRPr="00E91D8B">
        <w:rPr>
          <w:rFonts w:ascii="Times New Roman" w:hAnsi="Times New Roman"/>
          <w:sz w:val="28"/>
          <w:szCs w:val="28"/>
          <w:lang w:eastAsia="ru-RU"/>
        </w:rPr>
        <w:t xml:space="preserve"> </w:t>
      </w:r>
      <w:r w:rsidR="003971EC" w:rsidRPr="00E91D8B">
        <w:rPr>
          <w:rFonts w:ascii="Times New Roman" w:eastAsia="Times New Roman" w:hAnsi="Times New Roman"/>
          <w:bCs/>
          <w:sz w:val="28"/>
          <w:szCs w:val="28"/>
          <w:lang w:eastAsia="x-none"/>
        </w:rPr>
        <w:t xml:space="preserve"> </w:t>
      </w:r>
      <w:r w:rsidRPr="00E91D8B">
        <w:rPr>
          <w:rFonts w:ascii="Times New Roman" w:hAnsi="Times New Roman"/>
          <w:sz w:val="28"/>
          <w:szCs w:val="28"/>
        </w:rPr>
        <w:t>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w:t>
      </w:r>
      <w:r w:rsidR="00774775">
        <w:rPr>
          <w:rFonts w:ascii="Times New Roman" w:hAnsi="Times New Roman"/>
          <w:sz w:val="28"/>
          <w:szCs w:val="28"/>
        </w:rPr>
        <w:t xml:space="preserve">ть подготовку к реабилитации, </w:t>
      </w:r>
      <w:r w:rsidRPr="00E91D8B">
        <w:rPr>
          <w:rFonts w:ascii="Times New Roman" w:hAnsi="Times New Roman"/>
          <w:sz w:val="28"/>
          <w:szCs w:val="28"/>
        </w:rPr>
        <w:t xml:space="preserve">следующей после </w:t>
      </w:r>
      <w:r w:rsidR="00774775">
        <w:rPr>
          <w:rFonts w:ascii="Times New Roman" w:hAnsi="Times New Roman"/>
          <w:sz w:val="28"/>
          <w:szCs w:val="28"/>
        </w:rPr>
        <w:t>проведения операции</w:t>
      </w:r>
      <w:r w:rsidRPr="00E91D8B">
        <w:rPr>
          <w:rFonts w:ascii="Times New Roman" w:hAnsi="Times New Roman"/>
          <w:sz w:val="28"/>
          <w:szCs w:val="28"/>
        </w:rPr>
        <w:t>:</w:t>
      </w:r>
    </w:p>
    <w:p w:rsidR="00A20BAD" w:rsidRPr="003971EC" w:rsidRDefault="00A20BAD" w:rsidP="00A20BAD">
      <w:pPr>
        <w:numPr>
          <w:ilvl w:val="0"/>
          <w:numId w:val="13"/>
        </w:numPr>
        <w:tabs>
          <w:tab w:val="left" w:pos="360"/>
        </w:tabs>
        <w:snapToGrid w:val="0"/>
        <w:spacing w:after="0" w:line="360" w:lineRule="auto"/>
        <w:jc w:val="both"/>
        <w:rPr>
          <w:rFonts w:ascii="Times New Roman" w:hAnsi="Times New Roman"/>
          <w:sz w:val="28"/>
          <w:szCs w:val="28"/>
        </w:rPr>
      </w:pPr>
      <w:r w:rsidRPr="003971EC">
        <w:rPr>
          <w:rFonts w:ascii="Times New Roman" w:hAnsi="Times New Roman"/>
          <w:sz w:val="28"/>
          <w:szCs w:val="28"/>
        </w:rPr>
        <w:t>с оглохшим</w:t>
      </w:r>
      <w:r w:rsidR="00B9200E" w:rsidRPr="003971EC">
        <w:rPr>
          <w:rFonts w:ascii="Times New Roman" w:hAnsi="Times New Roman"/>
          <w:sz w:val="28"/>
          <w:szCs w:val="28"/>
        </w:rPr>
        <w:t xml:space="preserve"> ребенком </w:t>
      </w:r>
      <w:r w:rsidR="003971EC" w:rsidRPr="003971EC">
        <w:rPr>
          <w:rFonts w:ascii="Times New Roman" w:hAnsi="Times New Roman"/>
          <w:sz w:val="28"/>
          <w:szCs w:val="28"/>
        </w:rPr>
        <w:t>–</w:t>
      </w:r>
      <w:r w:rsidRPr="003971EC">
        <w:rPr>
          <w:rFonts w:ascii="Times New Roman" w:hAnsi="Times New Roman"/>
          <w:sz w:val="28"/>
          <w:szCs w:val="28"/>
        </w:rPr>
        <w:t xml:space="preserve">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rsidR="00A20BAD" w:rsidRPr="00E91D8B" w:rsidRDefault="00A20BAD" w:rsidP="00A20BAD">
      <w:pPr>
        <w:numPr>
          <w:ilvl w:val="0"/>
          <w:numId w:val="13"/>
        </w:numPr>
        <w:tabs>
          <w:tab w:val="left" w:pos="360"/>
        </w:tabs>
        <w:snapToGrid w:val="0"/>
        <w:spacing w:after="0" w:line="360" w:lineRule="auto"/>
        <w:jc w:val="both"/>
        <w:rPr>
          <w:rFonts w:ascii="Times New Roman" w:hAnsi="Times New Roman"/>
          <w:b/>
          <w:sz w:val="28"/>
          <w:szCs w:val="28"/>
        </w:rPr>
      </w:pPr>
      <w:r w:rsidRPr="00E91D8B">
        <w:rPr>
          <w:rFonts w:ascii="Times New Roman" w:hAnsi="Times New Roman"/>
          <w:sz w:val="28"/>
          <w:szCs w:val="28"/>
        </w:rPr>
        <w:t>с глухим ребенком – продолжать или срочно начать традиционную коррек</w:t>
      </w:r>
      <w:r w:rsidR="00B9200E" w:rsidRPr="00E91D8B">
        <w:rPr>
          <w:rFonts w:ascii="Times New Roman" w:hAnsi="Times New Roman"/>
          <w:sz w:val="28"/>
          <w:szCs w:val="28"/>
        </w:rPr>
        <w:t>ционную работу, у</w:t>
      </w:r>
      <w:r w:rsidRPr="00E91D8B">
        <w:rPr>
          <w:rFonts w:ascii="Times New Roman" w:hAnsi="Times New Roman"/>
          <w:sz w:val="28"/>
          <w:szCs w:val="28"/>
        </w:rPr>
        <w:t>делять особое внимание обучению умению воспринимать на слух с помощью ин</w:t>
      </w:r>
      <w:r w:rsidR="005406DC" w:rsidRPr="00E91D8B">
        <w:rPr>
          <w:rFonts w:ascii="Times New Roman" w:hAnsi="Times New Roman"/>
          <w:sz w:val="28"/>
          <w:szCs w:val="28"/>
        </w:rPr>
        <w:t>дивидуальных слуховых аппаратов</w:t>
      </w:r>
      <w:r w:rsidRPr="00E91D8B">
        <w:rPr>
          <w:rFonts w:ascii="Times New Roman" w:hAnsi="Times New Roman"/>
          <w:sz w:val="28"/>
          <w:szCs w:val="28"/>
        </w:rPr>
        <w:t xml:space="preserve"> неречевые, а по возможности – и речевые звучания, готовить к будущей настройке речевого процессора.</w:t>
      </w:r>
      <w:r w:rsidRPr="00E91D8B">
        <w:rPr>
          <w:rFonts w:ascii="Times New Roman" w:hAnsi="Times New Roman"/>
          <w:b/>
          <w:sz w:val="28"/>
          <w:szCs w:val="28"/>
        </w:rPr>
        <w:t xml:space="preserve"> </w:t>
      </w:r>
    </w:p>
    <w:p w:rsidR="00A20BAD" w:rsidRPr="00E91D8B" w:rsidRDefault="00A20BAD" w:rsidP="00A20BAD">
      <w:pPr>
        <w:tabs>
          <w:tab w:val="left" w:pos="360"/>
        </w:tabs>
        <w:spacing w:after="0" w:line="360" w:lineRule="auto"/>
        <w:ind w:left="1429"/>
        <w:jc w:val="both"/>
        <w:rPr>
          <w:rFonts w:ascii="Times New Roman" w:hAnsi="Times New Roman"/>
          <w:b/>
          <w:sz w:val="28"/>
          <w:szCs w:val="28"/>
        </w:rPr>
      </w:pPr>
    </w:p>
    <w:p w:rsidR="00A20BAD" w:rsidRPr="00E91D8B" w:rsidRDefault="00567F9A" w:rsidP="009D3DEE">
      <w:pPr>
        <w:pStyle w:val="3"/>
      </w:pPr>
      <w:bookmarkStart w:id="21" w:name="_Toc43381945"/>
      <w:r w:rsidRPr="00E91D8B">
        <w:t xml:space="preserve">2.4.1. </w:t>
      </w:r>
      <w:r w:rsidR="00A20BAD" w:rsidRPr="00E91D8B">
        <w:t>Первоначальный этап реабилитации - наиболее ответственный и специфичный</w:t>
      </w:r>
      <w:bookmarkEnd w:id="21"/>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Именно этот период наиболее важен, именно он открывает для ребенка </w:t>
      </w:r>
      <w:r w:rsidRPr="00E91D8B">
        <w:rPr>
          <w:rFonts w:ascii="Times New Roman" w:hAnsi="Times New Roman"/>
          <w:sz w:val="28"/>
          <w:szCs w:val="28"/>
        </w:rPr>
        <w:t xml:space="preserve">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 </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i/>
          <w:sz w:val="28"/>
          <w:szCs w:val="28"/>
        </w:rPr>
        <w:t xml:space="preserve">Цель </w:t>
      </w:r>
      <w:r w:rsidRPr="00E91D8B">
        <w:rPr>
          <w:rFonts w:ascii="Times New Roman" w:hAnsi="Times New Roman"/>
          <w:sz w:val="28"/>
          <w:szCs w:val="28"/>
        </w:rPr>
        <w:t xml:space="preserve">первоначального этапа реабилитации </w:t>
      </w:r>
      <w:r w:rsidR="003971EC">
        <w:rPr>
          <w:rFonts w:ascii="Times New Roman" w:hAnsi="Times New Roman"/>
          <w:sz w:val="28"/>
          <w:szCs w:val="28"/>
        </w:rPr>
        <w:t>–</w:t>
      </w:r>
      <w:r w:rsidRPr="00E91D8B">
        <w:rPr>
          <w:rFonts w:ascii="Times New Roman" w:hAnsi="Times New Roman"/>
          <w:sz w:val="28"/>
          <w:szCs w:val="28"/>
        </w:rPr>
        <w:t xml:space="preserve">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Как у</w:t>
      </w:r>
      <w:r w:rsidR="00E81609">
        <w:rPr>
          <w:rFonts w:ascii="Times New Roman" w:hAnsi="Times New Roman"/>
          <w:sz w:val="28"/>
          <w:szCs w:val="28"/>
        </w:rPr>
        <w:t xml:space="preserve">же отмечалось, </w:t>
      </w:r>
      <w:r w:rsidRPr="005565F5">
        <w:rPr>
          <w:rFonts w:ascii="Times New Roman" w:hAnsi="Times New Roman"/>
          <w:sz w:val="28"/>
          <w:szCs w:val="28"/>
        </w:rPr>
        <w:t xml:space="preserve">дошкольники </w:t>
      </w:r>
      <w:r w:rsidR="00E81609" w:rsidRPr="005565F5">
        <w:rPr>
          <w:rFonts w:ascii="Times New Roman" w:hAnsi="Times New Roman"/>
          <w:sz w:val="28"/>
          <w:szCs w:val="28"/>
        </w:rPr>
        <w:t xml:space="preserve">с КИ </w:t>
      </w:r>
      <w:r w:rsidRPr="005565F5">
        <w:rPr>
          <w:rFonts w:ascii="Times New Roman" w:hAnsi="Times New Roman"/>
          <w:sz w:val="28"/>
          <w:szCs w:val="28"/>
        </w:rPr>
        <w:t>отн</w:t>
      </w:r>
      <w:r w:rsidRPr="00E81609">
        <w:rPr>
          <w:rFonts w:ascii="Times New Roman" w:hAnsi="Times New Roman"/>
          <w:sz w:val="28"/>
          <w:szCs w:val="28"/>
        </w:rPr>
        <w:t xml:space="preserve">осятся </w:t>
      </w:r>
      <w:r w:rsidRPr="00E91D8B">
        <w:rPr>
          <w:rFonts w:ascii="Times New Roman" w:hAnsi="Times New Roman"/>
          <w:sz w:val="28"/>
          <w:szCs w:val="28"/>
        </w:rPr>
        <w:t>к принципиально разным группам детей. Естественно, что и задачи первоначального этапа реабилитации – разные:</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sz w:val="28"/>
          <w:szCs w:val="28"/>
        </w:rPr>
        <w:t>для огл</w:t>
      </w:r>
      <w:r w:rsidR="00DF4710" w:rsidRPr="00E91D8B">
        <w:rPr>
          <w:rFonts w:ascii="Times New Roman" w:hAnsi="Times New Roman"/>
          <w:sz w:val="28"/>
          <w:szCs w:val="28"/>
        </w:rPr>
        <w:t>охших детей, сохранивших речь -</w:t>
      </w:r>
      <w:r w:rsidRPr="00E91D8B">
        <w:rPr>
          <w:rFonts w:ascii="Times New Roman" w:hAnsi="Times New Roman"/>
          <w:sz w:val="28"/>
          <w:szCs w:val="28"/>
        </w:rPr>
        <w:t xml:space="preserve"> </w:t>
      </w:r>
      <w:r w:rsidRPr="00E91D8B">
        <w:rPr>
          <w:rFonts w:ascii="Times New Roman" w:hAnsi="Times New Roman"/>
          <w:i/>
          <w:sz w:val="28"/>
          <w:szCs w:val="28"/>
        </w:rPr>
        <w:t xml:space="preserve">восстановление </w:t>
      </w:r>
      <w:r w:rsidRPr="00E91D8B">
        <w:rPr>
          <w:rFonts w:ascii="Times New Roman" w:hAnsi="Times New Roman"/>
          <w:sz w:val="28"/>
          <w:szCs w:val="28"/>
        </w:rPr>
        <w:t>сенсорной основы коммуникации, естественного взаимодействия со слышащим окружением, возвращение ребенка в привычный для него звучащий мир;</w:t>
      </w:r>
    </w:p>
    <w:p w:rsidR="00A20BAD" w:rsidRPr="003971EC" w:rsidRDefault="00A20BAD" w:rsidP="00A20BAD">
      <w:pPr>
        <w:numPr>
          <w:ilvl w:val="0"/>
          <w:numId w:val="14"/>
        </w:numPr>
        <w:snapToGrid w:val="0"/>
        <w:spacing w:after="0" w:line="360" w:lineRule="auto"/>
        <w:jc w:val="both"/>
        <w:rPr>
          <w:rFonts w:ascii="Times New Roman" w:hAnsi="Times New Roman"/>
          <w:sz w:val="28"/>
          <w:szCs w:val="28"/>
        </w:rPr>
      </w:pPr>
      <w:r w:rsidRPr="003971EC">
        <w:rPr>
          <w:rFonts w:ascii="Times New Roman" w:hAnsi="Times New Roman"/>
          <w:sz w:val="28"/>
          <w:szCs w:val="28"/>
        </w:rPr>
        <w:t xml:space="preserve">для глухих детей, получавших адекватную медико-психолого-педагогическую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w:t>
      </w:r>
      <w:r w:rsidR="003971EC" w:rsidRPr="003971EC">
        <w:rPr>
          <w:rFonts w:ascii="Times New Roman" w:hAnsi="Times New Roman"/>
          <w:sz w:val="28"/>
          <w:szCs w:val="28"/>
        </w:rPr>
        <w:t>–</w:t>
      </w:r>
      <w:r w:rsidRPr="003971EC">
        <w:rPr>
          <w:rFonts w:ascii="Times New Roman" w:hAnsi="Times New Roman"/>
          <w:sz w:val="28"/>
          <w:szCs w:val="28"/>
        </w:rPr>
        <w:t xml:space="preserve"> </w:t>
      </w:r>
      <w:r w:rsidRPr="003971EC">
        <w:rPr>
          <w:rFonts w:ascii="Times New Roman" w:hAnsi="Times New Roman"/>
          <w:i/>
          <w:sz w:val="28"/>
          <w:szCs w:val="28"/>
        </w:rPr>
        <w:t xml:space="preserve">перестройка </w:t>
      </w:r>
      <w:r w:rsidRPr="003971EC">
        <w:rPr>
          <w:rFonts w:ascii="Times New Roman" w:hAnsi="Times New Roman"/>
          <w:sz w:val="28"/>
          <w:szCs w:val="28"/>
        </w:rPr>
        <w:t xml:space="preserve">коммуникации и взаимодействия </w:t>
      </w:r>
      <w:r w:rsidR="00C92F1A" w:rsidRPr="003971EC">
        <w:rPr>
          <w:rFonts w:ascii="Times New Roman" w:hAnsi="Times New Roman"/>
          <w:sz w:val="28"/>
          <w:szCs w:val="28"/>
        </w:rPr>
        <w:t>со слышащим окружением на новой для ребенка естественной основе</w:t>
      </w:r>
      <w:r w:rsidRPr="003971EC">
        <w:rPr>
          <w:rFonts w:ascii="Times New Roman" w:hAnsi="Times New Roman"/>
          <w:sz w:val="28"/>
          <w:szCs w:val="28"/>
        </w:rPr>
        <w:t xml:space="preserve"> (переход от преимущественно слухо-зрительного к полноценному слуховому восприятию); </w:t>
      </w:r>
    </w:p>
    <w:p w:rsidR="00A20BAD" w:rsidRPr="003971EC" w:rsidRDefault="00DF4710" w:rsidP="00A20BAD">
      <w:pPr>
        <w:numPr>
          <w:ilvl w:val="0"/>
          <w:numId w:val="14"/>
        </w:numPr>
        <w:tabs>
          <w:tab w:val="left" w:pos="360"/>
        </w:tabs>
        <w:snapToGrid w:val="0"/>
        <w:spacing w:after="0" w:line="360" w:lineRule="auto"/>
        <w:jc w:val="both"/>
        <w:rPr>
          <w:rFonts w:ascii="Times New Roman" w:hAnsi="Times New Roman"/>
          <w:sz w:val="28"/>
          <w:szCs w:val="28"/>
        </w:rPr>
      </w:pPr>
      <w:r w:rsidRPr="003971EC">
        <w:rPr>
          <w:rFonts w:ascii="Times New Roman" w:hAnsi="Times New Roman"/>
          <w:sz w:val="28"/>
          <w:szCs w:val="28"/>
        </w:rPr>
        <w:t xml:space="preserve">для </w:t>
      </w:r>
      <w:r w:rsidR="00A20BAD" w:rsidRPr="003971EC">
        <w:rPr>
          <w:rFonts w:ascii="Times New Roman" w:hAnsi="Times New Roman"/>
          <w:sz w:val="28"/>
          <w:szCs w:val="28"/>
        </w:rPr>
        <w:t>глухих детей, не владеющими до КИ фразовой речью (пользующихся в коммуникации отдельными фразами, словами, звукоподражаниями, голосовыми реа</w:t>
      </w:r>
      <w:r w:rsidRPr="003971EC">
        <w:rPr>
          <w:rFonts w:ascii="Times New Roman" w:hAnsi="Times New Roman"/>
          <w:sz w:val="28"/>
          <w:szCs w:val="28"/>
        </w:rPr>
        <w:t>кциями, естественными жестами),</w:t>
      </w:r>
      <w:r w:rsidR="00A20BAD" w:rsidRPr="003971EC">
        <w:rPr>
          <w:rFonts w:ascii="Times New Roman" w:hAnsi="Times New Roman"/>
          <w:sz w:val="28"/>
          <w:szCs w:val="28"/>
        </w:rPr>
        <w:t xml:space="preserve"> имеющих ограниченный и недостаточно продуктивный опыт использования слуховых аппаратов или не имевших его, </w:t>
      </w:r>
      <w:r w:rsidR="003971EC" w:rsidRPr="00E91D8B">
        <w:rPr>
          <w:rFonts w:ascii="Times New Roman" w:hAnsi="Times New Roman"/>
          <w:bCs/>
          <w:sz w:val="28"/>
          <w:szCs w:val="28"/>
        </w:rPr>
        <w:t>–</w:t>
      </w:r>
      <w:r w:rsidR="00A20BAD" w:rsidRPr="003971EC">
        <w:rPr>
          <w:rFonts w:ascii="Times New Roman" w:hAnsi="Times New Roman"/>
          <w:sz w:val="28"/>
          <w:szCs w:val="28"/>
        </w:rPr>
        <w:t xml:space="preserve"> </w:t>
      </w:r>
      <w:r w:rsidR="00A20BAD" w:rsidRPr="003971EC">
        <w:rPr>
          <w:rFonts w:ascii="Times New Roman" w:hAnsi="Times New Roman"/>
          <w:i/>
          <w:sz w:val="28"/>
          <w:szCs w:val="28"/>
        </w:rPr>
        <w:t>формирование</w:t>
      </w:r>
      <w:r w:rsidR="00A20BAD" w:rsidRPr="003971EC">
        <w:rPr>
          <w:rFonts w:ascii="Times New Roman" w:hAnsi="Times New Roman"/>
          <w:b/>
          <w:sz w:val="28"/>
          <w:szCs w:val="28"/>
        </w:rPr>
        <w:t xml:space="preserve"> </w:t>
      </w:r>
      <w:r w:rsidR="00A20BAD" w:rsidRPr="003971EC">
        <w:rPr>
          <w:rFonts w:ascii="Times New Roman" w:hAnsi="Times New Roman"/>
          <w:sz w:val="28"/>
          <w:szCs w:val="28"/>
        </w:rPr>
        <w:t>коммуникации и взаимодействия со слышащим окружением на основе изменившихся слуховых возможностей;</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для маленьки</w:t>
      </w:r>
      <w:r w:rsidR="00DF4710" w:rsidRPr="00E91D8B">
        <w:rPr>
          <w:rFonts w:ascii="Times New Roman" w:hAnsi="Times New Roman"/>
          <w:bCs/>
          <w:sz w:val="28"/>
          <w:szCs w:val="28"/>
        </w:rPr>
        <w:t>х глухих имплантированных детей</w:t>
      </w:r>
      <w:r w:rsidRPr="00E91D8B">
        <w:rPr>
          <w:rFonts w:ascii="Times New Roman" w:hAnsi="Times New Roman"/>
          <w:bCs/>
          <w:sz w:val="28"/>
          <w:szCs w:val="28"/>
        </w:rPr>
        <w:t xml:space="preserve"> – </w:t>
      </w:r>
      <w:r w:rsidRPr="00E91D8B">
        <w:rPr>
          <w:rFonts w:ascii="Times New Roman" w:hAnsi="Times New Roman"/>
          <w:bCs/>
          <w:i/>
          <w:sz w:val="28"/>
          <w:szCs w:val="28"/>
        </w:rPr>
        <w:t>обе</w:t>
      </w:r>
      <w:r w:rsidR="00DF4710" w:rsidRPr="00E91D8B">
        <w:rPr>
          <w:rFonts w:ascii="Times New Roman" w:hAnsi="Times New Roman"/>
          <w:bCs/>
          <w:i/>
          <w:sz w:val="28"/>
          <w:szCs w:val="28"/>
        </w:rPr>
        <w:t xml:space="preserve">спечение естественного процесса </w:t>
      </w:r>
      <w:r w:rsidRPr="00E91D8B">
        <w:rPr>
          <w:rFonts w:ascii="Times New Roman" w:hAnsi="Times New Roman"/>
          <w:bCs/>
          <w:i/>
          <w:sz w:val="28"/>
          <w:szCs w:val="28"/>
        </w:rPr>
        <w:t>формирования</w:t>
      </w:r>
      <w:r w:rsidRPr="00E91D8B">
        <w:rPr>
          <w:rFonts w:ascii="Times New Roman" w:hAnsi="Times New Roman"/>
          <w:bCs/>
          <w:sz w:val="28"/>
          <w:szCs w:val="28"/>
        </w:rPr>
        <w:t xml:space="preserve"> коммуникации и речи.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Первоначальный этап реабилитации имеет </w:t>
      </w:r>
      <w:r w:rsidR="00DF4710" w:rsidRPr="00E91D8B">
        <w:rPr>
          <w:rFonts w:ascii="Times New Roman" w:hAnsi="Times New Roman"/>
          <w:sz w:val="28"/>
          <w:szCs w:val="28"/>
        </w:rPr>
        <w:t xml:space="preserve">значительную продолжительность, </w:t>
      </w:r>
      <w:r w:rsidRPr="00E91D8B">
        <w:rPr>
          <w:rFonts w:ascii="Times New Roman" w:hAnsi="Times New Roman"/>
          <w:sz w:val="28"/>
          <w:szCs w:val="28"/>
        </w:rPr>
        <w:t>в среднем:</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для оглохших</w:t>
      </w:r>
      <w:r w:rsidRPr="00E91D8B">
        <w:rPr>
          <w:rFonts w:ascii="Times New Roman" w:hAnsi="Times New Roman"/>
          <w:sz w:val="28"/>
          <w:szCs w:val="28"/>
        </w:rPr>
        <w:t xml:space="preserve"> – </w:t>
      </w:r>
      <w:r w:rsidRPr="00E91D8B">
        <w:rPr>
          <w:rFonts w:ascii="Times New Roman" w:hAnsi="Times New Roman"/>
          <w:bCs/>
          <w:sz w:val="28"/>
          <w:szCs w:val="28"/>
        </w:rPr>
        <w:t>1 - 3 месяца</w:t>
      </w:r>
      <w:r w:rsidRPr="00E91D8B">
        <w:rPr>
          <w:rFonts w:ascii="Times New Roman" w:hAnsi="Times New Roman"/>
          <w:sz w:val="28"/>
          <w:szCs w:val="28"/>
        </w:rPr>
        <w:t>,</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для глухих,</w:t>
      </w:r>
      <w:r w:rsidR="00DF4710" w:rsidRPr="00E91D8B">
        <w:rPr>
          <w:rFonts w:ascii="Times New Roman" w:hAnsi="Times New Roman"/>
          <w:bCs/>
          <w:sz w:val="28"/>
          <w:szCs w:val="28"/>
        </w:rPr>
        <w:t xml:space="preserve"> владеющих до КИ фразовой речью</w:t>
      </w:r>
      <w:r w:rsidRPr="00E91D8B">
        <w:rPr>
          <w:rFonts w:ascii="Times New Roman" w:hAnsi="Times New Roman"/>
          <w:bCs/>
          <w:sz w:val="28"/>
          <w:szCs w:val="28"/>
        </w:rPr>
        <w:t xml:space="preserve"> </w:t>
      </w:r>
      <w:r w:rsidRPr="00E91D8B">
        <w:rPr>
          <w:rFonts w:ascii="Times New Roman" w:hAnsi="Times New Roman"/>
          <w:sz w:val="28"/>
          <w:szCs w:val="28"/>
        </w:rPr>
        <w:t xml:space="preserve">– </w:t>
      </w:r>
      <w:r w:rsidR="00DF4710" w:rsidRPr="00E91D8B">
        <w:rPr>
          <w:rFonts w:ascii="Times New Roman" w:hAnsi="Times New Roman"/>
          <w:bCs/>
          <w:sz w:val="28"/>
          <w:szCs w:val="28"/>
        </w:rPr>
        <w:t>3-</w:t>
      </w:r>
      <w:r w:rsidRPr="00E91D8B">
        <w:rPr>
          <w:rFonts w:ascii="Times New Roman" w:hAnsi="Times New Roman"/>
          <w:bCs/>
          <w:sz w:val="28"/>
          <w:szCs w:val="28"/>
        </w:rPr>
        <w:t>6 месяцев</w:t>
      </w:r>
      <w:r w:rsidRPr="00E91D8B">
        <w:rPr>
          <w:rFonts w:ascii="Times New Roman" w:hAnsi="Times New Roman"/>
          <w:sz w:val="28"/>
          <w:szCs w:val="28"/>
        </w:rPr>
        <w:t>,</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для маленьких глухих детей,</w:t>
      </w:r>
      <w:r w:rsidR="00DF4710" w:rsidRPr="00E91D8B">
        <w:rPr>
          <w:rFonts w:ascii="Times New Roman" w:hAnsi="Times New Roman"/>
          <w:bCs/>
          <w:sz w:val="28"/>
          <w:szCs w:val="28"/>
        </w:rPr>
        <w:t xml:space="preserve"> имплантированных до 1,5 лет</w:t>
      </w:r>
      <w:r w:rsidRPr="00E91D8B">
        <w:rPr>
          <w:rFonts w:ascii="Times New Roman" w:hAnsi="Times New Roman"/>
          <w:bCs/>
          <w:sz w:val="28"/>
          <w:szCs w:val="28"/>
        </w:rPr>
        <w:t xml:space="preserve"> </w:t>
      </w:r>
      <w:r w:rsidRPr="00E91D8B">
        <w:rPr>
          <w:rFonts w:ascii="Times New Roman" w:hAnsi="Times New Roman"/>
          <w:sz w:val="28"/>
          <w:szCs w:val="28"/>
        </w:rPr>
        <w:t xml:space="preserve">– </w:t>
      </w:r>
      <w:r w:rsidR="00DF4710" w:rsidRPr="00E91D8B">
        <w:rPr>
          <w:rFonts w:ascii="Times New Roman" w:hAnsi="Times New Roman"/>
          <w:bCs/>
          <w:sz w:val="28"/>
          <w:szCs w:val="28"/>
        </w:rPr>
        <w:t>9-</w:t>
      </w:r>
      <w:r w:rsidRPr="00E91D8B">
        <w:rPr>
          <w:rFonts w:ascii="Times New Roman" w:hAnsi="Times New Roman"/>
          <w:bCs/>
          <w:sz w:val="28"/>
          <w:szCs w:val="28"/>
        </w:rPr>
        <w:t>12 мес.,</w:t>
      </w:r>
      <w:r w:rsidRPr="00E91D8B">
        <w:rPr>
          <w:rFonts w:ascii="Times New Roman" w:hAnsi="Times New Roman"/>
          <w:sz w:val="28"/>
          <w:szCs w:val="28"/>
        </w:rPr>
        <w:t xml:space="preserve"> </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для глухих дошкольников с низки</w:t>
      </w:r>
      <w:r w:rsidR="00DF4710" w:rsidRPr="00E91D8B">
        <w:rPr>
          <w:rFonts w:ascii="Times New Roman" w:hAnsi="Times New Roman"/>
          <w:bCs/>
          <w:sz w:val="28"/>
          <w:szCs w:val="28"/>
        </w:rPr>
        <w:t xml:space="preserve">м уровнем речевого развития до </w:t>
      </w:r>
      <w:r w:rsidRPr="00E91D8B">
        <w:rPr>
          <w:rFonts w:ascii="Times New Roman" w:hAnsi="Times New Roman"/>
          <w:bCs/>
          <w:sz w:val="28"/>
          <w:szCs w:val="28"/>
        </w:rPr>
        <w:t>КИ – 12-15 месяцев.</w:t>
      </w:r>
    </w:p>
    <w:p w:rsidR="00B24047" w:rsidRPr="005565F5" w:rsidRDefault="00C74579" w:rsidP="00B2404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C25317" w:rsidRPr="005565F5">
        <w:rPr>
          <w:rFonts w:ascii="Times New Roman" w:hAnsi="Times New Roman"/>
          <w:sz w:val="28"/>
          <w:szCs w:val="28"/>
        </w:rPr>
        <w:t>одчеркнем</w:t>
      </w:r>
      <w:r w:rsidR="00B24047" w:rsidRPr="005565F5">
        <w:rPr>
          <w:rFonts w:ascii="Times New Roman" w:hAnsi="Times New Roman"/>
          <w:sz w:val="28"/>
          <w:szCs w:val="28"/>
        </w:rPr>
        <w:t>, что эти сроки индивидуальны, на их продолжи</w:t>
      </w:r>
      <w:r w:rsidR="00F208B1" w:rsidRPr="005565F5">
        <w:rPr>
          <w:rFonts w:ascii="Times New Roman" w:hAnsi="Times New Roman"/>
          <w:sz w:val="28"/>
          <w:szCs w:val="28"/>
        </w:rPr>
        <w:t>тельность влияют многие факторы,</w:t>
      </w:r>
      <w:r w:rsidR="00B24047" w:rsidRPr="005565F5">
        <w:rPr>
          <w:rFonts w:ascii="Times New Roman" w:hAnsi="Times New Roman"/>
          <w:sz w:val="28"/>
          <w:szCs w:val="28"/>
        </w:rPr>
        <w:t xml:space="preserve"> поэтому они могут быть и длиннее, и короче.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Перевод ребенка с КИ на путь естественного развития речи и коммуникации, перестройка взаимодействия со слышащим миром требует особых условий. 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Еще одним условием этой перестройки является осознанное стремление родителей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Следующим важным условием является нахождение ребенка в знакомой обстановке, среди любимых вещей, организованного режима жизни.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w:t>
      </w:r>
      <w:r w:rsidRPr="00E91D8B">
        <w:rPr>
          <w:rFonts w:ascii="Times New Roman" w:hAnsi="Times New Roman"/>
          <w:i/>
          <w:sz w:val="28"/>
          <w:szCs w:val="28"/>
        </w:rPr>
        <w:t>постоянное целенаправленное</w:t>
      </w:r>
      <w:r w:rsidRPr="00E91D8B">
        <w:rPr>
          <w:rFonts w:ascii="Times New Roman" w:hAnsi="Times New Roman"/>
          <w:sz w:val="28"/>
          <w:szCs w:val="28"/>
        </w:rPr>
        <w:t xml:space="preserve"> воздействие на ребенка родителей, которые подготовлены к этому специалистами</w:t>
      </w:r>
      <w:r w:rsidR="00931FAE"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Чтобы соблюсти эти условия, важно организовать воспитание и обучение ребенка с КИ в условиях группы кратковременного пребывания, которую он вместе с родителями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с родителями и с остальными членами семьи.</w:t>
      </w:r>
    </w:p>
    <w:p w:rsidR="00A20BAD" w:rsidRPr="00E91D8B" w:rsidRDefault="00A20BAD" w:rsidP="005430CC">
      <w:pPr>
        <w:widowControl w:val="0"/>
        <w:tabs>
          <w:tab w:val="left" w:pos="567"/>
        </w:tabs>
        <w:spacing w:after="0" w:line="360" w:lineRule="auto"/>
        <w:ind w:firstLine="567"/>
        <w:jc w:val="both"/>
        <w:rPr>
          <w:rFonts w:ascii="Times New Roman" w:hAnsi="Times New Roman"/>
          <w:bCs/>
          <w:sz w:val="28"/>
          <w:szCs w:val="28"/>
        </w:rPr>
      </w:pPr>
      <w:r w:rsidRPr="00E91D8B">
        <w:rPr>
          <w:rFonts w:ascii="Times New Roman" w:hAnsi="Times New Roman"/>
          <w:bCs/>
          <w:sz w:val="28"/>
          <w:szCs w:val="28"/>
        </w:rPr>
        <w:t>Основн</w:t>
      </w:r>
      <w:r w:rsidR="0016278F" w:rsidRPr="00E91D8B">
        <w:rPr>
          <w:rFonts w:ascii="Times New Roman" w:hAnsi="Times New Roman"/>
          <w:bCs/>
          <w:sz w:val="28"/>
          <w:szCs w:val="28"/>
        </w:rPr>
        <w:t xml:space="preserve">ыми направлениями </w:t>
      </w:r>
      <w:r w:rsidRPr="00E91D8B">
        <w:rPr>
          <w:rFonts w:ascii="Times New Roman" w:hAnsi="Times New Roman"/>
          <w:bCs/>
          <w:sz w:val="28"/>
          <w:szCs w:val="28"/>
        </w:rPr>
        <w:t>работы являются:</w:t>
      </w:r>
    </w:p>
    <w:p w:rsidR="00A20BAD" w:rsidRPr="00E91D8B" w:rsidRDefault="00A20BAD" w:rsidP="00A20BAD">
      <w:pPr>
        <w:widowControl w:val="0"/>
        <w:numPr>
          <w:ilvl w:val="0"/>
          <w:numId w:val="15"/>
        </w:numPr>
        <w:snapToGrid w:val="0"/>
        <w:spacing w:after="0" w:line="360" w:lineRule="auto"/>
        <w:jc w:val="both"/>
        <w:rPr>
          <w:rFonts w:ascii="Times New Roman" w:hAnsi="Times New Roman"/>
          <w:sz w:val="28"/>
          <w:szCs w:val="28"/>
        </w:rPr>
      </w:pPr>
      <w:r w:rsidRPr="00E91D8B">
        <w:rPr>
          <w:rFonts w:ascii="Times New Roman" w:hAnsi="Times New Roman"/>
          <w:sz w:val="28"/>
          <w:szCs w:val="28"/>
        </w:rPr>
        <w:t>развитие эмоционального взаимодействия ребенка с близкими,</w:t>
      </w:r>
    </w:p>
    <w:p w:rsidR="00A20BAD" w:rsidRPr="00E91D8B" w:rsidRDefault="00A20BAD" w:rsidP="00A20BAD">
      <w:pPr>
        <w:numPr>
          <w:ilvl w:val="0"/>
          <w:numId w:val="15"/>
        </w:numPr>
        <w:snapToGrid w:val="0"/>
        <w:spacing w:after="0" w:line="360" w:lineRule="auto"/>
        <w:rPr>
          <w:rFonts w:ascii="Times New Roman" w:hAnsi="Times New Roman"/>
          <w:sz w:val="28"/>
          <w:szCs w:val="28"/>
        </w:rPr>
      </w:pPr>
      <w:r w:rsidRPr="00E91D8B">
        <w:rPr>
          <w:rFonts w:ascii="Times New Roman" w:hAnsi="Times New Roman"/>
          <w:sz w:val="28"/>
          <w:szCs w:val="28"/>
        </w:rPr>
        <w:t xml:space="preserve">формирование естественного  слухового поведения, </w:t>
      </w:r>
    </w:p>
    <w:p w:rsidR="00A20BAD" w:rsidRPr="00E91D8B" w:rsidRDefault="00A20BAD" w:rsidP="00A20BAD">
      <w:pPr>
        <w:widowControl w:val="0"/>
        <w:numPr>
          <w:ilvl w:val="0"/>
          <w:numId w:val="15"/>
        </w:numPr>
        <w:snapToGrid w:val="0"/>
        <w:spacing w:after="0" w:line="360" w:lineRule="auto"/>
        <w:jc w:val="both"/>
        <w:rPr>
          <w:rFonts w:ascii="Times New Roman" w:hAnsi="Times New Roman"/>
          <w:bCs/>
          <w:sz w:val="28"/>
          <w:szCs w:val="28"/>
        </w:rPr>
      </w:pPr>
      <w:r w:rsidRPr="00E91D8B">
        <w:rPr>
          <w:rFonts w:ascii="Times New Roman" w:hAnsi="Times New Roman"/>
          <w:bCs/>
          <w:sz w:val="28"/>
          <w:szCs w:val="28"/>
        </w:rPr>
        <w:t>формирование понимания речи,</w:t>
      </w:r>
    </w:p>
    <w:p w:rsidR="00A20BAD" w:rsidRPr="00E91D8B" w:rsidRDefault="00A20BAD" w:rsidP="00A20BAD">
      <w:pPr>
        <w:widowControl w:val="0"/>
        <w:numPr>
          <w:ilvl w:val="0"/>
          <w:numId w:val="15"/>
        </w:numPr>
        <w:snapToGrid w:val="0"/>
        <w:spacing w:after="0" w:line="360" w:lineRule="auto"/>
        <w:jc w:val="both"/>
        <w:rPr>
          <w:rFonts w:ascii="Times New Roman" w:hAnsi="Times New Roman"/>
          <w:bCs/>
          <w:sz w:val="28"/>
          <w:szCs w:val="28"/>
        </w:rPr>
      </w:pPr>
      <w:r w:rsidRPr="00E91D8B">
        <w:rPr>
          <w:rFonts w:ascii="Times New Roman" w:hAnsi="Times New Roman"/>
          <w:sz w:val="28"/>
          <w:szCs w:val="28"/>
        </w:rPr>
        <w:t>спонтанное освоение речи в естественной коммуникации</w:t>
      </w:r>
      <w:r w:rsidR="00FF1801" w:rsidRPr="00E91D8B">
        <w:rPr>
          <w:rFonts w:ascii="Times New Roman" w:hAnsi="Times New Roman"/>
          <w:sz w:val="28"/>
          <w:szCs w:val="28"/>
        </w:rPr>
        <w:t>.</w:t>
      </w:r>
    </w:p>
    <w:p w:rsidR="00766372" w:rsidRPr="00E91D8B" w:rsidRDefault="00766372" w:rsidP="00766372">
      <w:pPr>
        <w:widowControl w:val="0"/>
        <w:snapToGrid w:val="0"/>
        <w:spacing w:after="0" w:line="360" w:lineRule="auto"/>
        <w:ind w:left="720"/>
        <w:jc w:val="both"/>
        <w:rPr>
          <w:rFonts w:ascii="Times New Roman" w:hAnsi="Times New Roman"/>
          <w:bCs/>
          <w:sz w:val="28"/>
          <w:szCs w:val="28"/>
        </w:rPr>
      </w:pPr>
    </w:p>
    <w:p w:rsidR="00A20BAD" w:rsidRPr="00E91D8B" w:rsidRDefault="00A20BAD" w:rsidP="002A4B49">
      <w:pPr>
        <w:tabs>
          <w:tab w:val="left" w:pos="360"/>
        </w:tabs>
        <w:spacing w:after="0" w:line="360" w:lineRule="auto"/>
        <w:ind w:firstLine="709"/>
        <w:jc w:val="both"/>
        <w:rPr>
          <w:rFonts w:ascii="Times New Roman" w:hAnsi="Times New Roman"/>
          <w:bCs/>
          <w:i/>
          <w:sz w:val="28"/>
          <w:szCs w:val="28"/>
        </w:rPr>
      </w:pPr>
      <w:r w:rsidRPr="00E91D8B">
        <w:rPr>
          <w:rFonts w:ascii="Times New Roman" w:hAnsi="Times New Roman"/>
          <w:i/>
          <w:sz w:val="28"/>
          <w:szCs w:val="28"/>
        </w:rPr>
        <w:t>Развитие эмоционального взаимодействия ребенка с близкими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С первых дней коррекционных занятий педагог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w:t>
      </w:r>
      <w:r w:rsidRPr="00E91D8B">
        <w:rPr>
          <w:rFonts w:ascii="Times New Roman" w:hAnsi="Times New Roman"/>
          <w:sz w:val="28"/>
          <w:szCs w:val="28"/>
        </w:rPr>
        <w:t xml:space="preserve">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этих эмоциональных играх (как и в целом в общении с ребенком) педагог использует особую речь: акцентирует интонацию, намеренно утрирует ритмико-интонационной и темпо-ритмической стороны речи – утрированная мелодичность, напевность, ярко выраженные модуляции голоса и их быстрая смена, намеренная смена темпа речи с медленного на быстрый, намеренная смена громкости голоса – от шепота до нормальной разговорной громкости и выше, охват широкого частотного диапазона.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Педагог широко использует также </w:t>
      </w:r>
      <w:r w:rsidRPr="00E91D8B">
        <w:rPr>
          <w:rFonts w:ascii="Times New Roman" w:hAnsi="Times New Roman"/>
          <w:sz w:val="28"/>
          <w:szCs w:val="28"/>
        </w:rPr>
        <w:t>невербальн</w:t>
      </w:r>
      <w:r w:rsidR="00FF1801" w:rsidRPr="00E91D8B">
        <w:rPr>
          <w:rFonts w:ascii="Times New Roman" w:hAnsi="Times New Roman"/>
          <w:sz w:val="28"/>
          <w:szCs w:val="28"/>
        </w:rPr>
        <w:t xml:space="preserve">ые средства общения: естественные жесты, </w:t>
      </w:r>
      <w:r w:rsidRPr="00E91D8B">
        <w:rPr>
          <w:rFonts w:ascii="Times New Roman" w:hAnsi="Times New Roman"/>
          <w:sz w:val="28"/>
          <w:szCs w:val="28"/>
        </w:rPr>
        <w:t xml:space="preserve">позы, «живую» мимику.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«заражается» этим эмоциональным взаимодействием, у него возникают естественные эмоциональные реакции: улыбка, заразительный смех, интерес к взрослому, голосовые реакции и т.д.</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 а затем дома и родители организует яркие, эмоциональные игры с ребенком: игры-потешки, пение взрослым простых песенок, хороводы, звукоподражательные игры и др., игры с сюжетными игрушками и пред</w:t>
      </w:r>
      <w:r w:rsidR="00FF1801" w:rsidRPr="00E91D8B">
        <w:rPr>
          <w:rFonts w:ascii="Times New Roman" w:hAnsi="Times New Roman"/>
          <w:sz w:val="28"/>
          <w:szCs w:val="28"/>
        </w:rPr>
        <w:t>метными и сюжетными картинками,</w:t>
      </w:r>
      <w:r w:rsidRPr="00E91D8B">
        <w:rPr>
          <w:rFonts w:ascii="Times New Roman" w:hAnsi="Times New Roman"/>
          <w:sz w:val="28"/>
          <w:szCs w:val="28"/>
        </w:rPr>
        <w:t xml:space="preserve"> игры-инсценировки детских сказок и с</w:t>
      </w:r>
      <w:r w:rsidR="00FF1801" w:rsidRPr="00E91D8B">
        <w:rPr>
          <w:rFonts w:ascii="Times New Roman" w:hAnsi="Times New Roman"/>
          <w:sz w:val="28"/>
          <w:szCs w:val="28"/>
        </w:rPr>
        <w:t>тихов, историй из жизни ребенка</w:t>
      </w:r>
      <w:r w:rsidRPr="00E91D8B">
        <w:rPr>
          <w:rFonts w:ascii="Times New Roman" w:hAnsi="Times New Roman"/>
          <w:sz w:val="28"/>
          <w:szCs w:val="28"/>
        </w:rPr>
        <w:t xml:space="preserve"> и его близких.</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Ведется и целенаправленное обучение родителей. Педагог не только вовлекает их в эмоциональный диалог с собой, а затем и с ребенком, но и учит активно инициировать его.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В ходе развития эмоционального взаимодействия </w:t>
      </w:r>
      <w:r w:rsidRPr="00E91D8B">
        <w:rPr>
          <w:rFonts w:ascii="Times New Roman" w:hAnsi="Times New Roman"/>
          <w:bCs/>
          <w:i/>
          <w:sz w:val="28"/>
          <w:szCs w:val="28"/>
        </w:rPr>
        <w:t>у ребенка</w:t>
      </w:r>
      <w:r w:rsidRPr="00E91D8B">
        <w:rPr>
          <w:rFonts w:ascii="Times New Roman" w:hAnsi="Times New Roman"/>
          <w:bCs/>
          <w:sz w:val="28"/>
          <w:szCs w:val="28"/>
        </w:rPr>
        <w:t xml:space="preserve"> появляется и развивается эмоциональный отклик: </w:t>
      </w:r>
      <w:r w:rsidRPr="00E91D8B">
        <w:rPr>
          <w:rFonts w:ascii="Times New Roman" w:hAnsi="Times New Roman"/>
          <w:sz w:val="28"/>
          <w:szCs w:val="28"/>
        </w:rPr>
        <w:t xml:space="preserve">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со взрослым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w:t>
      </w:r>
      <w:r w:rsidR="00FF1801" w:rsidRPr="00E91D8B">
        <w:rPr>
          <w:rFonts w:ascii="Times New Roman" w:hAnsi="Times New Roman"/>
          <w:sz w:val="28"/>
          <w:szCs w:val="28"/>
        </w:rPr>
        <w:t xml:space="preserve">с КИ </w:t>
      </w:r>
      <w:r w:rsidRPr="00E91D8B">
        <w:rPr>
          <w:rFonts w:ascii="Times New Roman" w:hAnsi="Times New Roman"/>
          <w:sz w:val="28"/>
          <w:szCs w:val="28"/>
        </w:rPr>
        <w:t>активизируютс</w:t>
      </w:r>
      <w:r w:rsidR="00FF1801" w:rsidRPr="00E91D8B">
        <w:rPr>
          <w:rFonts w:ascii="Times New Roman" w:hAnsi="Times New Roman"/>
          <w:sz w:val="28"/>
          <w:szCs w:val="28"/>
        </w:rPr>
        <w:t>я голосовые реакции</w:t>
      </w:r>
      <w:r w:rsidRPr="00E91D8B">
        <w:rPr>
          <w:rFonts w:ascii="Times New Roman" w:hAnsi="Times New Roman"/>
          <w:sz w:val="28"/>
          <w:szCs w:val="28"/>
        </w:rPr>
        <w:t>, появляе</w:t>
      </w:r>
      <w:r w:rsidR="00FF1801" w:rsidRPr="00E91D8B">
        <w:rPr>
          <w:rFonts w:ascii="Times New Roman" w:hAnsi="Times New Roman"/>
          <w:sz w:val="28"/>
          <w:szCs w:val="28"/>
        </w:rPr>
        <w:t>тся понимание и использование</w:t>
      </w:r>
      <w:r w:rsidRPr="00E91D8B">
        <w:rPr>
          <w:rFonts w:ascii="Times New Roman" w:hAnsi="Times New Roman"/>
          <w:sz w:val="28"/>
          <w:szCs w:val="28"/>
        </w:rPr>
        <w:t xml:space="preserve"> интонации в ее естественной смысло-различительной функции.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i/>
          <w:sz w:val="28"/>
          <w:szCs w:val="28"/>
        </w:rPr>
        <w:t>Родители</w:t>
      </w:r>
      <w:r w:rsidRPr="00E91D8B">
        <w:rPr>
          <w:rFonts w:ascii="Times New Roman" w:hAnsi="Times New Roman"/>
          <w:sz w:val="28"/>
          <w:szCs w:val="28"/>
        </w:rPr>
        <w:t xml:space="preserve">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 </w:t>
      </w:r>
    </w:p>
    <w:p w:rsidR="00A20BAD" w:rsidRPr="00E91D8B" w:rsidRDefault="00644333" w:rsidP="005430CC">
      <w:pPr>
        <w:widowControl w:val="0"/>
        <w:spacing w:after="0" w:line="360" w:lineRule="auto"/>
        <w:ind w:firstLine="708"/>
        <w:jc w:val="both"/>
        <w:rPr>
          <w:rFonts w:ascii="Times New Roman" w:hAnsi="Times New Roman"/>
          <w:i/>
          <w:sz w:val="28"/>
          <w:szCs w:val="28"/>
        </w:rPr>
      </w:pPr>
      <w:r w:rsidRPr="00E91D8B">
        <w:rPr>
          <w:rFonts w:ascii="Times New Roman" w:hAnsi="Times New Roman"/>
          <w:i/>
          <w:sz w:val="28"/>
          <w:szCs w:val="28"/>
        </w:rPr>
        <w:t>Формирование естественного</w:t>
      </w:r>
      <w:r w:rsidR="00A20BAD" w:rsidRPr="00E91D8B">
        <w:rPr>
          <w:rFonts w:ascii="Times New Roman" w:hAnsi="Times New Roman"/>
          <w:i/>
          <w:sz w:val="28"/>
          <w:szCs w:val="28"/>
        </w:rPr>
        <w:t xml:space="preserve"> слухового поведения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После подключения речевого процессора и его настро</w:t>
      </w:r>
      <w:r w:rsidR="0010123C" w:rsidRPr="00E91D8B">
        <w:rPr>
          <w:rFonts w:ascii="Times New Roman" w:hAnsi="Times New Roman"/>
          <w:sz w:val="28"/>
          <w:szCs w:val="28"/>
        </w:rPr>
        <w:t>йки ребенку становится доступно</w:t>
      </w:r>
      <w:r w:rsidRPr="00E91D8B">
        <w:rPr>
          <w:rFonts w:ascii="Times New Roman" w:hAnsi="Times New Roman"/>
          <w:sz w:val="28"/>
          <w:szCs w:val="28"/>
        </w:rPr>
        <w:t xml:space="preserve"> вс</w:t>
      </w:r>
      <w:r w:rsidR="00D744F1">
        <w:rPr>
          <w:rFonts w:ascii="Times New Roman" w:hAnsi="Times New Roman"/>
          <w:sz w:val="28"/>
          <w:szCs w:val="28"/>
        </w:rPr>
        <w:t>е</w:t>
      </w:r>
      <w:r w:rsidRPr="00E91D8B">
        <w:rPr>
          <w:rFonts w:ascii="Times New Roman" w:hAnsi="Times New Roman"/>
          <w:sz w:val="28"/>
          <w:szCs w:val="28"/>
        </w:rPr>
        <w:t xml:space="preserve"> многообразие окружающих звуков, однако, воспринимает он их сквозь призму незнакомого чужого и многоголосового, фонового шума. Ранее незнакомые слуховые ощущения обрушиваются на практически неподготовленного ребенка, удивляют и настораживают  и даже пугают его своей новизной. Нужно научиться слышать их и адекватно на них реагировать.</w:t>
      </w:r>
    </w:p>
    <w:p w:rsidR="00A20BAD" w:rsidRPr="00E91D8B" w:rsidRDefault="00A20BAD" w:rsidP="005430CC">
      <w:pPr>
        <w:widowControl w:val="0"/>
        <w:spacing w:after="0" w:line="360" w:lineRule="auto"/>
        <w:ind w:firstLine="708"/>
        <w:jc w:val="both"/>
        <w:rPr>
          <w:rFonts w:ascii="Times New Roman" w:hAnsi="Times New Roman"/>
          <w:sz w:val="28"/>
          <w:szCs w:val="28"/>
          <w:u w:val="single"/>
        </w:rPr>
      </w:pPr>
      <w:r w:rsidRPr="00E91D8B">
        <w:rPr>
          <w:rFonts w:ascii="Times New Roman" w:hAnsi="Times New Roman"/>
          <w:sz w:val="28"/>
          <w:szCs w:val="28"/>
          <w:u w:val="single"/>
        </w:rPr>
        <w:t>Учить реагированию на звуки окружающего мира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Первое время после подключения речевого процессора необходимо насытить обстановку звучаниями, привлекая внимание  к ним и включая их в работу. Следует иметь в виду, что у детей, не пользовавшихся до КИ индивидуальными слуховыми аппаратами или слухопротезирование которых  было неэффективным, новые звуки могут вызвать не только улыбку, радость, удивление, но и раздражение, испуг и опасение. Именно поэтому в первые две недели после подключения речевого процессора сле</w:t>
      </w:r>
      <w:r w:rsidR="0010123C" w:rsidRPr="00E91D8B">
        <w:rPr>
          <w:rFonts w:ascii="Times New Roman" w:hAnsi="Times New Roman"/>
          <w:sz w:val="28"/>
          <w:szCs w:val="28"/>
        </w:rPr>
        <w:t>дует избегать слишком громких и</w:t>
      </w:r>
      <w:r w:rsidRPr="00E91D8B">
        <w:rPr>
          <w:rFonts w:ascii="Times New Roman" w:hAnsi="Times New Roman"/>
          <w:sz w:val="28"/>
          <w:szCs w:val="28"/>
        </w:rPr>
        <w:t xml:space="preserve"> раздражающих звуков, равно как и слишком тихих звуков, поскольку к их во</w:t>
      </w:r>
      <w:r w:rsidR="0010123C" w:rsidRPr="00E91D8B">
        <w:rPr>
          <w:rFonts w:ascii="Times New Roman" w:hAnsi="Times New Roman"/>
          <w:sz w:val="28"/>
          <w:szCs w:val="28"/>
        </w:rPr>
        <w:t xml:space="preserve">сприятию ребенок еще не готов. </w:t>
      </w:r>
      <w:r w:rsidRPr="00E91D8B">
        <w:rPr>
          <w:rFonts w:ascii="Times New Roman" w:hAnsi="Times New Roman"/>
          <w:sz w:val="28"/>
          <w:szCs w:val="28"/>
        </w:rPr>
        <w:t>В это время важно сделать так, чтобы любой звук привл</w:t>
      </w:r>
      <w:r w:rsidR="0010123C" w:rsidRPr="00E91D8B">
        <w:rPr>
          <w:rFonts w:ascii="Times New Roman" w:hAnsi="Times New Roman"/>
          <w:sz w:val="28"/>
          <w:szCs w:val="28"/>
        </w:rPr>
        <w:t>екал внимание</w:t>
      </w:r>
      <w:r w:rsidRPr="00E91D8B">
        <w:rPr>
          <w:rFonts w:ascii="Times New Roman" w:hAnsi="Times New Roman"/>
          <w:sz w:val="28"/>
          <w:szCs w:val="28"/>
        </w:rPr>
        <w:t xml:space="preserve"> ребенка и вызывал у него положительные эмоции, необходимо приучать его слушать и прислушиваться к звукам и естественным образом реагировать на них, как это делают родители и сурдопедагог. Реакции могут проявляться по-разному, но, как правило, сначала, услышав звучание, ребенок замирает и сосредоточенно прислушивается к новому знакомому или незнакомому звуку. Поиск звука у</w:t>
      </w:r>
      <w:r w:rsidR="0010123C" w:rsidRPr="00E91D8B">
        <w:rPr>
          <w:rFonts w:ascii="Times New Roman" w:hAnsi="Times New Roman"/>
          <w:sz w:val="28"/>
          <w:szCs w:val="28"/>
        </w:rPr>
        <w:t xml:space="preserve"> ребенка начинается с движения</w:t>
      </w:r>
      <w:r w:rsidRPr="00E91D8B">
        <w:rPr>
          <w:rFonts w:ascii="Times New Roman" w:hAnsi="Times New Roman"/>
          <w:sz w:val="28"/>
          <w:szCs w:val="28"/>
        </w:rPr>
        <w:t xml:space="preserve"> глаз, затем поч</w:t>
      </w:r>
      <w:r w:rsidR="0010123C" w:rsidRPr="00E91D8B">
        <w:rPr>
          <w:rFonts w:ascii="Times New Roman" w:hAnsi="Times New Roman"/>
          <w:sz w:val="28"/>
          <w:szCs w:val="28"/>
        </w:rPr>
        <w:t>ти сразу он реагирует поворотом головы и тела в направлении</w:t>
      </w:r>
      <w:r w:rsidRPr="00E91D8B">
        <w:rPr>
          <w:rFonts w:ascii="Times New Roman" w:hAnsi="Times New Roman"/>
          <w:sz w:val="28"/>
          <w:szCs w:val="28"/>
        </w:rPr>
        <w:t xml:space="preserve"> звука.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Чтобы привлечь внимание малыша к звуку, в игровых ситуациях принимают участие двое взрослых (сурдопедагог и родитель; двое родителей; родитель и другой член семьи или няня), роли которы</w:t>
      </w:r>
      <w:r w:rsidR="003C6A0F" w:rsidRPr="00E91D8B">
        <w:rPr>
          <w:rFonts w:ascii="Times New Roman" w:hAnsi="Times New Roman"/>
          <w:sz w:val="28"/>
          <w:szCs w:val="28"/>
        </w:rPr>
        <w:t xml:space="preserve">х различаются. </w:t>
      </w:r>
      <w:r w:rsidR="00EF503A" w:rsidRPr="00E91D8B">
        <w:rPr>
          <w:rFonts w:ascii="Times New Roman" w:hAnsi="Times New Roman"/>
          <w:sz w:val="28"/>
          <w:szCs w:val="28"/>
        </w:rPr>
        <w:t xml:space="preserve">Один </w:t>
      </w:r>
      <w:r w:rsidR="003C6A0F" w:rsidRPr="00E91D8B">
        <w:rPr>
          <w:rFonts w:ascii="Times New Roman" w:hAnsi="Times New Roman"/>
          <w:sz w:val="28"/>
          <w:szCs w:val="28"/>
        </w:rPr>
        <w:t>взрослый подает звуковой сигнал</w:t>
      </w:r>
      <w:r w:rsidR="00D2467B" w:rsidRPr="00E91D8B">
        <w:rPr>
          <w:rFonts w:ascii="Times New Roman" w:hAnsi="Times New Roman"/>
          <w:sz w:val="28"/>
          <w:szCs w:val="28"/>
        </w:rPr>
        <w:t>, воспроизводит звук с предметом</w:t>
      </w:r>
      <w:r w:rsidR="00EF503A" w:rsidRPr="00E91D8B">
        <w:rPr>
          <w:rFonts w:ascii="Times New Roman" w:hAnsi="Times New Roman"/>
          <w:sz w:val="28"/>
          <w:szCs w:val="28"/>
        </w:rPr>
        <w:t xml:space="preserve">. Другой взрослый, </w:t>
      </w:r>
      <w:r w:rsidR="003C6A0F" w:rsidRPr="00E91D8B">
        <w:rPr>
          <w:rFonts w:ascii="Times New Roman" w:hAnsi="Times New Roman"/>
          <w:sz w:val="28"/>
          <w:szCs w:val="28"/>
        </w:rPr>
        <w:t>находящийся рядом с ребенком, следит</w:t>
      </w:r>
      <w:r w:rsidRPr="00E91D8B">
        <w:rPr>
          <w:rFonts w:ascii="Times New Roman" w:hAnsi="Times New Roman"/>
          <w:sz w:val="28"/>
          <w:szCs w:val="28"/>
        </w:rPr>
        <w:t xml:space="preserve"> за реа</w:t>
      </w:r>
      <w:r w:rsidR="003C6A0F" w:rsidRPr="00E91D8B">
        <w:rPr>
          <w:rFonts w:ascii="Times New Roman" w:hAnsi="Times New Roman"/>
          <w:sz w:val="28"/>
          <w:szCs w:val="28"/>
        </w:rPr>
        <w:t>кциями малыша и вовремя привлекает</w:t>
      </w:r>
      <w:r w:rsidRPr="00E91D8B">
        <w:rPr>
          <w:rFonts w:ascii="Times New Roman" w:hAnsi="Times New Roman"/>
          <w:sz w:val="28"/>
          <w:szCs w:val="28"/>
        </w:rPr>
        <w:t xml:space="preserve"> его внимание к звуку, заражая его своими эмоциями. Мимика лица взрослого может выражать удивление, восторг, улыбку, радость в ответ на приятные звуки и, наоборот, он может хмуриться, если возникает громкий или неприятный звук.</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Сурдопедагогу нужно обратить внимание на то, как слышащие родители реагируют на звуки окружающего мира. Они, как правило, быстро реагируют лишь на резкие и громкие звуки, несущие в себе опасность или угрозу (разбившаяся чашка, свист чайника, повышенный голос и крик человека, громко иг</w:t>
      </w:r>
      <w:r w:rsidR="00D2467B" w:rsidRPr="00E91D8B">
        <w:rPr>
          <w:rFonts w:ascii="Times New Roman" w:hAnsi="Times New Roman"/>
          <w:sz w:val="28"/>
          <w:szCs w:val="28"/>
        </w:rPr>
        <w:t>рающая музыка, лопнувшее колесо</w:t>
      </w:r>
      <w:r w:rsidRPr="00E91D8B">
        <w:rPr>
          <w:rFonts w:ascii="Times New Roman" w:hAnsi="Times New Roman"/>
          <w:sz w:val="28"/>
          <w:szCs w:val="28"/>
        </w:rPr>
        <w:t xml:space="preserve"> т.д.). Для формирования естественного слухового поведения у имплантированного ребенка такого привычного поведения взрослых недостаточно. Для продуктивной работы взрослому необходимо перестроиться: среди всего многообразия звуков следует научиться выделять те, которые уже сейчас доступны для восприятия имплантированного ребенка, и учить его на них реагировать. В этом взрослому помогает сурдопедагог. Перестройка поведения родителей является одним из важных условий формирования естественного слухового поведения ребенка.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Важно привлекать внимание ребенка сначала к одним и тем же звукам, число которых пока еще ограничено. На первой неделе после подключения речевого проц</w:t>
      </w:r>
      <w:r w:rsidR="00D2467B" w:rsidRPr="00E91D8B">
        <w:rPr>
          <w:rFonts w:ascii="Times New Roman" w:hAnsi="Times New Roman"/>
          <w:sz w:val="28"/>
          <w:szCs w:val="28"/>
        </w:rPr>
        <w:t xml:space="preserve">ессора </w:t>
      </w:r>
      <w:r w:rsidRPr="00E91D8B">
        <w:rPr>
          <w:rFonts w:ascii="Times New Roman" w:hAnsi="Times New Roman"/>
          <w:sz w:val="28"/>
          <w:szCs w:val="28"/>
        </w:rPr>
        <w:t>их может быть не более 2-3-х, например, хор</w:t>
      </w:r>
      <w:r w:rsidR="00D2467B" w:rsidRPr="00E91D8B">
        <w:rPr>
          <w:rFonts w:ascii="Times New Roman" w:hAnsi="Times New Roman"/>
          <w:sz w:val="28"/>
          <w:szCs w:val="28"/>
        </w:rPr>
        <w:t>ошо слышимый звонок будильника,</w:t>
      </w:r>
      <w:r w:rsidRPr="00E91D8B">
        <w:rPr>
          <w:rFonts w:ascii="Times New Roman" w:hAnsi="Times New Roman"/>
          <w:sz w:val="28"/>
          <w:szCs w:val="28"/>
        </w:rPr>
        <w:t xml:space="preserve"> одна и та же песе</w:t>
      </w:r>
      <w:r w:rsidR="00D2467B" w:rsidRPr="00E91D8B">
        <w:rPr>
          <w:rFonts w:ascii="Times New Roman" w:hAnsi="Times New Roman"/>
          <w:sz w:val="28"/>
          <w:szCs w:val="28"/>
        </w:rPr>
        <w:t xml:space="preserve">нка или танцевальная мелодия и </w:t>
      </w:r>
      <w:r w:rsidRPr="00E91D8B">
        <w:rPr>
          <w:rFonts w:ascii="Times New Roman" w:hAnsi="Times New Roman"/>
          <w:sz w:val="28"/>
          <w:szCs w:val="28"/>
        </w:rPr>
        <w:t>звучащая игрушка со световым эффектом. Как только ребенок начинает реагировать на них, можно вводить 1-2 новых звука, периодически добавляя к ним уже знакомые. По возможности, каждый раз следует предлагать ребенку вызвать зв</w:t>
      </w:r>
      <w:r w:rsidR="00D2467B" w:rsidRPr="00E91D8B">
        <w:rPr>
          <w:rFonts w:ascii="Times New Roman" w:hAnsi="Times New Roman"/>
          <w:sz w:val="28"/>
          <w:szCs w:val="28"/>
        </w:rPr>
        <w:t xml:space="preserve">учание предмета самостоятельно </w:t>
      </w:r>
      <w:r w:rsidRPr="00E91D8B">
        <w:rPr>
          <w:rFonts w:ascii="Times New Roman" w:hAnsi="Times New Roman"/>
          <w:sz w:val="28"/>
          <w:szCs w:val="28"/>
        </w:rPr>
        <w:t xml:space="preserve">или с помощью взрослого. </w:t>
      </w:r>
    </w:p>
    <w:p w:rsidR="00A20BAD" w:rsidRPr="00E91D8B" w:rsidRDefault="00D2467B"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После появления</w:t>
      </w:r>
      <w:r w:rsidR="00A20BAD" w:rsidRPr="00E91D8B">
        <w:rPr>
          <w:rFonts w:ascii="Times New Roman" w:hAnsi="Times New Roman"/>
          <w:sz w:val="28"/>
          <w:szCs w:val="28"/>
        </w:rPr>
        <w:t xml:space="preserve"> у ребенка первых адекватных поведенческих реакций на звуки необходимо специально создавать для него развивающую звучащую предметную среду. При этом недостаточно просто насытить окружающее пространство звучащими предметами, необходимо стимулировать ребенка к действиям с окружающими его звучащими игрушками, а взрослым -  приучаться комментировать такие действия. Следует стремиться к тому, чтобы любой предмет, который попадает в руки взрослого, «начинал звучать». При этом взрослый не только воспроизводит звук с предметом, но и по возможности имитирует его звучание голосом, призывая ребенка к повторению звука (например, звук сирены полицейской машины, голоса животных, гул самолета или юлы и т.п.), но не требуя и не настаивая на повторении, если ребенок к этому не готов. </w:t>
      </w:r>
    </w:p>
    <w:p w:rsidR="00A20BAD" w:rsidRPr="00E91D8B" w:rsidRDefault="00A20BAD" w:rsidP="00FC42DA">
      <w:pPr>
        <w:spacing w:after="0" w:line="360" w:lineRule="auto"/>
        <w:ind w:firstLine="708"/>
        <w:jc w:val="both"/>
        <w:rPr>
          <w:rFonts w:ascii="Times New Roman" w:hAnsi="Times New Roman"/>
          <w:sz w:val="28"/>
          <w:szCs w:val="28"/>
          <w:u w:val="single"/>
        </w:rPr>
      </w:pPr>
      <w:r w:rsidRPr="00E91D8B">
        <w:rPr>
          <w:rFonts w:ascii="Times New Roman" w:hAnsi="Times New Roman"/>
          <w:sz w:val="28"/>
          <w:szCs w:val="28"/>
          <w:u w:val="single"/>
        </w:rPr>
        <w:t>Учить находить источник звучания и соотносить с ним звук</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sz w:val="28"/>
          <w:szCs w:val="28"/>
        </w:rPr>
        <w:t>Ребенка учат прислушиваться к звукам, оборачиваться, определять место, источник звучания (п</w:t>
      </w:r>
      <w:r w:rsidR="00B368C3" w:rsidRPr="00E91D8B">
        <w:rPr>
          <w:rFonts w:ascii="Times New Roman" w:hAnsi="Times New Roman"/>
          <w:sz w:val="28"/>
          <w:szCs w:val="28"/>
        </w:rPr>
        <w:t xml:space="preserve">редмет, с помощью которого был </w:t>
      </w:r>
      <w:r w:rsidRPr="00E91D8B">
        <w:rPr>
          <w:rFonts w:ascii="Times New Roman" w:hAnsi="Times New Roman"/>
          <w:sz w:val="28"/>
          <w:szCs w:val="28"/>
        </w:rPr>
        <w:t>создан звук) и находить того, кто произвел звучание. Вначале в играх-упражнениях участвуют двое взрослых: один на глазах ребенка всем своим видом эмоционально реагирует на звук, демонстрируя образцы естественного слухового поведения, которые впоследствии ребенок копирует. Второй в</w:t>
      </w:r>
      <w:r w:rsidR="00B368C3" w:rsidRPr="00E91D8B">
        <w:rPr>
          <w:rFonts w:ascii="Times New Roman" w:hAnsi="Times New Roman"/>
          <w:sz w:val="28"/>
          <w:szCs w:val="28"/>
        </w:rPr>
        <w:t>зрослый не только воспроизводит</w:t>
      </w:r>
      <w:r w:rsidRPr="00E91D8B">
        <w:rPr>
          <w:rFonts w:ascii="Times New Roman" w:hAnsi="Times New Roman"/>
          <w:sz w:val="28"/>
          <w:szCs w:val="28"/>
        </w:rPr>
        <w:t xml:space="preserve"> звуки, но и в момент, когда ребенок </w:t>
      </w:r>
      <w:r w:rsidR="00B368C3" w:rsidRPr="00E91D8B">
        <w:rPr>
          <w:rFonts w:ascii="Times New Roman" w:hAnsi="Times New Roman"/>
          <w:sz w:val="28"/>
          <w:szCs w:val="28"/>
        </w:rPr>
        <w:t>обернулся и  смотрит на него,</w:t>
      </w:r>
      <w:r w:rsidRPr="00E91D8B">
        <w:rPr>
          <w:rFonts w:ascii="Times New Roman" w:hAnsi="Times New Roman"/>
          <w:sz w:val="28"/>
          <w:szCs w:val="28"/>
        </w:rPr>
        <w:t xml:space="preserve"> воспроизводит звук з</w:t>
      </w:r>
      <w:r w:rsidR="00B368C3" w:rsidRPr="00E91D8B">
        <w:rPr>
          <w:rFonts w:ascii="Times New Roman" w:hAnsi="Times New Roman"/>
          <w:sz w:val="28"/>
          <w:szCs w:val="28"/>
        </w:rPr>
        <w:t>аново на</w:t>
      </w:r>
      <w:r w:rsidRPr="00E91D8B">
        <w:rPr>
          <w:rFonts w:ascii="Times New Roman" w:hAnsi="Times New Roman"/>
          <w:sz w:val="28"/>
          <w:szCs w:val="28"/>
        </w:rPr>
        <w:t xml:space="preserve"> глазах малыша, называет звучащий предмет («Это черепаха») и обязательно действия с ним («Черепаха поет: ляля ляля»).</w:t>
      </w:r>
    </w:p>
    <w:p w:rsidR="00A20BAD" w:rsidRPr="00E91D8B" w:rsidRDefault="00A20BAD" w:rsidP="00A20BAD">
      <w:pPr>
        <w:spacing w:after="0" w:line="360" w:lineRule="auto"/>
        <w:jc w:val="both"/>
        <w:rPr>
          <w:rFonts w:ascii="Times New Roman" w:hAnsi="Times New Roman"/>
          <w:sz w:val="28"/>
          <w:szCs w:val="28"/>
          <w:u w:val="single"/>
        </w:rPr>
      </w:pPr>
      <w:r w:rsidRPr="00E91D8B">
        <w:rPr>
          <w:rFonts w:ascii="Times New Roman" w:hAnsi="Times New Roman"/>
          <w:sz w:val="28"/>
          <w:szCs w:val="28"/>
          <w:u w:val="single"/>
        </w:rPr>
        <w:t>Учить извлекать из предметов звук, обследовать предметы с этой целью (звучит – не звучит), экспериментировать со звучаниями</w:t>
      </w:r>
      <w:r w:rsidR="00B368C3" w:rsidRPr="00E91D8B">
        <w:rPr>
          <w:rFonts w:ascii="Times New Roman" w:hAnsi="Times New Roman"/>
          <w:sz w:val="28"/>
          <w:szCs w:val="28"/>
          <w:u w:val="single"/>
        </w:rPr>
        <w:t>.</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Вначале взрослый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Взрослый стимулирует ребенка к воспроизведению звучания голосом.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Взрослый также демонстрирует ребенку, как проверить, звучит или не звучит тот или иной предмет (кубик, банка с наполнителем и пустая и т.п.), что произойдет, если постучать ложкой по кастрюле, по столу и т.п.  При этом он ярко эмоционально реагирует на звучание или его отсутствие. На этом этапе реабилитации игрушки должны быть яркими и интересными для ребенка: звон «неваляшки» при покачивании, гудение юлы, гудок поезда или паровозика, звуковой сигнал машинки, заводные игрушки, игрушки-колокольчики, захлопывающиеся коробочки,  говорящая или плачущая кукла  и т.д. </w:t>
      </w:r>
    </w:p>
    <w:p w:rsidR="00A20BAD" w:rsidRPr="00E91D8B" w:rsidRDefault="00A20BAD" w:rsidP="00B64AED">
      <w:pPr>
        <w:spacing w:after="0" w:line="360" w:lineRule="auto"/>
        <w:ind w:firstLine="708"/>
        <w:rPr>
          <w:rFonts w:ascii="Times New Roman" w:hAnsi="Times New Roman"/>
          <w:sz w:val="28"/>
          <w:szCs w:val="28"/>
        </w:rPr>
      </w:pPr>
      <w:r w:rsidRPr="00E91D8B">
        <w:rPr>
          <w:rFonts w:ascii="Times New Roman" w:hAnsi="Times New Roman"/>
          <w:sz w:val="28"/>
          <w:szCs w:val="28"/>
          <w:u w:val="single"/>
        </w:rPr>
        <w:t xml:space="preserve">Выработка условной двигательной реакции на звук </w:t>
      </w:r>
      <w:r w:rsidRPr="00E91D8B">
        <w:rPr>
          <w:rFonts w:ascii="Times New Roman" w:hAnsi="Times New Roman"/>
          <w:sz w:val="28"/>
          <w:szCs w:val="28"/>
        </w:rPr>
        <w:t>(с 1 г. 4 м</w:t>
      </w:r>
      <w:r w:rsidR="006B3A68" w:rsidRPr="00E91D8B">
        <w:rPr>
          <w:rFonts w:ascii="Times New Roman" w:hAnsi="Times New Roman"/>
          <w:sz w:val="28"/>
          <w:szCs w:val="28"/>
        </w:rPr>
        <w:t>ес.</w:t>
      </w:r>
      <w:r w:rsidRPr="00E91D8B">
        <w:rPr>
          <w:rFonts w:ascii="Times New Roman" w:hAnsi="Times New Roman"/>
          <w:sz w:val="28"/>
          <w:szCs w:val="28"/>
        </w:rPr>
        <w:t>)</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 первоначальный период следует не только открывать для малыша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w:t>
      </w:r>
      <w:r w:rsidRPr="00E91D8B">
        <w:rPr>
          <w:rFonts w:ascii="Times New Roman" w:hAnsi="Times New Roman"/>
          <w:b/>
          <w:bCs/>
          <w:sz w:val="28"/>
          <w:szCs w:val="28"/>
        </w:rPr>
        <w:t xml:space="preserve"> </w:t>
      </w:r>
      <w:r w:rsidRPr="00E91D8B">
        <w:rPr>
          <w:rFonts w:ascii="Times New Roman" w:hAnsi="Times New Roman"/>
          <w:bCs/>
          <w:sz w:val="28"/>
          <w:szCs w:val="28"/>
        </w:rPr>
        <w:t>сурдопедагогу</w:t>
      </w:r>
      <w:r w:rsidRPr="00E91D8B">
        <w:rPr>
          <w:rFonts w:ascii="Times New Roman" w:hAnsi="Times New Roman"/>
          <w:b/>
          <w:bCs/>
          <w:sz w:val="28"/>
          <w:szCs w:val="28"/>
        </w:rPr>
        <w:t xml:space="preserve"> </w:t>
      </w:r>
      <w:r w:rsidR="006B3A68" w:rsidRPr="00E91D8B">
        <w:rPr>
          <w:rFonts w:ascii="Times New Roman" w:hAnsi="Times New Roman"/>
          <w:sz w:val="28"/>
          <w:szCs w:val="28"/>
        </w:rPr>
        <w:t>важно научить</w:t>
      </w:r>
      <w:r w:rsidRPr="00E91D8B">
        <w:rPr>
          <w:rFonts w:ascii="Times New Roman" w:hAnsi="Times New Roman"/>
          <w:sz w:val="28"/>
          <w:szCs w:val="28"/>
        </w:rPr>
        <w:t xml:space="preserve">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w:t>
      </w:r>
      <w:r w:rsidR="006B3A68" w:rsidRPr="00E91D8B">
        <w:rPr>
          <w:rFonts w:ascii="Times New Roman" w:hAnsi="Times New Roman"/>
          <w:sz w:val="28"/>
          <w:szCs w:val="28"/>
        </w:rPr>
        <w:t xml:space="preserve">вать из мешочка игрушки и т.п. </w:t>
      </w:r>
      <w:r w:rsidRPr="00E91D8B">
        <w:rPr>
          <w:rFonts w:ascii="Times New Roman" w:hAnsi="Times New Roman"/>
          <w:sz w:val="28"/>
          <w:szCs w:val="28"/>
        </w:rPr>
        <w:t>Правильно сформированная условная двигательная реакция на звук характеризуется следующим:</w:t>
      </w:r>
      <w:r w:rsidRPr="00E91D8B">
        <w:rPr>
          <w:rFonts w:ascii="Times New Roman" w:hAnsi="Times New Roman"/>
          <w:i/>
          <w:sz w:val="28"/>
          <w:szCs w:val="28"/>
        </w:rPr>
        <w:t xml:space="preserve"> ребенок, не видя лицо говорящего, ждет сигнал, незамедлительно реагирует на его начало. </w:t>
      </w:r>
      <w:r w:rsidRPr="00E91D8B">
        <w:rPr>
          <w:rFonts w:ascii="Times New Roman" w:hAnsi="Times New Roman"/>
          <w:sz w:val="28"/>
          <w:szCs w:val="28"/>
        </w:rPr>
        <w:t>Важно, чтобы реб</w:t>
      </w:r>
      <w:r w:rsidR="006B3A68" w:rsidRPr="00E91D8B">
        <w:rPr>
          <w:rFonts w:ascii="Times New Roman" w:hAnsi="Times New Roman"/>
          <w:sz w:val="28"/>
          <w:szCs w:val="28"/>
        </w:rPr>
        <w:t>енок умел реагировать не только</w:t>
      </w:r>
      <w:r w:rsidRPr="00E91D8B">
        <w:rPr>
          <w:rFonts w:ascii="Times New Roman" w:hAnsi="Times New Roman"/>
          <w:sz w:val="28"/>
          <w:szCs w:val="28"/>
        </w:rPr>
        <w:t xml:space="preserve"> на многократно повторяющиеся (</w:t>
      </w:r>
      <w:r w:rsidRPr="00E91D8B">
        <w:rPr>
          <w:rFonts w:ascii="Times New Roman" w:hAnsi="Times New Roman"/>
          <w:i/>
          <w:sz w:val="28"/>
          <w:szCs w:val="28"/>
        </w:rPr>
        <w:t>папапа, пупупу, сисиси</w:t>
      </w:r>
      <w:r w:rsidRPr="00E91D8B">
        <w:rPr>
          <w:rFonts w:ascii="Times New Roman" w:hAnsi="Times New Roman"/>
          <w:sz w:val="28"/>
          <w:szCs w:val="28"/>
        </w:rPr>
        <w:t>), но и на однократные (</w:t>
      </w:r>
      <w:r w:rsidRPr="00E91D8B">
        <w:rPr>
          <w:rFonts w:ascii="Times New Roman" w:hAnsi="Times New Roman"/>
          <w:i/>
          <w:sz w:val="28"/>
          <w:szCs w:val="28"/>
        </w:rPr>
        <w:t>у, ш, с, х, м, р, в</w:t>
      </w:r>
      <w:r w:rsidRPr="00E91D8B">
        <w:rPr>
          <w:rFonts w:ascii="Times New Roman" w:hAnsi="Times New Roman"/>
          <w:sz w:val="28"/>
          <w:szCs w:val="28"/>
        </w:rPr>
        <w:t xml:space="preserve"> и т.п.) звучания, произносимые как голосом нормальной разговорной громкости, так и шепотом - как рядом с ребенком, так и на расстоянии 4-6 метров от него.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 дополнение к условной двигательной р</w:t>
      </w:r>
      <w:r w:rsidR="002C27B3" w:rsidRPr="00E91D8B">
        <w:rPr>
          <w:rFonts w:ascii="Times New Roman" w:hAnsi="Times New Roman"/>
          <w:sz w:val="28"/>
          <w:szCs w:val="28"/>
        </w:rPr>
        <w:t xml:space="preserve">еакции необходимо вырабатывать </w:t>
      </w:r>
      <w:r w:rsidRPr="00E91D8B">
        <w:rPr>
          <w:rFonts w:ascii="Times New Roman" w:hAnsi="Times New Roman"/>
          <w:sz w:val="28"/>
          <w:szCs w:val="28"/>
        </w:rPr>
        <w:t xml:space="preserve">у ребенка следующие умения: </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определять наличи</w:t>
      </w:r>
      <w:r w:rsidR="00CC79ED" w:rsidRPr="00E91D8B">
        <w:rPr>
          <w:rFonts w:ascii="Times New Roman" w:hAnsi="Times New Roman"/>
          <w:i/>
          <w:sz w:val="28"/>
          <w:szCs w:val="28"/>
        </w:rPr>
        <w:t>е и отсутствие звука (есть-нет);</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определять количество звучаний (один-много)</w:t>
      </w:r>
      <w:r w:rsidR="00CC79ED" w:rsidRPr="00E91D8B">
        <w:rPr>
          <w:rFonts w:ascii="Times New Roman" w:hAnsi="Times New Roman"/>
          <w:i/>
          <w:sz w:val="28"/>
          <w:szCs w:val="28"/>
        </w:rPr>
        <w:t>;</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действовать по сигналу (реагировать на его начало и  продолжительность – выполнять игровое действие, пока он звучит).</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bCs/>
          <w:i/>
          <w:sz w:val="28"/>
          <w:szCs w:val="28"/>
        </w:rPr>
        <w:t>Формирование понимания речи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Развитие эмоционального взаимодействия взрослого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Важно обеспечить для ребенка с КИ такие же как для слышащего ребенка условия освоения поним</w:t>
      </w:r>
      <w:r w:rsidR="00E239AB">
        <w:rPr>
          <w:rFonts w:ascii="Times New Roman" w:hAnsi="Times New Roman"/>
          <w:sz w:val="28"/>
          <w:szCs w:val="28"/>
        </w:rPr>
        <w:t>ания звучащей речи, овладение ею</w:t>
      </w:r>
      <w:r w:rsidRPr="00E91D8B">
        <w:rPr>
          <w:rFonts w:ascii="Times New Roman" w:hAnsi="Times New Roman"/>
          <w:sz w:val="28"/>
          <w:szCs w:val="28"/>
        </w:rPr>
        <w:t xml:space="preserve"> в ходе естественного общения с ним, в быту, в играх. </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 xml:space="preserve">Сурдопедагог и обученные им родители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взрослого может быть продолжено лишь при условии понимания речи. При этом поощряется и </w:t>
      </w:r>
      <w:r w:rsidR="00190BBF" w:rsidRPr="00E91D8B">
        <w:rPr>
          <w:rFonts w:ascii="Times New Roman" w:hAnsi="Times New Roman"/>
          <w:sz w:val="28"/>
          <w:szCs w:val="28"/>
        </w:rPr>
        <w:t>принимается любая</w:t>
      </w:r>
      <w:r w:rsidRPr="00E91D8B">
        <w:rPr>
          <w:rFonts w:ascii="Times New Roman" w:hAnsi="Times New Roman"/>
          <w:sz w:val="28"/>
          <w:szCs w:val="28"/>
        </w:rPr>
        <w:t xml:space="preserve"> адекватная ответная реакция ребенка, в</w:t>
      </w:r>
      <w:r w:rsidR="00B50894">
        <w:rPr>
          <w:rFonts w:ascii="Times New Roman" w:hAnsi="Times New Roman"/>
          <w:sz w:val="28"/>
          <w:szCs w:val="28"/>
        </w:rPr>
        <w:t xml:space="preserve"> том числе и невербальная, которую</w:t>
      </w:r>
      <w:r w:rsidRPr="00E91D8B">
        <w:rPr>
          <w:rFonts w:ascii="Times New Roman" w:hAnsi="Times New Roman"/>
          <w:sz w:val="28"/>
          <w:szCs w:val="28"/>
        </w:rPr>
        <w:t xml:space="preserve"> взрослый обязательно оречевляет.</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Понимание речи начинает складываться сначала в конкретных ситуациях. Например, перед ребенком находится яркая звучащая юла, взрослый говорит: «Покрути юлу», или находится кукла, а взрослый дает ложку и предлагает покормить куклу: «Покорми лялю». Важно следить, чтобы подобные игровые ситуации были интересны и доступны ребенку, чтобы он стремился выполнить эти несложные действия с игрушками и предметами. Такого рода работа способствует более интенсивному развитию понимания речи. Здесь важную роль играет побуждение ребенка к выполнению речевых инструкций взрослого, которые постепенно усложняются: от самых простых фраз (</w:t>
      </w:r>
      <w:r w:rsidRPr="00E91D8B">
        <w:rPr>
          <w:rFonts w:ascii="Times New Roman" w:hAnsi="Times New Roman"/>
          <w:i/>
          <w:sz w:val="28"/>
          <w:szCs w:val="28"/>
        </w:rPr>
        <w:t>Дай мишку; Покажи часики, тик-так; Возьми машинку; Принеси мячик; Закрой глазки; Убери платок</w:t>
      </w:r>
      <w:r w:rsidRPr="00E91D8B">
        <w:rPr>
          <w:rFonts w:ascii="Times New Roman" w:hAnsi="Times New Roman"/>
          <w:sz w:val="28"/>
          <w:szCs w:val="28"/>
        </w:rPr>
        <w:t xml:space="preserve"> и т.д.), до все более и более сложных (</w:t>
      </w:r>
      <w:r w:rsidRPr="00E91D8B">
        <w:rPr>
          <w:rFonts w:ascii="Times New Roman" w:hAnsi="Times New Roman"/>
          <w:i/>
          <w:sz w:val="28"/>
          <w:szCs w:val="28"/>
        </w:rPr>
        <w:t>Положи зайку купаться в ванночк</w:t>
      </w:r>
      <w:r w:rsidR="005A3FE3" w:rsidRPr="00E91D8B">
        <w:rPr>
          <w:rFonts w:ascii="Times New Roman" w:hAnsi="Times New Roman"/>
          <w:i/>
          <w:sz w:val="28"/>
          <w:szCs w:val="28"/>
        </w:rPr>
        <w:t>у; Покорми бабушку и куклу; Иди</w:t>
      </w:r>
      <w:r w:rsidRPr="00E91D8B">
        <w:rPr>
          <w:rFonts w:ascii="Times New Roman" w:hAnsi="Times New Roman"/>
          <w:i/>
          <w:sz w:val="28"/>
          <w:szCs w:val="28"/>
        </w:rPr>
        <w:t xml:space="preserve"> в комнату, открой коробку и принеси мяч</w:t>
      </w:r>
      <w:r w:rsidR="005A3FE3" w:rsidRPr="00E91D8B">
        <w:rPr>
          <w:rFonts w:ascii="Times New Roman" w:hAnsi="Times New Roman"/>
          <w:i/>
          <w:sz w:val="28"/>
          <w:szCs w:val="28"/>
        </w:rPr>
        <w:t xml:space="preserve"> </w:t>
      </w:r>
      <w:r w:rsidR="005A3FE3" w:rsidRPr="00E91D8B">
        <w:rPr>
          <w:rFonts w:ascii="Times New Roman" w:hAnsi="Times New Roman"/>
          <w:sz w:val="28"/>
          <w:szCs w:val="28"/>
        </w:rPr>
        <w:t>и т.д</w:t>
      </w:r>
      <w:r w:rsidR="005A3FE3" w:rsidRPr="00E91D8B">
        <w:rPr>
          <w:rFonts w:ascii="Times New Roman" w:hAnsi="Times New Roman"/>
          <w:i/>
          <w:sz w:val="28"/>
          <w:szCs w:val="28"/>
        </w:rPr>
        <w:t>.</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Понимание речи развивается и в ежедневных естественно складывающихся бытовых ситуациях: умывание, кормление, одевание и т.п. Следует использовать специально создаваемые игровые ситуации (в поле зрения ребенка), совместную деятельность с ребенком – рисование, лепка, конструирование, разнообразные игры. При этом важно, чтобы общение осуществлялось не с помощью отдельно взятых слов, а фразовой речью, соответствующей возрасту и сфере  жизненных интересов ребенка.</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sz w:val="28"/>
          <w:szCs w:val="28"/>
        </w:rPr>
        <w:t xml:space="preserve">Для овладения пониманием речи следует внимательно следить за каждой реакцией ребенка на обращенную речь и в случае непонимания (или неполного понимания) повторять высказывание, упрощать его, в том числе за счет использования звукоподражаний. Например, </w:t>
      </w:r>
      <w:r w:rsidRPr="00E91D8B">
        <w:rPr>
          <w:rFonts w:ascii="Times New Roman" w:hAnsi="Times New Roman"/>
          <w:i/>
          <w:sz w:val="28"/>
          <w:szCs w:val="28"/>
        </w:rPr>
        <w:t>В игровой ситуации взрослый спрашивает у ребенка: «Где машина?» В случае, когда ребенок не понимает, о чем иде</w:t>
      </w:r>
      <w:r w:rsidR="001734CA" w:rsidRPr="00E91D8B">
        <w:rPr>
          <w:rFonts w:ascii="Times New Roman" w:hAnsi="Times New Roman"/>
          <w:i/>
          <w:sz w:val="28"/>
          <w:szCs w:val="28"/>
        </w:rPr>
        <w:t>т речь, взрослый уточняет: «Где би-би?»,</w:t>
      </w:r>
      <w:r w:rsidRPr="00E91D8B">
        <w:rPr>
          <w:rFonts w:ascii="Times New Roman" w:hAnsi="Times New Roman"/>
          <w:i/>
          <w:sz w:val="28"/>
          <w:szCs w:val="28"/>
        </w:rPr>
        <w:t xml:space="preserve"> «Покажи машину». Когда предмет найден, взрослый еще</w:t>
      </w:r>
      <w:r w:rsidR="001734CA" w:rsidRPr="00E91D8B">
        <w:rPr>
          <w:rFonts w:ascii="Times New Roman" w:hAnsi="Times New Roman"/>
          <w:i/>
          <w:sz w:val="28"/>
          <w:szCs w:val="28"/>
        </w:rPr>
        <w:t xml:space="preserve"> раз проговаривает: </w:t>
      </w:r>
      <w:r w:rsidRPr="00E91D8B">
        <w:rPr>
          <w:rFonts w:ascii="Times New Roman" w:hAnsi="Times New Roman"/>
          <w:i/>
          <w:sz w:val="28"/>
          <w:szCs w:val="28"/>
        </w:rPr>
        <w:t xml:space="preserve">«Вот машина», «Машина, би-би, би-би» и выполняет сам какое-либо действие с нею, а затем предлагает действовать ребенку. </w:t>
      </w:r>
    </w:p>
    <w:p w:rsidR="00A20BAD" w:rsidRPr="00E91D8B" w:rsidRDefault="001734CA"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Постепенно ребенок </w:t>
      </w:r>
      <w:r w:rsidR="00A20BAD" w:rsidRPr="00E91D8B">
        <w:rPr>
          <w:rFonts w:ascii="Times New Roman" w:hAnsi="Times New Roman"/>
          <w:sz w:val="28"/>
          <w:szCs w:val="28"/>
        </w:rPr>
        <w:t>осваивает простр</w:t>
      </w:r>
      <w:r w:rsidRPr="00E91D8B">
        <w:rPr>
          <w:rFonts w:ascii="Times New Roman" w:hAnsi="Times New Roman"/>
          <w:sz w:val="28"/>
          <w:szCs w:val="28"/>
        </w:rPr>
        <w:t xml:space="preserve">анство вокруг себя, привыкает </w:t>
      </w:r>
      <w:r w:rsidR="00A20BAD" w:rsidRPr="00E91D8B">
        <w:rPr>
          <w:rFonts w:ascii="Times New Roman" w:hAnsi="Times New Roman"/>
          <w:sz w:val="28"/>
          <w:szCs w:val="28"/>
        </w:rPr>
        <w:t xml:space="preserve">с радостью указывать по просьбе взрослого на предметы (на начальном этапе находящиеся на постоянном привычном месте), отвечать на вопросы, например: </w:t>
      </w:r>
      <w:r w:rsidRPr="00E91D8B">
        <w:rPr>
          <w:rFonts w:ascii="Times New Roman" w:hAnsi="Times New Roman"/>
          <w:sz w:val="28"/>
          <w:szCs w:val="28"/>
        </w:rPr>
        <w:t>«</w:t>
      </w:r>
      <w:r w:rsidRPr="00E91D8B">
        <w:rPr>
          <w:rFonts w:ascii="Times New Roman" w:hAnsi="Times New Roman"/>
          <w:i/>
          <w:sz w:val="28"/>
          <w:szCs w:val="28"/>
        </w:rPr>
        <w:t>Где часы?,</w:t>
      </w:r>
      <w:r w:rsidR="00A20BAD" w:rsidRPr="00E91D8B">
        <w:rPr>
          <w:rFonts w:ascii="Times New Roman" w:hAnsi="Times New Roman"/>
          <w:i/>
          <w:sz w:val="28"/>
          <w:szCs w:val="28"/>
        </w:rPr>
        <w:t xml:space="preserve"> Где кошка?, Где зеркало?</w:t>
      </w:r>
      <w:r w:rsidRPr="00E91D8B">
        <w:rPr>
          <w:rFonts w:ascii="Times New Roman" w:hAnsi="Times New Roman"/>
          <w:i/>
          <w:sz w:val="28"/>
          <w:szCs w:val="28"/>
        </w:rPr>
        <w:t>»</w:t>
      </w:r>
      <w:r w:rsidR="00A20BAD" w:rsidRPr="00E91D8B">
        <w:rPr>
          <w:rFonts w:ascii="Times New Roman" w:hAnsi="Times New Roman"/>
          <w:sz w:val="28"/>
          <w:szCs w:val="28"/>
        </w:rPr>
        <w:t xml:space="preserve"> и т.д. Он с удовольствием демонстрирует знакомые  предметы по просьбе взрослого: «Покажи ручки», «Покажи собаку», учится выполнять поручения, которые регулярно звучат из уст взрослых во время режимных моментов: </w:t>
      </w:r>
      <w:r w:rsidRPr="00E91D8B">
        <w:rPr>
          <w:rFonts w:ascii="Times New Roman" w:hAnsi="Times New Roman"/>
          <w:sz w:val="28"/>
          <w:szCs w:val="28"/>
        </w:rPr>
        <w:t>«</w:t>
      </w:r>
      <w:r w:rsidR="00A20BAD" w:rsidRPr="00E91D8B">
        <w:rPr>
          <w:rFonts w:ascii="Times New Roman" w:hAnsi="Times New Roman"/>
          <w:i/>
          <w:sz w:val="28"/>
          <w:szCs w:val="28"/>
        </w:rPr>
        <w:t>Пойдем кушать – ам-ам</w:t>
      </w:r>
      <w:r w:rsidRPr="00E91D8B">
        <w:rPr>
          <w:rFonts w:ascii="Times New Roman" w:hAnsi="Times New Roman"/>
          <w:i/>
          <w:sz w:val="28"/>
          <w:szCs w:val="28"/>
        </w:rPr>
        <w:t>»</w:t>
      </w:r>
      <w:r w:rsidR="00A20BAD" w:rsidRPr="00E91D8B">
        <w:rPr>
          <w:rFonts w:ascii="Times New Roman" w:hAnsi="Times New Roman"/>
          <w:i/>
          <w:sz w:val="28"/>
          <w:szCs w:val="28"/>
        </w:rPr>
        <w:t xml:space="preserve">, </w:t>
      </w:r>
      <w:r w:rsidRPr="00E91D8B">
        <w:rPr>
          <w:rFonts w:ascii="Times New Roman" w:hAnsi="Times New Roman"/>
          <w:i/>
          <w:sz w:val="28"/>
          <w:szCs w:val="28"/>
        </w:rPr>
        <w:t>«</w:t>
      </w:r>
      <w:r w:rsidR="00A20BAD" w:rsidRPr="00E91D8B">
        <w:rPr>
          <w:rFonts w:ascii="Times New Roman" w:hAnsi="Times New Roman"/>
          <w:i/>
          <w:sz w:val="28"/>
          <w:szCs w:val="28"/>
        </w:rPr>
        <w:t>Иди мыть руки</w:t>
      </w:r>
      <w:r w:rsidRPr="00E91D8B">
        <w:rPr>
          <w:rFonts w:ascii="Times New Roman" w:hAnsi="Times New Roman"/>
          <w:i/>
          <w:sz w:val="28"/>
          <w:szCs w:val="28"/>
        </w:rPr>
        <w:t>»</w:t>
      </w:r>
      <w:r w:rsidR="00A20BAD" w:rsidRPr="00E91D8B">
        <w:rPr>
          <w:rFonts w:ascii="Times New Roman" w:hAnsi="Times New Roman"/>
          <w:i/>
          <w:sz w:val="28"/>
          <w:szCs w:val="28"/>
        </w:rPr>
        <w:t xml:space="preserve">, </w:t>
      </w:r>
      <w:r w:rsidRPr="00E91D8B">
        <w:rPr>
          <w:rFonts w:ascii="Times New Roman" w:hAnsi="Times New Roman"/>
          <w:i/>
          <w:sz w:val="28"/>
          <w:szCs w:val="28"/>
        </w:rPr>
        <w:t>«</w:t>
      </w:r>
      <w:r w:rsidR="00A20BAD" w:rsidRPr="00E91D8B">
        <w:rPr>
          <w:rFonts w:ascii="Times New Roman" w:hAnsi="Times New Roman"/>
          <w:i/>
          <w:sz w:val="28"/>
          <w:szCs w:val="28"/>
        </w:rPr>
        <w:t>Сними кофту</w:t>
      </w:r>
      <w:r w:rsidRPr="00E91D8B">
        <w:rPr>
          <w:rFonts w:ascii="Times New Roman" w:hAnsi="Times New Roman"/>
          <w:i/>
          <w:sz w:val="28"/>
          <w:szCs w:val="28"/>
        </w:rPr>
        <w:t>»</w:t>
      </w:r>
      <w:r w:rsidR="00A20BAD" w:rsidRPr="00E91D8B">
        <w:rPr>
          <w:rFonts w:ascii="Times New Roman" w:hAnsi="Times New Roman"/>
          <w:sz w:val="28"/>
          <w:szCs w:val="28"/>
        </w:rPr>
        <w:t xml:space="preserve"> и т.д. Постепенно обращенная к ребенку речь усложняется, и в условиях эмоционального взаимодействия с педагогом и близкими он с удовольствием отвечает на вопросы </w:t>
      </w:r>
      <w:r w:rsidR="00A20BAD" w:rsidRPr="00E91D8B">
        <w:rPr>
          <w:rFonts w:ascii="Times New Roman" w:hAnsi="Times New Roman"/>
          <w:i/>
          <w:sz w:val="28"/>
          <w:szCs w:val="28"/>
        </w:rPr>
        <w:t>Как часики идут?, Как птичка летит? Как рыбка хвостиком машет?</w:t>
      </w:r>
      <w:r w:rsidR="00A20BAD" w:rsidRPr="00E91D8B">
        <w:rPr>
          <w:rFonts w:ascii="Times New Roman" w:hAnsi="Times New Roman"/>
          <w:sz w:val="28"/>
          <w:szCs w:val="28"/>
        </w:rPr>
        <w:t xml:space="preserve"> и т.д. При ответах  на данные вопросы ребенок может активно пользоваться естественными жестами или движениями собственного тела. У ребенка формируется понимание, с одной стороны, более сложных и распространенных фраз, а с другой – понимание речи не только в узкой конкретной ситуации, но и вне ситуаций наглядного выбора.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Адекватные действия ребенка в быту и на занятиях в ответ на речевые инструкции являются показателем формирующегося у него понимания  речи.</w:t>
      </w:r>
    </w:p>
    <w:p w:rsidR="00A20BAD" w:rsidRPr="00E91D8B" w:rsidRDefault="00A20BAD" w:rsidP="00A61333">
      <w:pPr>
        <w:widowControl w:val="0"/>
        <w:spacing w:after="0" w:line="360" w:lineRule="auto"/>
        <w:ind w:left="720"/>
        <w:jc w:val="both"/>
        <w:rPr>
          <w:rFonts w:ascii="Times New Roman" w:hAnsi="Times New Roman"/>
          <w:bCs/>
          <w:i/>
          <w:sz w:val="28"/>
          <w:szCs w:val="28"/>
        </w:rPr>
      </w:pPr>
      <w:r w:rsidRPr="00E91D8B">
        <w:rPr>
          <w:rFonts w:ascii="Times New Roman" w:hAnsi="Times New Roman"/>
          <w:i/>
          <w:sz w:val="28"/>
          <w:szCs w:val="28"/>
        </w:rPr>
        <w:t>Спонтанное освоение речи в естественной коммуникации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Развитие </w:t>
      </w:r>
      <w:r w:rsidR="00D743CB" w:rsidRPr="00E91D8B">
        <w:rPr>
          <w:rFonts w:ascii="Times New Roman" w:hAnsi="Times New Roman"/>
          <w:sz w:val="28"/>
          <w:szCs w:val="28"/>
        </w:rPr>
        <w:t xml:space="preserve">понимания речи ребенка с КИ </w:t>
      </w:r>
      <w:r w:rsidRPr="00E91D8B">
        <w:rPr>
          <w:rFonts w:ascii="Times New Roman" w:hAnsi="Times New Roman"/>
          <w:sz w:val="28"/>
          <w:szCs w:val="28"/>
        </w:rPr>
        <w:t xml:space="preserve">в ходе эмоционального взаимодействия </w:t>
      </w:r>
      <w:r w:rsidR="00D743CB" w:rsidRPr="00E91D8B">
        <w:rPr>
          <w:rFonts w:ascii="Times New Roman" w:hAnsi="Times New Roman"/>
          <w:sz w:val="28"/>
          <w:szCs w:val="28"/>
        </w:rPr>
        <w:t>со взрослым</w:t>
      </w:r>
      <w:r w:rsidRPr="00E91D8B">
        <w:rPr>
          <w:rFonts w:ascii="Times New Roman" w:hAnsi="Times New Roman"/>
          <w:sz w:val="28"/>
          <w:szCs w:val="28"/>
        </w:rPr>
        <w:t>, активное формирование естественного слухового поведения, вс</w:t>
      </w:r>
      <w:r w:rsidR="00D744F1">
        <w:rPr>
          <w:rFonts w:ascii="Times New Roman" w:hAnsi="Times New Roman"/>
          <w:sz w:val="28"/>
          <w:szCs w:val="28"/>
        </w:rPr>
        <w:t>е</w:t>
      </w:r>
      <w:r w:rsidRPr="00E91D8B">
        <w:rPr>
          <w:rFonts w:ascii="Times New Roman" w:hAnsi="Times New Roman"/>
          <w:sz w:val="28"/>
          <w:szCs w:val="28"/>
        </w:rPr>
        <w:t xml:space="preserve"> более и более многообразные и яркие, интонационно окрашенные голосовые реакции создают базу для появления первых </w:t>
      </w:r>
      <w:r w:rsidR="00803224" w:rsidRPr="00E91D8B">
        <w:rPr>
          <w:rFonts w:ascii="Times New Roman" w:hAnsi="Times New Roman"/>
          <w:sz w:val="28"/>
          <w:szCs w:val="28"/>
        </w:rPr>
        <w:t>слов, спонтанно освоенных в процессе</w:t>
      </w:r>
      <w:r w:rsidR="009C3587">
        <w:rPr>
          <w:rFonts w:ascii="Times New Roman" w:hAnsi="Times New Roman"/>
          <w:sz w:val="28"/>
          <w:szCs w:val="28"/>
        </w:rPr>
        <w:t xml:space="preserve"> естественной коммуникации (а не</w:t>
      </w:r>
      <w:r w:rsidRPr="00E91D8B">
        <w:rPr>
          <w:rFonts w:ascii="Times New Roman" w:hAnsi="Times New Roman"/>
          <w:sz w:val="28"/>
          <w:szCs w:val="28"/>
        </w:rPr>
        <w:t xml:space="preserve"> выученных, сформированных). </w:t>
      </w:r>
    </w:p>
    <w:p w:rsidR="00A20BAD" w:rsidRPr="00E91D8B" w:rsidRDefault="009C3587"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Именно </w:t>
      </w:r>
      <w:r w:rsidRPr="009C3587">
        <w:rPr>
          <w:rFonts w:ascii="Times New Roman" w:hAnsi="Times New Roman"/>
          <w:sz w:val="28"/>
          <w:szCs w:val="28"/>
        </w:rPr>
        <w:t>при формировании понимания речи в процессе</w:t>
      </w:r>
      <w:r w:rsidRPr="00F23221">
        <w:rPr>
          <w:rFonts w:ascii="Times New Roman" w:hAnsi="Times New Roman"/>
          <w:sz w:val="28"/>
          <w:szCs w:val="28"/>
        </w:rPr>
        <w:t xml:space="preserve"> эмоционального взаимодействия ребенка с КИ </w:t>
      </w:r>
      <w:r w:rsidRPr="00FE017D">
        <w:rPr>
          <w:rFonts w:ascii="Times New Roman" w:hAnsi="Times New Roman"/>
          <w:sz w:val="28"/>
          <w:szCs w:val="28"/>
        </w:rPr>
        <w:t xml:space="preserve">и </w:t>
      </w:r>
      <w:r w:rsidRPr="00F23221">
        <w:rPr>
          <w:rFonts w:ascii="Times New Roman" w:hAnsi="Times New Roman"/>
          <w:sz w:val="28"/>
          <w:szCs w:val="28"/>
        </w:rPr>
        <w:t>вз</w:t>
      </w:r>
      <w:r>
        <w:rPr>
          <w:rFonts w:ascii="Times New Roman" w:hAnsi="Times New Roman"/>
          <w:sz w:val="28"/>
          <w:szCs w:val="28"/>
        </w:rPr>
        <w:t>рослого появляются первые слова</w:t>
      </w:r>
      <w:r w:rsidR="00A20BAD" w:rsidRPr="00E91D8B">
        <w:rPr>
          <w:rFonts w:ascii="Times New Roman" w:hAnsi="Times New Roman"/>
          <w:sz w:val="28"/>
          <w:szCs w:val="28"/>
        </w:rPr>
        <w:t>. Как отмечено выше, сурдопедагог и обученные им родители поддерживают каждую ответную реакцию ребенка (в том числе и невербальную), но при этом постоянно стимулируют речевые реакции, которые уже доступны ему. Важно подбирать такие сюжеты общения, при которых ребенок, понимая обращенную к нему речь, для продолжения эмоционального диалога должен не просто показать игрушку, предмет, а действовать с ними, называть его.</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Сурдопедагог создает на занятиях условия, при которых инициативное высказывание самого ребенка становится обязательным для продолжения интересного эмоционального насыщенного взаимодействия. Сурдопедагог приветствует любые ответные реакции ребенка, но особенно </w:t>
      </w:r>
      <w:r w:rsidR="00202AD9" w:rsidRPr="00E91D8B">
        <w:rPr>
          <w:rFonts w:ascii="Times New Roman" w:hAnsi="Times New Roman"/>
          <w:sz w:val="28"/>
          <w:szCs w:val="28"/>
        </w:rPr>
        <w:t xml:space="preserve">поощряет </w:t>
      </w:r>
      <w:r w:rsidRPr="00E91D8B">
        <w:rPr>
          <w:rFonts w:ascii="Times New Roman" w:hAnsi="Times New Roman"/>
          <w:sz w:val="28"/>
          <w:szCs w:val="28"/>
        </w:rPr>
        <w:t>вербальный ответ. В ходе взаимодействия сурдопедагог переводит невербальные (изобразительные жесты, вокализации, лепет и др.) ответные инициативные реакции ребенка в доступную ему речевую форму. Так создаются условия для закономерного перехода ребенка с КИ от лепета к первым протословам, что соответствует логике нормального раннего речевого онтогенеза.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 демонстрирует родителям успешный опыт уже доступной ребенку вербальной коммуникации в ходе эмоционального диалога, организует аналогичное взаимодействие родителей с ним, чтобы убедиться в том, что взрослые способны осуществлять продолжительный эмоциональный диалог, побуждая своего ребенка к использованию доступных ему речевых средств. Так сурдопедагог «передает» родителям на занятиях необходимые способы взаимодействия, стимулирует их к использованию такого взаимодействия в естественных жизненных ситуациях.</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Появлению  первых слов у глухого ребенка с КИ предшествуют те же этапы речевого развития, которые проходит нормально слышащий ребенок.  Поэтому сначала необходимо стимулировать голосовые реакции, их интонационную окрашенность, появление выраженных интонаций в </w:t>
      </w:r>
      <w:r w:rsidR="00F07430" w:rsidRPr="00E91D8B">
        <w:rPr>
          <w:rFonts w:ascii="Times New Roman" w:hAnsi="Times New Roman"/>
          <w:sz w:val="28"/>
          <w:szCs w:val="28"/>
        </w:rPr>
        <w:t>вокализациях.</w:t>
      </w:r>
      <w:r w:rsidRPr="00E91D8B">
        <w:rPr>
          <w:rFonts w:ascii="Times New Roman" w:hAnsi="Times New Roman"/>
          <w:sz w:val="28"/>
          <w:szCs w:val="28"/>
        </w:rPr>
        <w:t xml:space="preserve"> Следует добиваться того, чтобы ребенок «звучал» все чаще и  вс</w:t>
      </w:r>
      <w:r w:rsidR="00D744F1">
        <w:rPr>
          <w:rFonts w:ascii="Times New Roman" w:hAnsi="Times New Roman"/>
          <w:sz w:val="28"/>
          <w:szCs w:val="28"/>
        </w:rPr>
        <w:t>е</w:t>
      </w:r>
      <w:r w:rsidRPr="00E91D8B">
        <w:rPr>
          <w:rFonts w:ascii="Times New Roman" w:hAnsi="Times New Roman"/>
          <w:sz w:val="28"/>
          <w:szCs w:val="28"/>
        </w:rPr>
        <w:t xml:space="preserve"> дольше. Это приводит к тому, что он начинает произносить звукокомплексы, похожие на детский лепет. Постепенно произносимые ребенком звукокомплексы становятся все более разнообразными, в них появляются все новые и новые звуки. Далее наступает такой период развития  речи, когда ребенок во взаимодействии со взрослым начинает использовать первые слова, воспроизводя их в усеченной форме («па» - упал), или передавая слого-ритмическую структуру слова («аОна» - ворона), или используя звукоподражания («ав-ав» - собака, «мяу» - кошка, «биБИ» - машина).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 каждым днем расширяется объем понимаемой и используемой речи, начинают появляться первые полные слова, простые фразы, их звуковой состав постепенно уточняется под слуховым контролем, но все еще он может оставаться неточным. Понимание взрослыми такой речи обеспечивается наглядностью ситуации общения, интонацией и использованием естественных жестов.</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К концу первоначального периода реабилитации у глухого ребенка с КИ должно быть сформировано естественное слуховое поведение (как у слышащего ребенка того же возраста) и он должен начать овладевать речью в условиях естественной коммуникации со слышащими взрослыми. Это главное достижение ребенка, которое позволяет ему перейти на путь естественного овладения коммуникацией и речью.</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b/>
          <w:sz w:val="28"/>
          <w:szCs w:val="28"/>
        </w:rPr>
        <w:t>Показателями окончания первоначального периода</w:t>
      </w:r>
      <w:r w:rsidRPr="00E91D8B">
        <w:rPr>
          <w:rFonts w:ascii="Times New Roman" w:hAnsi="Times New Roman"/>
          <w:sz w:val="28"/>
          <w:szCs w:val="28"/>
        </w:rPr>
        <w:t xml:space="preserve"> работы с дошкольниками с КИ  являются:</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появление ярких эмоций у ребенка во время игры или в ответ на эмоциональное заражение; </w:t>
      </w:r>
    </w:p>
    <w:p w:rsidR="00A20BAD" w:rsidRPr="00E91D8B" w:rsidRDefault="00A20BAD" w:rsidP="00A20BAD">
      <w:pPr>
        <w:numPr>
          <w:ilvl w:val="0"/>
          <w:numId w:val="6"/>
        </w:numPr>
        <w:snapToGrid w:val="0"/>
        <w:spacing w:after="0" w:line="360" w:lineRule="auto"/>
        <w:jc w:val="both"/>
        <w:rPr>
          <w:rFonts w:ascii="Times New Roman" w:hAnsi="Times New Roman"/>
          <w:sz w:val="28"/>
          <w:szCs w:val="28"/>
        </w:rPr>
      </w:pPr>
      <w:r w:rsidRPr="00E91D8B">
        <w:rPr>
          <w:rFonts w:ascii="Times New Roman" w:hAnsi="Times New Roman"/>
          <w:sz w:val="28"/>
          <w:szCs w:val="28"/>
        </w:rPr>
        <w:t>поддержание в течение длительного времени эмоционального взаимодействия со взрослыми на новой сенсо</w:t>
      </w:r>
      <w:r w:rsidR="00B97443">
        <w:rPr>
          <w:rFonts w:ascii="Times New Roman" w:hAnsi="Times New Roman"/>
          <w:sz w:val="28"/>
          <w:szCs w:val="28"/>
        </w:rPr>
        <w:t>рной основе и инициирование его;</w:t>
      </w:r>
    </w:p>
    <w:p w:rsidR="00A20BAD" w:rsidRPr="00E91D8B" w:rsidRDefault="00A20BAD" w:rsidP="00A20BAD">
      <w:pPr>
        <w:numPr>
          <w:ilvl w:val="0"/>
          <w:numId w:val="6"/>
        </w:numPr>
        <w:snapToGrid w:val="0"/>
        <w:spacing w:after="0" w:line="360" w:lineRule="auto"/>
        <w:jc w:val="both"/>
        <w:rPr>
          <w:rFonts w:ascii="Times New Roman" w:hAnsi="Times New Roman"/>
          <w:sz w:val="28"/>
          <w:szCs w:val="28"/>
        </w:rPr>
      </w:pPr>
      <w:r w:rsidRPr="00E91D8B">
        <w:rPr>
          <w:rFonts w:ascii="Times New Roman" w:hAnsi="Times New Roman"/>
          <w:bCs/>
          <w:sz w:val="28"/>
          <w:szCs w:val="28"/>
        </w:rPr>
        <w:t>появление устойчивой потребности в общении со слышащими взрослыми: ребенок хочет общаться, ищет и инициирует контакты, используя как невербальные, так и до</w:t>
      </w:r>
      <w:r w:rsidR="00B97443">
        <w:rPr>
          <w:rFonts w:ascii="Times New Roman" w:hAnsi="Times New Roman"/>
          <w:bCs/>
          <w:sz w:val="28"/>
          <w:szCs w:val="28"/>
        </w:rPr>
        <w:t>ступные ему вербальные средства;</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интерес ребенка </w:t>
      </w:r>
      <w:r w:rsidRPr="00E91D8B">
        <w:rPr>
          <w:rFonts w:ascii="Times New Roman" w:hAnsi="Times New Roman"/>
          <w:sz w:val="28"/>
          <w:szCs w:val="28"/>
        </w:rPr>
        <w:t>к звучаниям окружающего мира, появление ярких эмоциональных реакций не только на громкие, но и на тихие звуки, источник которых находится на дальн</w:t>
      </w:r>
      <w:r w:rsidR="00B97443">
        <w:rPr>
          <w:rFonts w:ascii="Times New Roman" w:hAnsi="Times New Roman"/>
          <w:sz w:val="28"/>
          <w:szCs w:val="28"/>
        </w:rPr>
        <w:t>ем расстоянии и вне поля зрения;</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способность </w:t>
      </w:r>
      <w:r w:rsidRPr="00E91D8B">
        <w:rPr>
          <w:rFonts w:ascii="Times New Roman" w:hAnsi="Times New Roman"/>
          <w:sz w:val="28"/>
          <w:szCs w:val="28"/>
        </w:rPr>
        <w:t>р</w:t>
      </w:r>
      <w:r w:rsidRPr="00E91D8B">
        <w:rPr>
          <w:rFonts w:ascii="Times New Roman" w:hAnsi="Times New Roman"/>
          <w:bCs/>
          <w:sz w:val="28"/>
          <w:szCs w:val="28"/>
        </w:rPr>
        <w:t>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w:t>
      </w:r>
      <w:r w:rsidR="00B97443">
        <w:rPr>
          <w:rFonts w:ascii="Times New Roman" w:hAnsi="Times New Roman"/>
          <w:bCs/>
          <w:sz w:val="28"/>
          <w:szCs w:val="28"/>
        </w:rPr>
        <w:t>ниях (больница, магазин и т.д.);</w:t>
      </w:r>
    </w:p>
    <w:p w:rsidR="00A20BAD" w:rsidRPr="00E91D8B" w:rsidRDefault="00B5226C" w:rsidP="00A20BAD">
      <w:pPr>
        <w:numPr>
          <w:ilvl w:val="0"/>
          <w:numId w:val="6"/>
        </w:numPr>
        <w:spacing w:after="0" w:line="360" w:lineRule="auto"/>
        <w:jc w:val="both"/>
        <w:rPr>
          <w:rFonts w:ascii="Times New Roman" w:hAnsi="Times New Roman"/>
          <w:bCs/>
          <w:sz w:val="28"/>
          <w:szCs w:val="28"/>
        </w:rPr>
      </w:pPr>
      <w:r>
        <w:rPr>
          <w:rFonts w:ascii="Times New Roman" w:hAnsi="Times New Roman"/>
          <w:sz w:val="28"/>
          <w:szCs w:val="28"/>
        </w:rPr>
        <w:t>способность различать разнообразные</w:t>
      </w:r>
      <w:r w:rsidR="00A20BAD" w:rsidRPr="00E91D8B">
        <w:rPr>
          <w:rFonts w:ascii="Times New Roman" w:hAnsi="Times New Roman"/>
          <w:sz w:val="28"/>
          <w:szCs w:val="28"/>
        </w:rPr>
        <w:t xml:space="preserve"> звуки, в том числе близкие по звучанию, различать по смыслу схожие источники звука (звонок в дверь, звонок маминого и папиного мобильных телефо</w:t>
      </w:r>
      <w:r w:rsidR="00B97443">
        <w:rPr>
          <w:rFonts w:ascii="Times New Roman" w:hAnsi="Times New Roman"/>
          <w:sz w:val="28"/>
          <w:szCs w:val="28"/>
        </w:rPr>
        <w:t>нов, городского телефона и др.);</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желание и стремление ребенка экспериментировать со звуками, получать от этого видимое удовольствие; </w:t>
      </w:r>
    </w:p>
    <w:p w:rsidR="00A20BAD" w:rsidRPr="00E91D8B" w:rsidRDefault="00A20BAD" w:rsidP="00A20BAD">
      <w:pPr>
        <w:numPr>
          <w:ilvl w:val="0"/>
          <w:numId w:val="6"/>
        </w:numPr>
        <w:spacing w:after="0" w:line="360" w:lineRule="auto"/>
        <w:jc w:val="both"/>
        <w:rPr>
          <w:rFonts w:ascii="Times New Roman" w:hAnsi="Times New Roman"/>
          <w:sz w:val="28"/>
          <w:szCs w:val="28"/>
        </w:rPr>
      </w:pPr>
      <w:r w:rsidRPr="00E91D8B">
        <w:rPr>
          <w:rFonts w:ascii="Times New Roman" w:hAnsi="Times New Roman"/>
          <w:sz w:val="28"/>
          <w:szCs w:val="28"/>
        </w:rPr>
        <w:t xml:space="preserve">появление естественных реакций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активизация у ребенка голосовых реакций, появление интонации; </w:t>
      </w:r>
    </w:p>
    <w:p w:rsidR="00A20BAD" w:rsidRPr="00E91D8B" w:rsidRDefault="00A20BAD" w:rsidP="00A20BAD">
      <w:pPr>
        <w:numPr>
          <w:ilvl w:val="0"/>
          <w:numId w:val="6"/>
        </w:numPr>
        <w:spacing w:after="0" w:line="360" w:lineRule="auto"/>
        <w:jc w:val="both"/>
        <w:rPr>
          <w:rFonts w:ascii="Times New Roman" w:hAnsi="Times New Roman"/>
          <w:sz w:val="28"/>
          <w:szCs w:val="28"/>
        </w:rPr>
      </w:pPr>
      <w:r w:rsidRPr="00E91D8B">
        <w:rPr>
          <w:rFonts w:ascii="Times New Roman" w:hAnsi="Times New Roman"/>
          <w:bCs/>
          <w:sz w:val="28"/>
          <w:szCs w:val="28"/>
        </w:rPr>
        <w:t xml:space="preserve"> появление у ребенка понимания речи не только в узкой, на</w:t>
      </w:r>
      <w:r w:rsidR="00D03231">
        <w:rPr>
          <w:rFonts w:ascii="Times New Roman" w:hAnsi="Times New Roman"/>
          <w:bCs/>
          <w:sz w:val="28"/>
          <w:szCs w:val="28"/>
        </w:rPr>
        <w:t xml:space="preserve">глядной ситуации, но и вне ее; </w:t>
      </w:r>
      <w:r w:rsidRPr="00E91D8B">
        <w:rPr>
          <w:rFonts w:ascii="Times New Roman" w:hAnsi="Times New Roman"/>
          <w:bCs/>
          <w:sz w:val="28"/>
          <w:szCs w:val="28"/>
        </w:rPr>
        <w:t xml:space="preserve">понимание </w:t>
      </w:r>
      <w:r w:rsidR="00D03231">
        <w:rPr>
          <w:rFonts w:ascii="Times New Roman" w:hAnsi="Times New Roman"/>
          <w:bCs/>
          <w:sz w:val="28"/>
          <w:szCs w:val="28"/>
        </w:rPr>
        <w:t>(</w:t>
      </w:r>
      <w:r w:rsidRPr="00E91D8B">
        <w:rPr>
          <w:rFonts w:ascii="Times New Roman" w:hAnsi="Times New Roman"/>
          <w:sz w:val="28"/>
          <w:szCs w:val="28"/>
        </w:rPr>
        <w:t>с опорой на ситуацию</w:t>
      </w:r>
      <w:r w:rsidR="00D03231">
        <w:rPr>
          <w:rFonts w:ascii="Times New Roman" w:hAnsi="Times New Roman"/>
          <w:sz w:val="28"/>
          <w:szCs w:val="28"/>
        </w:rPr>
        <w:t>)</w:t>
      </w:r>
      <w:r w:rsidRPr="00E91D8B">
        <w:rPr>
          <w:rFonts w:ascii="Times New Roman" w:hAnsi="Times New Roman"/>
          <w:sz w:val="28"/>
          <w:szCs w:val="28"/>
        </w:rPr>
        <w:t xml:space="preserve"> обращенной к нему развернутой устной речи взрослого (как правило, с первого раза, самостоятельно и адекватно реагируя, как это делает слы</w:t>
      </w:r>
      <w:r w:rsidR="00CA3E09">
        <w:rPr>
          <w:rFonts w:ascii="Times New Roman" w:hAnsi="Times New Roman"/>
          <w:sz w:val="28"/>
          <w:szCs w:val="28"/>
        </w:rPr>
        <w:t>шащий ребенок раннего возраста);</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появление у ребенка </w:t>
      </w:r>
      <w:r w:rsidRPr="00E91D8B">
        <w:rPr>
          <w:rFonts w:ascii="Times New Roman" w:hAnsi="Times New Roman"/>
          <w:sz w:val="28"/>
          <w:szCs w:val="28"/>
        </w:rPr>
        <w:t>первых спонтанно освоенных в естественной коммуникации слов и фраз, количест</w:t>
      </w:r>
      <w:r w:rsidR="00CA3E09">
        <w:rPr>
          <w:rFonts w:ascii="Times New Roman" w:hAnsi="Times New Roman"/>
          <w:sz w:val="28"/>
          <w:szCs w:val="28"/>
        </w:rPr>
        <w:t>во которых быстро увеличивается;</w:t>
      </w:r>
    </w:p>
    <w:p w:rsidR="00A20BAD" w:rsidRPr="00E91D8B" w:rsidRDefault="00A20BAD" w:rsidP="00A20BAD">
      <w:pPr>
        <w:numPr>
          <w:ilvl w:val="0"/>
          <w:numId w:val="6"/>
        </w:numPr>
        <w:spacing w:after="0" w:line="360" w:lineRule="auto"/>
        <w:jc w:val="both"/>
        <w:rPr>
          <w:rFonts w:ascii="Times New Roman" w:hAnsi="Times New Roman"/>
          <w:bCs/>
          <w:sz w:val="28"/>
          <w:szCs w:val="28"/>
        </w:rPr>
      </w:pPr>
      <w:r w:rsidRPr="00E91D8B">
        <w:rPr>
          <w:rFonts w:ascii="Times New Roman" w:hAnsi="Times New Roman"/>
          <w:sz w:val="28"/>
          <w:szCs w:val="28"/>
        </w:rPr>
        <w:t>установление параметров индивидуальной карты стимуляции, достаточных для разборчивого восприятия ребенком речи и звуков окружающего мира.</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A20BAD" w:rsidRPr="00E91D8B" w:rsidRDefault="00A61333" w:rsidP="009D3DEE">
      <w:pPr>
        <w:pStyle w:val="3"/>
      </w:pPr>
      <w:bookmarkStart w:id="22" w:name="_Toc43381946"/>
      <w:r w:rsidRPr="00E91D8B">
        <w:t xml:space="preserve">2.4.2. </w:t>
      </w:r>
      <w:r w:rsidR="00A20BAD" w:rsidRPr="00E91D8B">
        <w:t>Содержание коррекционной работы после завершения первоначального этапа реабилитации</w:t>
      </w:r>
      <w:bookmarkEnd w:id="22"/>
    </w:p>
    <w:p w:rsidR="00A20BAD" w:rsidRPr="00E91D8B" w:rsidRDefault="002C51D8" w:rsidP="00A20BAD">
      <w:pPr>
        <w:tabs>
          <w:tab w:val="left" w:pos="360"/>
        </w:tabs>
        <w:spacing w:after="0" w:line="360" w:lineRule="auto"/>
        <w:ind w:firstLine="709"/>
        <w:jc w:val="both"/>
        <w:rPr>
          <w:rFonts w:ascii="Times New Roman" w:hAnsi="Times New Roman"/>
          <w:sz w:val="28"/>
          <w:szCs w:val="28"/>
        </w:rPr>
      </w:pPr>
      <w:r>
        <w:rPr>
          <w:rFonts w:ascii="Times New Roman" w:hAnsi="Times New Roman"/>
          <w:sz w:val="28"/>
          <w:szCs w:val="28"/>
        </w:rPr>
        <w:t>На первоначальном этапе</w:t>
      </w:r>
      <w:r w:rsidR="00A20BAD" w:rsidRPr="00E91D8B">
        <w:rPr>
          <w:rFonts w:ascii="Times New Roman" w:hAnsi="Times New Roman"/>
          <w:sz w:val="28"/>
          <w:szCs w:val="28"/>
        </w:rPr>
        <w:t xml:space="preserve"> реабилитации ребенок получает возможность достаточно разборчиво воспринимать речь и звуки окружающего мира. Таким образом</w:t>
      </w:r>
      <w:r w:rsidR="004A1893" w:rsidRPr="00E91D8B">
        <w:rPr>
          <w:rFonts w:ascii="Times New Roman" w:hAnsi="Times New Roman"/>
          <w:sz w:val="28"/>
          <w:szCs w:val="28"/>
        </w:rPr>
        <w:t>,</w:t>
      </w:r>
      <w:r w:rsidR="00A20BAD" w:rsidRPr="00E91D8B">
        <w:rPr>
          <w:rFonts w:ascii="Times New Roman" w:hAnsi="Times New Roman"/>
          <w:sz w:val="28"/>
          <w:szCs w:val="28"/>
        </w:rPr>
        <w:t xml:space="preserve">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К окончанию первоначального периода реабилитации все дети должны перейти на путь естественного овладения коммуникацией и речью, но при</w:t>
      </w:r>
      <w:r w:rsidR="004A1893" w:rsidRPr="00E91D8B">
        <w:rPr>
          <w:rFonts w:ascii="Times New Roman" w:hAnsi="Times New Roman"/>
          <w:sz w:val="28"/>
          <w:szCs w:val="28"/>
        </w:rPr>
        <w:t xml:space="preserve"> этом уровень их общего и </w:t>
      </w:r>
      <w:r w:rsidR="002538C2" w:rsidRPr="00E91D8B">
        <w:rPr>
          <w:rFonts w:ascii="Times New Roman" w:hAnsi="Times New Roman"/>
          <w:sz w:val="28"/>
          <w:szCs w:val="28"/>
        </w:rPr>
        <w:t>слухо</w:t>
      </w:r>
      <w:r w:rsidRPr="00E91D8B">
        <w:rPr>
          <w:rFonts w:ascii="Times New Roman" w:hAnsi="Times New Roman"/>
          <w:sz w:val="28"/>
          <w:szCs w:val="28"/>
        </w:rPr>
        <w:t>речевого развития значительно различается:</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одн</w:t>
      </w:r>
      <w:r w:rsidR="000C06B4" w:rsidRPr="00E91D8B">
        <w:rPr>
          <w:rFonts w:ascii="Times New Roman" w:hAnsi="Times New Roman"/>
          <w:bCs/>
          <w:sz w:val="28"/>
          <w:szCs w:val="28"/>
        </w:rPr>
        <w:t xml:space="preserve">и дети по уровню общего и </w:t>
      </w:r>
      <w:r w:rsidR="002538C2" w:rsidRPr="00E91D8B">
        <w:rPr>
          <w:rFonts w:ascii="Times New Roman" w:hAnsi="Times New Roman"/>
          <w:bCs/>
          <w:sz w:val="28"/>
          <w:szCs w:val="28"/>
        </w:rPr>
        <w:t>слухо</w:t>
      </w:r>
      <w:r w:rsidRPr="00E91D8B">
        <w:rPr>
          <w:rFonts w:ascii="Times New Roman" w:hAnsi="Times New Roman"/>
          <w:bCs/>
          <w:sz w:val="28"/>
          <w:szCs w:val="28"/>
        </w:rPr>
        <w:t>речевого развития близки к возрастной норме; это отмечается у оглохших детей, у глухих, до проведения кохлеарной имплантации имевших высокий уровень речевого развития, а также у большинства малышей, имплантированные до 1,5-2-х лет;</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другие – приблизились к возрастной норме или незначительно отстают от нее по уровню общего развития, но имеют значите</w:t>
      </w:r>
      <w:r w:rsidR="000C06B4" w:rsidRPr="00E91D8B">
        <w:rPr>
          <w:rFonts w:ascii="Times New Roman" w:hAnsi="Times New Roman"/>
          <w:bCs/>
          <w:sz w:val="28"/>
          <w:szCs w:val="28"/>
        </w:rPr>
        <w:t xml:space="preserve">льно более низкий уровень </w:t>
      </w:r>
      <w:r w:rsidR="002538C2" w:rsidRPr="00E91D8B">
        <w:rPr>
          <w:rFonts w:ascii="Times New Roman" w:hAnsi="Times New Roman"/>
          <w:bCs/>
          <w:sz w:val="28"/>
          <w:szCs w:val="28"/>
        </w:rPr>
        <w:t>слухо</w:t>
      </w:r>
      <w:r w:rsidRPr="00E91D8B">
        <w:rPr>
          <w:rFonts w:ascii="Times New Roman" w:hAnsi="Times New Roman"/>
          <w:bCs/>
          <w:sz w:val="28"/>
          <w:szCs w:val="28"/>
        </w:rPr>
        <w:t xml:space="preserve">речевого развития; это, как правило, отмечается </w:t>
      </w:r>
      <w:r w:rsidRPr="00E91D8B">
        <w:rPr>
          <w:rFonts w:ascii="Times New Roman" w:hAnsi="Times New Roman"/>
          <w:sz w:val="28"/>
          <w:szCs w:val="28"/>
        </w:rPr>
        <w:t>у большинства глухих дошкольников с КИ, до операции речью не владевших</w:t>
      </w:r>
      <w:r w:rsidRPr="00E91D8B">
        <w:rPr>
          <w:rFonts w:ascii="Times New Roman" w:hAnsi="Times New Roman"/>
          <w:bCs/>
          <w:sz w:val="28"/>
          <w:szCs w:val="28"/>
        </w:rPr>
        <w:t>;</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r w:rsidRPr="00E91D8B">
        <w:rPr>
          <w:rFonts w:ascii="Times New Roman" w:hAnsi="Times New Roman"/>
          <w:bCs/>
          <w:sz w:val="28"/>
          <w:szCs w:val="28"/>
        </w:rPr>
        <w:t xml:space="preserve">третьи - значительно отстают от нормы по уровню и общего, и </w:t>
      </w:r>
      <w:r w:rsidR="002538C2" w:rsidRPr="00E91D8B">
        <w:rPr>
          <w:rFonts w:ascii="Times New Roman" w:hAnsi="Times New Roman"/>
          <w:bCs/>
          <w:sz w:val="28"/>
          <w:szCs w:val="28"/>
        </w:rPr>
        <w:t>слухо</w:t>
      </w:r>
      <w:r w:rsidRPr="00E91D8B">
        <w:rPr>
          <w:rFonts w:ascii="Times New Roman" w:hAnsi="Times New Roman"/>
          <w:bCs/>
          <w:sz w:val="28"/>
          <w:szCs w:val="28"/>
        </w:rPr>
        <w:t xml:space="preserve">речевого развития; это, как правило, отмечается </w:t>
      </w:r>
      <w:r w:rsidRPr="00E91D8B">
        <w:rPr>
          <w:rFonts w:ascii="Times New Roman" w:hAnsi="Times New Roman"/>
          <w:sz w:val="28"/>
          <w:szCs w:val="28"/>
        </w:rPr>
        <w:t>у детей с выраженными дополнит</w:t>
      </w:r>
      <w:r w:rsidR="006B7024" w:rsidRPr="00E91D8B">
        <w:rPr>
          <w:rFonts w:ascii="Times New Roman" w:hAnsi="Times New Roman"/>
          <w:sz w:val="28"/>
          <w:szCs w:val="28"/>
        </w:rPr>
        <w:t>ельными отклонениями в развитии</w:t>
      </w:r>
      <w:r w:rsidRPr="00E91D8B">
        <w:rPr>
          <w:rFonts w:ascii="Times New Roman" w:hAnsi="Times New Roman"/>
          <w:sz w:val="28"/>
          <w:szCs w:val="28"/>
        </w:rPr>
        <w:t>, но может иметь место и у глухих дошкольников с КИ без выраженных дополнительных отклонений в развитии, которые до операции речью не владели.</w:t>
      </w:r>
    </w:p>
    <w:p w:rsidR="00A20BAD" w:rsidRPr="00E91D8B" w:rsidRDefault="00C07314"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Э</w:t>
      </w:r>
      <w:r w:rsidR="00A20BAD" w:rsidRPr="00E91D8B">
        <w:rPr>
          <w:rFonts w:ascii="Times New Roman" w:hAnsi="Times New Roman"/>
          <w:sz w:val="28"/>
          <w:szCs w:val="28"/>
        </w:rPr>
        <w:t>ти принципиальные отличия отражаются на содержании коррекционно-педагогической работы и на ее организации.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 учетом достигнутого детьми уровня общего и </w:t>
      </w:r>
      <w:r w:rsidR="00694924" w:rsidRPr="00E91D8B">
        <w:rPr>
          <w:rFonts w:ascii="Times New Roman" w:hAnsi="Times New Roman"/>
          <w:sz w:val="28"/>
          <w:szCs w:val="28"/>
        </w:rPr>
        <w:t>слухо</w:t>
      </w:r>
      <w:r w:rsidRPr="00E91D8B">
        <w:rPr>
          <w:rFonts w:ascii="Times New Roman" w:hAnsi="Times New Roman"/>
          <w:sz w:val="28"/>
          <w:szCs w:val="28"/>
        </w:rPr>
        <w:t xml:space="preserve">речевого развития ведется целенаправленная работа над их речевым развитием. Основным содержанием коррекционной работы становится </w:t>
      </w:r>
      <w:r w:rsidRPr="00E91D8B">
        <w:rPr>
          <w:rFonts w:ascii="Times New Roman" w:hAnsi="Times New Roman"/>
          <w:i/>
          <w:sz w:val="28"/>
          <w:szCs w:val="28"/>
        </w:rPr>
        <w:t>интенсивное развитие речи</w:t>
      </w:r>
      <w:r w:rsidRPr="00E91D8B">
        <w:rPr>
          <w:rFonts w:ascii="Times New Roman" w:hAnsi="Times New Roman"/>
          <w:sz w:val="28"/>
          <w:szCs w:val="28"/>
        </w:rPr>
        <w:t>, которой ребенок продолжает овладевать</w:t>
      </w:r>
      <w:r w:rsidR="00EA57D4" w:rsidRPr="00E91D8B">
        <w:rPr>
          <w:rFonts w:ascii="Times New Roman" w:hAnsi="Times New Roman"/>
          <w:sz w:val="28"/>
          <w:szCs w:val="28"/>
        </w:rPr>
        <w:t>,</w:t>
      </w:r>
      <w:r w:rsidRPr="00E91D8B">
        <w:rPr>
          <w:rFonts w:ascii="Times New Roman" w:hAnsi="Times New Roman"/>
          <w:sz w:val="28"/>
          <w:szCs w:val="28"/>
        </w:rPr>
        <w:t xml:space="preserve"> прежде всего</w:t>
      </w:r>
      <w:r w:rsidR="00EA57D4" w:rsidRPr="00E91D8B">
        <w:rPr>
          <w:rFonts w:ascii="Times New Roman" w:hAnsi="Times New Roman"/>
          <w:sz w:val="28"/>
          <w:szCs w:val="28"/>
        </w:rPr>
        <w:t>,</w:t>
      </w:r>
      <w:r w:rsidRPr="00E91D8B">
        <w:rPr>
          <w:rFonts w:ascii="Times New Roman" w:hAnsi="Times New Roman"/>
          <w:sz w:val="28"/>
          <w:szCs w:val="28"/>
        </w:rPr>
        <w:t xml:space="preserve"> в естественной коммуникации.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i/>
          <w:sz w:val="28"/>
          <w:szCs w:val="28"/>
        </w:rPr>
        <w:t>Накопление словаря понимаемой и самостоятельной речи</w:t>
      </w:r>
      <w:r w:rsidRPr="00E91D8B">
        <w:rPr>
          <w:rFonts w:ascii="Times New Roman" w:hAnsi="Times New Roman"/>
          <w:sz w:val="28"/>
          <w:szCs w:val="28"/>
        </w:rPr>
        <w:t xml:space="preserve"> </w:t>
      </w:r>
      <w:r w:rsidR="00F8530C">
        <w:rPr>
          <w:rFonts w:ascii="Times New Roman" w:hAnsi="Times New Roman"/>
          <w:sz w:val="28"/>
          <w:szCs w:val="28"/>
        </w:rPr>
        <w:t>–</w:t>
      </w:r>
      <w:r w:rsidRPr="00E91D8B">
        <w:rPr>
          <w:rFonts w:ascii="Times New Roman" w:hAnsi="Times New Roman"/>
          <w:sz w:val="28"/>
          <w:szCs w:val="28"/>
        </w:rPr>
        <w:t xml:space="preserve"> формирование и обогащение словаря в ходе педагогической работы при реализации всех пяти образовательных областей: </w:t>
      </w:r>
      <w:r w:rsidRPr="00E91D8B">
        <w:rPr>
          <w:rFonts w:ascii="Times New Roman" w:hAnsi="Times New Roman"/>
          <w:bCs/>
          <w:sz w:val="28"/>
          <w:szCs w:val="28"/>
        </w:rPr>
        <w:t>социально-коммуникативное развитие; познавательное развитие; речевое развитие; художественно-эстетическое</w:t>
      </w:r>
      <w:r w:rsidR="00684261">
        <w:rPr>
          <w:rFonts w:ascii="Times New Roman" w:hAnsi="Times New Roman"/>
          <w:bCs/>
          <w:sz w:val="28"/>
          <w:szCs w:val="28"/>
        </w:rPr>
        <w:t xml:space="preserve"> развитие; физическое развитие; формирование</w:t>
      </w:r>
      <w:r w:rsidRPr="00E91D8B">
        <w:rPr>
          <w:rFonts w:ascii="Times New Roman" w:hAnsi="Times New Roman"/>
          <w:bCs/>
          <w:sz w:val="28"/>
          <w:szCs w:val="28"/>
        </w:rPr>
        <w:t xml:space="preserve"> и обогащение словаря</w:t>
      </w:r>
      <w:r w:rsidR="00491407" w:rsidRPr="00E91D8B">
        <w:rPr>
          <w:rFonts w:ascii="Times New Roman" w:hAnsi="Times New Roman"/>
          <w:b/>
          <w:sz w:val="28"/>
          <w:szCs w:val="28"/>
        </w:rPr>
        <w:t xml:space="preserve"> </w:t>
      </w:r>
      <w:r w:rsidRPr="00E91D8B">
        <w:rPr>
          <w:rFonts w:ascii="Times New Roman" w:hAnsi="Times New Roman"/>
          <w:sz w:val="28"/>
          <w:szCs w:val="28"/>
        </w:rPr>
        <w:t>через расширение представлений об окружающей действительности, через по</w:t>
      </w:r>
      <w:r w:rsidR="00684261">
        <w:rPr>
          <w:rFonts w:ascii="Times New Roman" w:hAnsi="Times New Roman"/>
          <w:sz w:val="28"/>
          <w:szCs w:val="28"/>
        </w:rPr>
        <w:t>мощь в оречевлении (предъявление</w:t>
      </w:r>
      <w:r w:rsidRPr="00E91D8B">
        <w:rPr>
          <w:rFonts w:ascii="Times New Roman" w:hAnsi="Times New Roman"/>
          <w:sz w:val="28"/>
          <w:szCs w:val="28"/>
        </w:rPr>
        <w:t xml:space="preserve"> правильного образца) для выражения детьми желаний, чувств, интересов.</w:t>
      </w:r>
    </w:p>
    <w:p w:rsidR="00A20BAD" w:rsidRPr="00E91D8B" w:rsidRDefault="00A20BAD" w:rsidP="00A20BAD">
      <w:pPr>
        <w:spacing w:after="0" w:line="360" w:lineRule="auto"/>
        <w:ind w:left="720"/>
        <w:jc w:val="both"/>
        <w:rPr>
          <w:rFonts w:ascii="Times New Roman" w:hAnsi="Times New Roman"/>
          <w:sz w:val="28"/>
          <w:szCs w:val="28"/>
        </w:rPr>
      </w:pPr>
      <w:r w:rsidRPr="00E91D8B">
        <w:rPr>
          <w:rFonts w:ascii="Times New Roman" w:hAnsi="Times New Roman"/>
          <w:sz w:val="28"/>
          <w:szCs w:val="28"/>
        </w:rPr>
        <w:t>Детей учат:</w:t>
      </w:r>
    </w:p>
    <w:p w:rsidR="00A20BAD" w:rsidRPr="00E91D8B" w:rsidRDefault="00491407"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t xml:space="preserve"> пониманию и обозначению в </w:t>
      </w:r>
      <w:r w:rsidR="005E4823">
        <w:rPr>
          <w:rFonts w:ascii="Times New Roman" w:hAnsi="Times New Roman"/>
          <w:sz w:val="28"/>
          <w:szCs w:val="28"/>
        </w:rPr>
        <w:t>речи</w:t>
      </w:r>
      <w:r w:rsidR="00A20BAD" w:rsidRPr="00E91D8B">
        <w:rPr>
          <w:rFonts w:ascii="Times New Roman" w:hAnsi="Times New Roman"/>
          <w:sz w:val="28"/>
          <w:szCs w:val="28"/>
        </w:rPr>
        <w:t xml:space="preserve"> предметов повседневного пользования, их назначения (одежда, обувь, </w:t>
      </w:r>
      <w:r w:rsidRPr="00E91D8B">
        <w:rPr>
          <w:rFonts w:ascii="Times New Roman" w:hAnsi="Times New Roman"/>
          <w:sz w:val="28"/>
          <w:szCs w:val="28"/>
        </w:rPr>
        <w:t xml:space="preserve">мебель, посуда и </w:t>
      </w:r>
      <w:r w:rsidR="00A20BAD" w:rsidRPr="00E91D8B">
        <w:rPr>
          <w:rFonts w:ascii="Times New Roman" w:hAnsi="Times New Roman"/>
          <w:sz w:val="28"/>
          <w:szCs w:val="28"/>
        </w:rPr>
        <w:t>др</w:t>
      </w:r>
      <w:r w:rsidRPr="00E91D8B">
        <w:rPr>
          <w:rFonts w:ascii="Times New Roman" w:hAnsi="Times New Roman"/>
          <w:sz w:val="28"/>
          <w:szCs w:val="28"/>
        </w:rPr>
        <w:t xml:space="preserve">.), близкого окружения, живой и </w:t>
      </w:r>
      <w:r w:rsidR="00A20BAD" w:rsidRPr="00E91D8B">
        <w:rPr>
          <w:rFonts w:ascii="Times New Roman" w:hAnsi="Times New Roman"/>
          <w:sz w:val="28"/>
          <w:szCs w:val="28"/>
        </w:rPr>
        <w:t>неж</w:t>
      </w:r>
      <w:r w:rsidRPr="00E91D8B">
        <w:rPr>
          <w:rFonts w:ascii="Times New Roman" w:hAnsi="Times New Roman"/>
          <w:sz w:val="28"/>
          <w:szCs w:val="28"/>
        </w:rPr>
        <w:t xml:space="preserve">ивой природе, явлений природы, сезонных и </w:t>
      </w:r>
      <w:r w:rsidR="00A20BAD" w:rsidRPr="00E91D8B">
        <w:rPr>
          <w:rFonts w:ascii="Times New Roman" w:hAnsi="Times New Roman"/>
          <w:sz w:val="28"/>
          <w:szCs w:val="28"/>
        </w:rPr>
        <w:t>суточных изменений и т.п.</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t>составлению простых нераспростран</w:t>
      </w:r>
      <w:r w:rsidR="00D744F1">
        <w:rPr>
          <w:rFonts w:ascii="Times New Roman" w:hAnsi="Times New Roman"/>
          <w:sz w:val="28"/>
          <w:szCs w:val="28"/>
        </w:rPr>
        <w:t>е</w:t>
      </w:r>
      <w:r w:rsidRPr="00E91D8B">
        <w:rPr>
          <w:rFonts w:ascii="Times New Roman" w:hAnsi="Times New Roman"/>
          <w:sz w:val="28"/>
          <w:szCs w:val="28"/>
        </w:rPr>
        <w:t>нных предложений и распростран</w:t>
      </w:r>
      <w:r w:rsidR="00D744F1">
        <w:rPr>
          <w:rFonts w:ascii="Times New Roman" w:hAnsi="Times New Roman"/>
          <w:sz w:val="28"/>
          <w:szCs w:val="28"/>
        </w:rPr>
        <w:t>е</w:t>
      </w:r>
      <w:r w:rsidRPr="00E91D8B">
        <w:rPr>
          <w:rFonts w:ascii="Times New Roman" w:hAnsi="Times New Roman"/>
          <w:sz w:val="28"/>
          <w:szCs w:val="28"/>
        </w:rPr>
        <w:t>нных предложений на материале сюжетных картинок, по демонстрации действия;</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t>умению задавать вопросы и отвечать на них, используя краткие и полные ответы, самостоятельно задавать вопросы, пользуясь при этом</w:t>
      </w:r>
      <w:r w:rsidRPr="00E91D8B">
        <w:rPr>
          <w:rFonts w:ascii="Times New Roman" w:hAnsi="Times New Roman"/>
          <w:spacing w:val="3"/>
          <w:sz w:val="28"/>
          <w:szCs w:val="28"/>
        </w:rPr>
        <w:t xml:space="preserve"> различными типами коммуникативных высказываний;</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pacing w:val="2"/>
          <w:sz w:val="28"/>
          <w:szCs w:val="28"/>
        </w:rPr>
        <w:t>умению определять профессии человека, и</w:t>
      </w:r>
      <w:r w:rsidR="00020614" w:rsidRPr="00E91D8B">
        <w:rPr>
          <w:rFonts w:ascii="Times New Roman" w:hAnsi="Times New Roman"/>
          <w:spacing w:val="2"/>
          <w:sz w:val="28"/>
          <w:szCs w:val="28"/>
        </w:rPr>
        <w:t xml:space="preserve">зображенного на иллюстрациях, по </w:t>
      </w:r>
      <w:r w:rsidRPr="00E91D8B">
        <w:rPr>
          <w:rFonts w:ascii="Times New Roman" w:hAnsi="Times New Roman"/>
          <w:spacing w:val="2"/>
          <w:sz w:val="28"/>
          <w:szCs w:val="28"/>
        </w:rPr>
        <w:t xml:space="preserve">внешнему виду, </w:t>
      </w:r>
      <w:r w:rsidRPr="00E91D8B">
        <w:rPr>
          <w:rFonts w:ascii="Times New Roman" w:hAnsi="Times New Roman"/>
          <w:spacing w:val="3"/>
          <w:sz w:val="28"/>
          <w:szCs w:val="28"/>
        </w:rPr>
        <w:t>атрибутам, необходимым для да</w:t>
      </w:r>
      <w:r w:rsidR="00020614" w:rsidRPr="00E91D8B">
        <w:rPr>
          <w:rFonts w:ascii="Times New Roman" w:hAnsi="Times New Roman"/>
          <w:spacing w:val="3"/>
          <w:sz w:val="28"/>
          <w:szCs w:val="28"/>
        </w:rPr>
        <w:t xml:space="preserve">нной профессии, пространству, в </w:t>
      </w:r>
      <w:r w:rsidRPr="00E91D8B">
        <w:rPr>
          <w:rFonts w:ascii="Times New Roman" w:hAnsi="Times New Roman"/>
          <w:spacing w:val="3"/>
          <w:sz w:val="28"/>
          <w:szCs w:val="28"/>
        </w:rPr>
        <w:t>котором изображен человек; определение времени года, времени суток, назначения того или иного помещения и т.п.;</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pacing w:val="3"/>
          <w:sz w:val="28"/>
          <w:szCs w:val="28"/>
        </w:rPr>
        <w:t xml:space="preserve">Особое внимание уделяется владению </w:t>
      </w:r>
      <w:r w:rsidR="00020614" w:rsidRPr="00E91D8B">
        <w:rPr>
          <w:rFonts w:ascii="Times New Roman" w:hAnsi="Times New Roman"/>
          <w:spacing w:val="3"/>
          <w:sz w:val="28"/>
          <w:szCs w:val="28"/>
        </w:rPr>
        <w:t xml:space="preserve">словарем, связанным с </w:t>
      </w:r>
      <w:r w:rsidRPr="00E91D8B">
        <w:rPr>
          <w:rFonts w:ascii="Times New Roman" w:hAnsi="Times New Roman"/>
          <w:spacing w:val="3"/>
          <w:sz w:val="28"/>
          <w:szCs w:val="28"/>
        </w:rPr>
        <w:t>содержанием эмоционального, бытов</w:t>
      </w:r>
      <w:r w:rsidR="00020614" w:rsidRPr="00E91D8B">
        <w:rPr>
          <w:rFonts w:ascii="Times New Roman" w:hAnsi="Times New Roman"/>
          <w:spacing w:val="3"/>
          <w:sz w:val="28"/>
          <w:szCs w:val="28"/>
        </w:rPr>
        <w:t xml:space="preserve">ого, предметного, социального и </w:t>
      </w:r>
      <w:r w:rsidRPr="00E91D8B">
        <w:rPr>
          <w:rFonts w:ascii="Times New Roman" w:hAnsi="Times New Roman"/>
          <w:spacing w:val="3"/>
          <w:sz w:val="28"/>
          <w:szCs w:val="28"/>
        </w:rPr>
        <w:t>игрового опыта детей; отражению</w:t>
      </w:r>
      <w:r w:rsidRPr="00E91D8B">
        <w:rPr>
          <w:rFonts w:ascii="Times New Roman" w:hAnsi="Times New Roman"/>
          <w:sz w:val="28"/>
          <w:szCs w:val="28"/>
        </w:rPr>
        <w:t xml:space="preserve"> в ре</w:t>
      </w:r>
      <w:r w:rsidR="00020614" w:rsidRPr="00E91D8B">
        <w:rPr>
          <w:rFonts w:ascii="Times New Roman" w:hAnsi="Times New Roman"/>
          <w:sz w:val="28"/>
          <w:szCs w:val="28"/>
        </w:rPr>
        <w:t xml:space="preserve">чи впечатлений, представлений о событиях своей жизни в </w:t>
      </w:r>
      <w:r w:rsidRPr="00E91D8B">
        <w:rPr>
          <w:rFonts w:ascii="Times New Roman" w:hAnsi="Times New Roman"/>
          <w:sz w:val="28"/>
          <w:szCs w:val="28"/>
        </w:rPr>
        <w:t>речи.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дальнейшем детей учат понимать и употреблять в речи предложения </w:t>
      </w:r>
      <w:r w:rsidR="00903377">
        <w:rPr>
          <w:rFonts w:ascii="Times New Roman" w:hAnsi="Times New Roman"/>
          <w:sz w:val="28"/>
          <w:szCs w:val="28"/>
        </w:rPr>
        <w:t xml:space="preserve">с отрицанием; с обращением; </w:t>
      </w:r>
      <w:r w:rsidRPr="00E91D8B">
        <w:rPr>
          <w:rFonts w:ascii="Times New Roman" w:hAnsi="Times New Roman"/>
          <w:sz w:val="28"/>
          <w:szCs w:val="28"/>
        </w:rPr>
        <w:t xml:space="preserve">с однородными членами и обобщающими словами, с прямой речью; сложные предложения с придаточными </w:t>
      </w:r>
      <w:r w:rsidR="005A7157">
        <w:rPr>
          <w:rFonts w:ascii="Times New Roman" w:hAnsi="Times New Roman"/>
          <w:sz w:val="28"/>
          <w:szCs w:val="28"/>
        </w:rPr>
        <w:t>причинами, цели, времени, места, а также</w:t>
      </w:r>
      <w:r w:rsidRPr="00E91D8B">
        <w:rPr>
          <w:rFonts w:ascii="Times New Roman" w:hAnsi="Times New Roman"/>
          <w:sz w:val="28"/>
          <w:szCs w:val="28"/>
        </w:rPr>
        <w:t xml:space="preserve"> </w:t>
      </w:r>
      <w:r w:rsidR="005A7157">
        <w:rPr>
          <w:rFonts w:ascii="Times New Roman" w:hAnsi="Times New Roman"/>
          <w:spacing w:val="3"/>
          <w:sz w:val="28"/>
          <w:szCs w:val="28"/>
        </w:rPr>
        <w:t>и</w:t>
      </w:r>
      <w:r w:rsidRPr="00E91D8B">
        <w:rPr>
          <w:rFonts w:ascii="Times New Roman" w:hAnsi="Times New Roman"/>
          <w:spacing w:val="3"/>
          <w:sz w:val="28"/>
          <w:szCs w:val="28"/>
        </w:rPr>
        <w:t>спользовать об</w:t>
      </w:r>
      <w:r w:rsidR="00020614" w:rsidRPr="00E91D8B">
        <w:rPr>
          <w:rFonts w:ascii="Times New Roman" w:hAnsi="Times New Roman"/>
          <w:spacing w:val="3"/>
          <w:sz w:val="28"/>
          <w:szCs w:val="28"/>
        </w:rPr>
        <w:t xml:space="preserve">общающие слова, устанавливать и выражать в речи антонимические и </w:t>
      </w:r>
      <w:r w:rsidRPr="00E91D8B">
        <w:rPr>
          <w:rFonts w:ascii="Times New Roman" w:hAnsi="Times New Roman"/>
          <w:spacing w:val="3"/>
          <w:sz w:val="28"/>
          <w:szCs w:val="28"/>
        </w:rPr>
        <w:t xml:space="preserve">синонимические отношения, объяснять значения знакомых многозначных слов; </w:t>
      </w:r>
      <w:r w:rsidRPr="00E91D8B">
        <w:rPr>
          <w:rFonts w:ascii="Times New Roman" w:hAnsi="Times New Roman"/>
          <w:sz w:val="28"/>
          <w:szCs w:val="28"/>
        </w:rPr>
        <w:t>использовать в речи качественные прилагательные, в том числе, обозначающие отвлеченные понятия.</w:t>
      </w:r>
    </w:p>
    <w:p w:rsidR="00A20BAD" w:rsidRPr="00E91D8B" w:rsidRDefault="00A20BAD" w:rsidP="00A959A0">
      <w:pPr>
        <w:spacing w:after="0" w:line="360" w:lineRule="auto"/>
        <w:ind w:firstLine="708"/>
        <w:jc w:val="both"/>
        <w:rPr>
          <w:rFonts w:ascii="Times New Roman" w:hAnsi="Times New Roman"/>
          <w:b/>
          <w:sz w:val="28"/>
          <w:szCs w:val="28"/>
        </w:rPr>
      </w:pPr>
      <w:r w:rsidRPr="00E91D8B">
        <w:rPr>
          <w:rFonts w:ascii="Times New Roman" w:hAnsi="Times New Roman"/>
          <w:i/>
          <w:sz w:val="28"/>
          <w:szCs w:val="28"/>
        </w:rPr>
        <w:t>Работа над грамматическим строем речи</w:t>
      </w:r>
      <w:r w:rsidRPr="00E91D8B">
        <w:rPr>
          <w:rFonts w:ascii="Times New Roman" w:hAnsi="Times New Roman"/>
          <w:sz w:val="28"/>
          <w:szCs w:val="28"/>
        </w:rPr>
        <w:t xml:space="preserve"> должна осуществляться в живом общении при подражании речи взрослых, а также в ходе специальных игровых упражнений.</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Д</w:t>
      </w:r>
      <w:r w:rsidR="00237011" w:rsidRPr="00E91D8B">
        <w:rPr>
          <w:rFonts w:ascii="Times New Roman" w:hAnsi="Times New Roman"/>
          <w:sz w:val="28"/>
          <w:szCs w:val="28"/>
        </w:rPr>
        <w:t xml:space="preserve">етей поощряют к использованию в </w:t>
      </w:r>
      <w:r w:rsidR="006841B0" w:rsidRPr="00E91D8B">
        <w:rPr>
          <w:rFonts w:ascii="Times New Roman" w:hAnsi="Times New Roman"/>
          <w:sz w:val="28"/>
          <w:szCs w:val="28"/>
        </w:rPr>
        <w:t xml:space="preserve">речи простых по </w:t>
      </w:r>
      <w:r w:rsidRPr="00E91D8B">
        <w:rPr>
          <w:rFonts w:ascii="Times New Roman" w:hAnsi="Times New Roman"/>
          <w:sz w:val="28"/>
          <w:szCs w:val="28"/>
        </w:rPr>
        <w:t>семан</w:t>
      </w:r>
      <w:r w:rsidR="006841B0" w:rsidRPr="00E91D8B">
        <w:rPr>
          <w:rFonts w:ascii="Times New Roman" w:hAnsi="Times New Roman"/>
          <w:sz w:val="28"/>
          <w:szCs w:val="28"/>
        </w:rPr>
        <w:t xml:space="preserve">тике грамматических форм слов и </w:t>
      </w:r>
      <w:r w:rsidRPr="00E91D8B">
        <w:rPr>
          <w:rFonts w:ascii="Times New Roman" w:hAnsi="Times New Roman"/>
          <w:sz w:val="28"/>
          <w:szCs w:val="28"/>
        </w:rPr>
        <w:t xml:space="preserve">продуктивных словообразовательных моделей. Грамотному построению предложений. </w:t>
      </w:r>
    </w:p>
    <w:p w:rsidR="00A20BAD" w:rsidRPr="00E91D8B" w:rsidRDefault="00A20BAD" w:rsidP="006841B0">
      <w:pPr>
        <w:spacing w:after="0" w:line="360" w:lineRule="auto"/>
        <w:ind w:firstLine="708"/>
        <w:jc w:val="both"/>
        <w:rPr>
          <w:rFonts w:ascii="Times New Roman" w:hAnsi="Times New Roman"/>
          <w:sz w:val="28"/>
          <w:szCs w:val="28"/>
        </w:rPr>
      </w:pPr>
      <w:r w:rsidRPr="00E91D8B">
        <w:rPr>
          <w:rFonts w:ascii="Times New Roman" w:hAnsi="Times New Roman"/>
          <w:sz w:val="28"/>
          <w:szCs w:val="28"/>
        </w:rPr>
        <w:t>Детей учат использованию в речи имен существительных в единственном и множественном числе; согласован</w:t>
      </w:r>
      <w:r w:rsidRPr="00B64AED">
        <w:rPr>
          <w:rFonts w:ascii="Times New Roman" w:hAnsi="Times New Roman"/>
          <w:sz w:val="28"/>
          <w:szCs w:val="28"/>
        </w:rPr>
        <w:t>и</w:t>
      </w:r>
      <w:r w:rsidRPr="00E91D8B">
        <w:rPr>
          <w:rFonts w:ascii="Times New Roman" w:hAnsi="Times New Roman"/>
          <w:sz w:val="28"/>
          <w:szCs w:val="28"/>
        </w:rPr>
        <w:t xml:space="preserve">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w:t>
      </w:r>
      <w:r w:rsidRPr="00E91D8B">
        <w:rPr>
          <w:rFonts w:ascii="Times New Roman" w:hAnsi="Times New Roman"/>
          <w:spacing w:val="3"/>
          <w:sz w:val="28"/>
          <w:szCs w:val="28"/>
        </w:rPr>
        <w:t>принципов с</w:t>
      </w:r>
      <w:r w:rsidR="006841B0" w:rsidRPr="00E91D8B">
        <w:rPr>
          <w:rFonts w:ascii="Times New Roman" w:hAnsi="Times New Roman"/>
          <w:spacing w:val="3"/>
          <w:sz w:val="28"/>
          <w:szCs w:val="28"/>
        </w:rPr>
        <w:t xml:space="preserve">ловообразования и </w:t>
      </w:r>
      <w:r w:rsidRPr="00E91D8B">
        <w:rPr>
          <w:rFonts w:ascii="Times New Roman" w:hAnsi="Times New Roman"/>
          <w:spacing w:val="3"/>
          <w:sz w:val="28"/>
          <w:szCs w:val="28"/>
        </w:rPr>
        <w:t>словоизменения, применению их.</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К семи годам грамматические компоненты речи у</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одних детей с КИ в</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основном могут быть приближены к</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нормативу: они овладевают практическими всеми формами словоизменения и</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словообразования в</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устной речи. Но речь других детей еще остается аграмматичной: они допускают многочисленные ошибки в формах словоизменения и</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словообразования.</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i/>
          <w:color w:val="auto"/>
          <w:sz w:val="28"/>
          <w:szCs w:val="28"/>
          <w:lang w:val="ru-RU"/>
        </w:rPr>
        <w:t>Развитие монологической и диалогической речи</w:t>
      </w:r>
      <w:r w:rsidRPr="00E91D8B">
        <w:rPr>
          <w:rFonts w:ascii="Times New Roman" w:hAnsi="Times New Roman"/>
          <w:b/>
          <w:color w:val="auto"/>
          <w:sz w:val="28"/>
          <w:szCs w:val="28"/>
          <w:lang w:val="ru-RU"/>
        </w:rPr>
        <w:t xml:space="preserve"> </w:t>
      </w:r>
      <w:r w:rsidRPr="00E91D8B">
        <w:rPr>
          <w:rFonts w:ascii="Times New Roman" w:hAnsi="Times New Roman"/>
          <w:color w:val="auto"/>
          <w:sz w:val="28"/>
          <w:szCs w:val="28"/>
          <w:lang w:val="ru-RU"/>
        </w:rPr>
        <w:t>осуществляется в процессе игр, специально создаваемых ситуаций, театрализованной деятельности и т.п.</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Необходимо учить детей отвечать на вопросы о хорошо знакомых им предметах, игрушках, а затем - рассказывать о них, используя </w:t>
      </w:r>
      <w:r w:rsidRPr="00E91D8B">
        <w:rPr>
          <w:rFonts w:ascii="Times New Roman" w:hAnsi="Times New Roman"/>
          <w:color w:val="auto"/>
          <w:spacing w:val="1"/>
          <w:sz w:val="28"/>
          <w:szCs w:val="28"/>
          <w:lang w:val="ru-RU"/>
        </w:rPr>
        <w:t xml:space="preserve">символические средства, рисование, театрализованные игры. Важно формировать умение </w:t>
      </w:r>
      <w:r w:rsidRPr="00E91D8B">
        <w:rPr>
          <w:rFonts w:ascii="Times New Roman" w:hAnsi="Times New Roman"/>
          <w:color w:val="auto"/>
          <w:sz w:val="28"/>
          <w:szCs w:val="28"/>
          <w:lang w:val="ru-RU"/>
        </w:rPr>
        <w:t xml:space="preserve">задавать по ситуации, по сюжетной картинке вопросы и отвечать на них, составлять с помощью взрослого небольшой рассказ с использованием наглядных средств обучения. </w:t>
      </w:r>
      <w:r w:rsidRPr="00E91D8B">
        <w:rPr>
          <w:rFonts w:ascii="Times New Roman" w:hAnsi="Times New Roman"/>
          <w:color w:val="auto"/>
          <w:spacing w:val="1"/>
          <w:sz w:val="28"/>
          <w:szCs w:val="28"/>
          <w:lang w:val="ru-RU"/>
        </w:rPr>
        <w:t xml:space="preserve">Это является подготовкой к </w:t>
      </w:r>
      <w:r w:rsidRPr="00E91D8B">
        <w:rPr>
          <w:rFonts w:ascii="Times New Roman" w:hAnsi="Times New Roman"/>
          <w:color w:val="auto"/>
          <w:sz w:val="28"/>
          <w:szCs w:val="28"/>
          <w:lang w:val="ru-RU"/>
        </w:rPr>
        <w:t>самостоятельному составлению рассказа.</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Для стимулирования самостоятельного рассказывания детей целенаправленно учат </w:t>
      </w:r>
      <w:r w:rsidRPr="00E91D8B">
        <w:rPr>
          <w:rFonts w:ascii="Times New Roman" w:hAnsi="Times New Roman"/>
          <w:color w:val="auto"/>
          <w:spacing w:val="4"/>
          <w:sz w:val="28"/>
          <w:szCs w:val="28"/>
          <w:lang w:val="ru-RU"/>
        </w:rPr>
        <w:t>отражать в</w:t>
      </w:r>
      <w:r w:rsidR="00D16B49" w:rsidRPr="00E91D8B">
        <w:rPr>
          <w:rFonts w:ascii="Times New Roman" w:hAnsi="Times New Roman"/>
          <w:color w:val="auto"/>
          <w:spacing w:val="4"/>
          <w:sz w:val="28"/>
          <w:szCs w:val="28"/>
          <w:lang w:val="ru-RU"/>
        </w:rPr>
        <w:t xml:space="preserve"> </w:t>
      </w:r>
      <w:r w:rsidRPr="00E91D8B">
        <w:rPr>
          <w:rFonts w:ascii="Times New Roman" w:hAnsi="Times New Roman"/>
          <w:color w:val="auto"/>
          <w:spacing w:val="4"/>
          <w:sz w:val="28"/>
          <w:szCs w:val="28"/>
          <w:lang w:val="ru-RU"/>
        </w:rPr>
        <w:t>речи собственные впечатления, представления, события своей жизни, составлять с</w:t>
      </w:r>
      <w:r w:rsidR="00D16B49" w:rsidRPr="00E91D8B">
        <w:rPr>
          <w:rFonts w:ascii="Times New Roman" w:hAnsi="Times New Roman"/>
          <w:color w:val="auto"/>
          <w:spacing w:val="4"/>
          <w:sz w:val="28"/>
          <w:szCs w:val="28"/>
          <w:lang w:val="ru-RU"/>
        </w:rPr>
        <w:t xml:space="preserve"> помощью взрослого небольшие сообщения</w:t>
      </w:r>
      <w:r w:rsidR="00695FD1" w:rsidRPr="00E91D8B">
        <w:rPr>
          <w:rFonts w:ascii="Times New Roman" w:hAnsi="Times New Roman"/>
          <w:color w:val="auto"/>
          <w:spacing w:val="4"/>
          <w:sz w:val="28"/>
          <w:szCs w:val="28"/>
          <w:lang w:val="ru-RU"/>
        </w:rPr>
        <w:t>, рассказы</w:t>
      </w:r>
      <w:r w:rsidRPr="00E91D8B">
        <w:rPr>
          <w:rFonts w:ascii="Times New Roman" w:hAnsi="Times New Roman"/>
          <w:color w:val="auto"/>
          <w:spacing w:val="4"/>
          <w:sz w:val="28"/>
          <w:szCs w:val="28"/>
          <w:lang w:val="ru-RU"/>
        </w:rPr>
        <w:t xml:space="preserve"> «из</w:t>
      </w:r>
      <w:r w:rsidR="00695FD1" w:rsidRPr="00E91D8B">
        <w:rPr>
          <w:rFonts w:ascii="Times New Roman" w:hAnsi="Times New Roman"/>
          <w:color w:val="auto"/>
          <w:spacing w:val="4"/>
          <w:sz w:val="28"/>
          <w:szCs w:val="28"/>
          <w:lang w:val="ru-RU"/>
        </w:rPr>
        <w:t xml:space="preserve"> </w:t>
      </w:r>
      <w:r w:rsidRPr="00E91D8B">
        <w:rPr>
          <w:rFonts w:ascii="Times New Roman" w:hAnsi="Times New Roman"/>
          <w:color w:val="auto"/>
          <w:spacing w:val="4"/>
          <w:sz w:val="28"/>
          <w:szCs w:val="28"/>
          <w:lang w:val="ru-RU"/>
        </w:rPr>
        <w:t xml:space="preserve">личного опыта». Это позволяет в дальнейшем успешно описывать </w:t>
      </w:r>
      <w:r w:rsidRPr="00E91D8B">
        <w:rPr>
          <w:rFonts w:ascii="Times New Roman" w:hAnsi="Times New Roman"/>
          <w:color w:val="auto"/>
          <w:sz w:val="28"/>
          <w:szCs w:val="28"/>
          <w:lang w:val="ru-RU"/>
        </w:rPr>
        <w:t xml:space="preserve">события в детском саду, группе, дома, на улице; рассказывать о профессиях, например, повара, врача, дворника, шофера, учителя и т.п. </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В дальнейшем детей учат умению самостоятельно давать простейший словесный отчет 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содержании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последовательности действий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игре,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процессе рисования, конструирования, наблюдений; составлению творческих рассказов по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сюжетным картинкам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серии сюжетных картинок, используя графические схемы, наглядные опоры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участие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играх, предполагающих импровизированные диалоги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монологи,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т.д.; составлению рассказа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виде сообщений от</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собственного имени (</w:t>
      </w:r>
      <w:r w:rsidRPr="00E91D8B">
        <w:rPr>
          <w:rStyle w:val="Italic"/>
          <w:rFonts w:ascii="Times New Roman" w:hAnsi="Times New Roman"/>
          <w:color w:val="auto"/>
          <w:sz w:val="28"/>
          <w:szCs w:val="28"/>
          <w:lang w:val="ru-RU"/>
        </w:rPr>
        <w:t>Я…,</w:t>
      </w:r>
      <w:r w:rsidRPr="00E91D8B">
        <w:rPr>
          <w:rFonts w:ascii="Times New Roman" w:hAnsi="Times New Roman"/>
          <w:color w:val="auto"/>
          <w:sz w:val="28"/>
          <w:szCs w:val="28"/>
          <w:lang w:val="ru-RU"/>
        </w:rPr>
        <w:t xml:space="preserve"> </w:t>
      </w:r>
      <w:r w:rsidRPr="00E91D8B">
        <w:rPr>
          <w:rStyle w:val="Italic"/>
          <w:rFonts w:ascii="Times New Roman" w:hAnsi="Times New Roman"/>
          <w:color w:val="auto"/>
          <w:sz w:val="28"/>
          <w:szCs w:val="28"/>
          <w:lang w:val="ru-RU"/>
        </w:rPr>
        <w:t>Мы…</w:t>
      </w:r>
      <w:r w:rsidRPr="00E91D8B">
        <w:rPr>
          <w:rFonts w:ascii="Times New Roman" w:hAnsi="Times New Roman"/>
          <w:color w:val="auto"/>
          <w:sz w:val="28"/>
          <w:szCs w:val="28"/>
          <w:lang w:val="ru-RU"/>
        </w:rPr>
        <w:t>),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виде обращений (</w:t>
      </w:r>
      <w:r w:rsidRPr="00E91D8B">
        <w:rPr>
          <w:rStyle w:val="Italic"/>
          <w:rFonts w:ascii="Times New Roman" w:hAnsi="Times New Roman"/>
          <w:color w:val="auto"/>
          <w:sz w:val="28"/>
          <w:szCs w:val="28"/>
          <w:lang w:val="ru-RU"/>
        </w:rPr>
        <w:t>Ты…, Вы…</w:t>
      </w:r>
      <w:r w:rsidRPr="00E91D8B">
        <w:rPr>
          <w:rFonts w:ascii="Times New Roman" w:hAnsi="Times New Roman"/>
          <w:color w:val="auto"/>
          <w:sz w:val="28"/>
          <w:szCs w:val="28"/>
          <w:lang w:val="ru-RU"/>
        </w:rPr>
        <w:t>), а</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также от</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третьего лица (</w:t>
      </w:r>
      <w:r w:rsidRPr="00E91D8B">
        <w:rPr>
          <w:rStyle w:val="Italic"/>
          <w:rFonts w:ascii="Times New Roman" w:hAnsi="Times New Roman"/>
          <w:color w:val="auto"/>
          <w:sz w:val="28"/>
          <w:szCs w:val="28"/>
          <w:lang w:val="ru-RU"/>
        </w:rPr>
        <w:t>Он (они)…</w:t>
      </w:r>
      <w:r w:rsidRPr="00E91D8B">
        <w:rPr>
          <w:rFonts w:ascii="Times New Roman" w:hAnsi="Times New Roman"/>
          <w:color w:val="auto"/>
          <w:sz w:val="28"/>
          <w:szCs w:val="28"/>
          <w:lang w:val="ru-RU"/>
        </w:rPr>
        <w:t>) с</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обязательным наличием адресата.</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Особое внимание с первых шагов коррекционной работы важно уделять развитию диалогической речи. Педагог должен использовать различные ситуации в повседневной жизни и на занятиях для диалога с конкретным ребе</w:t>
      </w:r>
      <w:r w:rsidR="0030778F" w:rsidRPr="00E91D8B">
        <w:rPr>
          <w:rFonts w:ascii="Times New Roman" w:hAnsi="Times New Roman"/>
          <w:color w:val="auto"/>
          <w:sz w:val="28"/>
          <w:szCs w:val="28"/>
          <w:lang w:val="ru-RU"/>
        </w:rPr>
        <w:t>нком, с детьми, а также создавать условия</w:t>
      </w:r>
      <w:r w:rsidRPr="00E91D8B">
        <w:rPr>
          <w:rFonts w:ascii="Times New Roman" w:hAnsi="Times New Roman"/>
          <w:color w:val="auto"/>
          <w:sz w:val="28"/>
          <w:szCs w:val="28"/>
          <w:lang w:val="ru-RU"/>
        </w:rPr>
        <w:t xml:space="preserve"> для развития обще</w:t>
      </w:r>
      <w:r w:rsidR="00DB3AED" w:rsidRPr="00E91D8B">
        <w:rPr>
          <w:rFonts w:ascii="Times New Roman" w:hAnsi="Times New Roman"/>
          <w:color w:val="auto"/>
          <w:sz w:val="28"/>
          <w:szCs w:val="28"/>
          <w:lang w:val="ru-RU"/>
        </w:rPr>
        <w:t>ния детей между собой. Важно</w:t>
      </w:r>
      <w:r w:rsidRPr="00E91D8B">
        <w:rPr>
          <w:rFonts w:ascii="Times New Roman" w:hAnsi="Times New Roman"/>
          <w:color w:val="auto"/>
          <w:sz w:val="28"/>
          <w:szCs w:val="28"/>
          <w:lang w:val="ru-RU"/>
        </w:rPr>
        <w:t xml:space="preserve"> поддерживать инициативные диалоги между детьми, стимулировать их, создавать коммуникативные ситуаций, вовлекать детей в</w:t>
      </w:r>
      <w:r w:rsidR="00DB3AED"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беседу.</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Работа с текстами.</w:t>
      </w:r>
      <w:r w:rsidRPr="00E91D8B">
        <w:rPr>
          <w:rFonts w:ascii="Times New Roman" w:hAnsi="Times New Roman"/>
          <w:sz w:val="28"/>
          <w:szCs w:val="28"/>
        </w:rPr>
        <w:t xml:space="preserve"> Уже при появлении в речи детей первых фраз начинается целенаправленная работа по обучению восприятию текстов, пониманию их содержания и смысла. С этой целью взрослые рассказывают детям различные истории, близкие жизненному опыту детей. Рассказ сопровождается инсценированием с помощью игрушек, персонажей пальчикового, настольного, перчаточного театра, кукол бибабо, серий картинок и т.п.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w:t>
      </w:r>
      <w:r w:rsidR="005E6631" w:rsidRPr="00E91D8B">
        <w:rPr>
          <w:rFonts w:ascii="Times New Roman" w:hAnsi="Times New Roman"/>
          <w:sz w:val="28"/>
          <w:szCs w:val="28"/>
        </w:rPr>
        <w:t>,</w:t>
      </w:r>
      <w:r w:rsidRPr="00E91D8B">
        <w:rPr>
          <w:rFonts w:ascii="Times New Roman" w:hAnsi="Times New Roman"/>
          <w:sz w:val="28"/>
          <w:szCs w:val="28"/>
        </w:rPr>
        <w:t xml:space="preserve"> взрослые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 </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Детей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w:t>
      </w:r>
      <w:r w:rsidR="00297BF2" w:rsidRPr="00E91D8B">
        <w:rPr>
          <w:rFonts w:ascii="Times New Roman" w:hAnsi="Times New Roman"/>
          <w:sz w:val="28"/>
          <w:szCs w:val="28"/>
        </w:rPr>
        <w:t xml:space="preserve">ия, правильности лексического и </w:t>
      </w:r>
      <w:r w:rsidRPr="00E91D8B">
        <w:rPr>
          <w:rFonts w:ascii="Times New Roman" w:hAnsi="Times New Roman"/>
          <w:sz w:val="28"/>
          <w:szCs w:val="28"/>
        </w:rPr>
        <w:t>грамматического оформления связных высказываний; пе</w:t>
      </w:r>
      <w:r w:rsidR="00297BF2" w:rsidRPr="00E91D8B">
        <w:rPr>
          <w:rFonts w:ascii="Times New Roman" w:hAnsi="Times New Roman"/>
          <w:sz w:val="28"/>
          <w:szCs w:val="28"/>
        </w:rPr>
        <w:t xml:space="preserve">ресказу текста в </w:t>
      </w:r>
      <w:r w:rsidR="002160DB" w:rsidRPr="00E91D8B">
        <w:rPr>
          <w:rFonts w:ascii="Times New Roman" w:hAnsi="Times New Roman"/>
          <w:sz w:val="28"/>
          <w:szCs w:val="28"/>
        </w:rPr>
        <w:t xml:space="preserve">соответствии с </w:t>
      </w:r>
      <w:r w:rsidRPr="00E91D8B">
        <w:rPr>
          <w:rFonts w:ascii="Times New Roman" w:hAnsi="Times New Roman"/>
          <w:sz w:val="28"/>
          <w:szCs w:val="28"/>
        </w:rPr>
        <w:t>планом повествования, используя разнообразные наглядные опоры. Уча</w:t>
      </w:r>
      <w:r w:rsidR="00297BF2" w:rsidRPr="00E91D8B">
        <w:rPr>
          <w:rFonts w:ascii="Times New Roman" w:hAnsi="Times New Roman"/>
          <w:sz w:val="28"/>
          <w:szCs w:val="28"/>
        </w:rPr>
        <w:t xml:space="preserve">т пересказывать произведение от </w:t>
      </w:r>
      <w:r w:rsidRPr="00E91D8B">
        <w:rPr>
          <w:rFonts w:ascii="Times New Roman" w:hAnsi="Times New Roman"/>
          <w:sz w:val="28"/>
          <w:szCs w:val="28"/>
        </w:rPr>
        <w:t>лица разных персонажей, и</w:t>
      </w:r>
      <w:r w:rsidR="00297BF2" w:rsidRPr="00E91D8B">
        <w:rPr>
          <w:rFonts w:ascii="Times New Roman" w:hAnsi="Times New Roman"/>
          <w:sz w:val="28"/>
          <w:szCs w:val="28"/>
        </w:rPr>
        <w:t xml:space="preserve">спользуя языковые и </w:t>
      </w:r>
      <w:r w:rsidRPr="00E91D8B">
        <w:rPr>
          <w:rFonts w:ascii="Times New Roman" w:hAnsi="Times New Roman"/>
          <w:sz w:val="28"/>
          <w:szCs w:val="28"/>
        </w:rPr>
        <w:t>интонационно-образные средства выразительности речи</w:t>
      </w:r>
      <w:r w:rsidR="00297BF2" w:rsidRPr="00E91D8B">
        <w:rPr>
          <w:rFonts w:ascii="Times New Roman" w:hAnsi="Times New Roman"/>
          <w:sz w:val="28"/>
          <w:szCs w:val="28"/>
        </w:rPr>
        <w:t>.</w:t>
      </w:r>
    </w:p>
    <w:p w:rsidR="00A20BAD" w:rsidRPr="00E91D8B" w:rsidRDefault="00A20BAD" w:rsidP="00023E1B">
      <w:pPr>
        <w:tabs>
          <w:tab w:val="left" w:pos="567"/>
          <w:tab w:val="left" w:pos="709"/>
        </w:tabs>
        <w:spacing w:after="0" w:line="360" w:lineRule="auto"/>
        <w:ind w:firstLine="567"/>
        <w:jc w:val="both"/>
        <w:rPr>
          <w:rFonts w:ascii="Times New Roman" w:hAnsi="Times New Roman"/>
          <w:sz w:val="28"/>
          <w:szCs w:val="28"/>
        </w:rPr>
      </w:pPr>
      <w:r w:rsidRPr="00E91D8B">
        <w:rPr>
          <w:rFonts w:ascii="Times New Roman" w:hAnsi="Times New Roman"/>
          <w:sz w:val="28"/>
          <w:szCs w:val="28"/>
        </w:rPr>
        <w:t>Взрослые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w:t>
      </w:r>
      <w:r w:rsidR="00B04623">
        <w:rPr>
          <w:rFonts w:ascii="Times New Roman" w:hAnsi="Times New Roman"/>
          <w:sz w:val="28"/>
          <w:szCs w:val="28"/>
        </w:rPr>
        <w:t>ра</w:t>
      </w:r>
      <w:r w:rsidRPr="00E91D8B">
        <w:rPr>
          <w:rFonts w:ascii="Times New Roman" w:hAnsi="Times New Roman"/>
          <w:sz w:val="28"/>
          <w:szCs w:val="28"/>
        </w:rPr>
        <w:t>матизации.</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sz w:val="28"/>
          <w:szCs w:val="28"/>
        </w:rPr>
        <w:t xml:space="preserve">Содержанием коррекционной работы являются также </w:t>
      </w:r>
      <w:r w:rsidRPr="00E91D8B">
        <w:rPr>
          <w:rFonts w:ascii="Times New Roman" w:hAnsi="Times New Roman"/>
          <w:i/>
          <w:sz w:val="28"/>
          <w:szCs w:val="28"/>
        </w:rPr>
        <w:t>развитие слухового восприятия, обучение произношению и обучение грамоте.</w:t>
      </w:r>
    </w:p>
    <w:p w:rsidR="00791336"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 xml:space="preserve">Развитие слухового восприятия.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 успешному завершению первоначального этапа реабилитации дети с КИ достаточно разборчиво слышат речь, что подтверждается тем фактом, что они начинают успешно овладевать речью (набирать вс</w:t>
      </w:r>
      <w:r w:rsidR="00D744F1">
        <w:rPr>
          <w:rFonts w:ascii="Times New Roman" w:hAnsi="Times New Roman"/>
          <w:sz w:val="28"/>
          <w:szCs w:val="28"/>
        </w:rPr>
        <w:t>е</w:t>
      </w:r>
      <w:r w:rsidRPr="00E91D8B">
        <w:rPr>
          <w:rFonts w:ascii="Times New Roman" w:hAnsi="Times New Roman"/>
          <w:sz w:val="28"/>
          <w:szCs w:val="28"/>
        </w:rPr>
        <w:t xml:space="preserve">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Вместе с тем необходимо поддерживать слуховое восприятие, широко использовать его в процессе воспитания и обучения, а также обогащать представления детей о звуках окружающего мира. В различных ситуациях и в играх учить детей:</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различать разнообразные неречевые звуки, в том числе близкие по звучанию: бытовые шумы, звуки природы, улицы, работы различных приборов и машин и др.), узнавать их, соотносить с конкретными объектами;</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различать и воспроизводить звуки разной интенсивности, высоты, производящиеся в разном темпе;</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 xml:space="preserve"> узнавать голоса взрослых и детей, их эмоциональное состояние, соотносить с конкретным человеком;</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узнавать при пр</w:t>
      </w:r>
      <w:r w:rsidR="00334089">
        <w:rPr>
          <w:rFonts w:ascii="Times New Roman" w:hAnsi="Times New Roman"/>
          <w:sz w:val="28"/>
          <w:szCs w:val="28"/>
        </w:rPr>
        <w:t>ослушивании записи</w:t>
      </w:r>
      <w:r w:rsidR="00BB06F2" w:rsidRPr="00E91D8B">
        <w:rPr>
          <w:rFonts w:ascii="Times New Roman" w:hAnsi="Times New Roman"/>
          <w:sz w:val="28"/>
          <w:szCs w:val="28"/>
        </w:rPr>
        <w:t xml:space="preserve"> </w:t>
      </w:r>
      <w:r w:rsidR="00334089">
        <w:rPr>
          <w:rFonts w:ascii="Times New Roman" w:hAnsi="Times New Roman"/>
          <w:sz w:val="28"/>
          <w:szCs w:val="28"/>
        </w:rPr>
        <w:t>(</w:t>
      </w:r>
      <w:r w:rsidR="00BB06F2" w:rsidRPr="00E91D8B">
        <w:rPr>
          <w:rFonts w:ascii="Times New Roman" w:hAnsi="Times New Roman"/>
          <w:sz w:val="28"/>
          <w:szCs w:val="28"/>
        </w:rPr>
        <w:t>в природе, в</w:t>
      </w:r>
      <w:r w:rsidRPr="00E91D8B">
        <w:rPr>
          <w:rFonts w:ascii="Times New Roman" w:hAnsi="Times New Roman"/>
          <w:sz w:val="28"/>
          <w:szCs w:val="28"/>
        </w:rPr>
        <w:t xml:space="preserve"> кино, ТВ</w:t>
      </w:r>
      <w:r w:rsidR="00334089">
        <w:rPr>
          <w:rFonts w:ascii="Times New Roman" w:hAnsi="Times New Roman"/>
          <w:sz w:val="28"/>
          <w:szCs w:val="28"/>
        </w:rPr>
        <w:t>)</w:t>
      </w:r>
      <w:r w:rsidRPr="00E91D8B">
        <w:rPr>
          <w:rFonts w:ascii="Times New Roman" w:hAnsi="Times New Roman"/>
          <w:sz w:val="28"/>
          <w:szCs w:val="28"/>
        </w:rPr>
        <w:t xml:space="preserve"> </w:t>
      </w:r>
      <w:r w:rsidRPr="00E91D8B">
        <w:rPr>
          <w:rFonts w:ascii="Times New Roman" w:hAnsi="Times New Roman"/>
          <w:spacing w:val="-2"/>
          <w:w w:val="102"/>
          <w:sz w:val="28"/>
          <w:szCs w:val="28"/>
        </w:rPr>
        <w:t>голоса птиц и животных;</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узнавать при прослушивании записи звуки различных музыкальных инструментов;</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различать разнообразные музыкальные ритмы, двигатьс</w:t>
      </w:r>
      <w:r w:rsidR="00BB06F2" w:rsidRPr="00E91D8B">
        <w:rPr>
          <w:rFonts w:ascii="Times New Roman" w:hAnsi="Times New Roman"/>
          <w:sz w:val="28"/>
          <w:szCs w:val="28"/>
        </w:rPr>
        <w:t xml:space="preserve">я под них, воспроизводить их на </w:t>
      </w:r>
      <w:r w:rsidRPr="00E91D8B">
        <w:rPr>
          <w:rFonts w:ascii="Times New Roman" w:hAnsi="Times New Roman"/>
          <w:sz w:val="28"/>
          <w:szCs w:val="28"/>
        </w:rPr>
        <w:t>шумовых музыкальных инструментах;</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 xml:space="preserve">различать на слух и воспроизводить разнообразные </w:t>
      </w:r>
      <w:r w:rsidR="005B014F">
        <w:rPr>
          <w:rFonts w:ascii="Times New Roman" w:hAnsi="Times New Roman"/>
          <w:sz w:val="28"/>
          <w:szCs w:val="28"/>
        </w:rPr>
        <w:t>речевые ритмы (в том числе при из</w:t>
      </w:r>
      <w:r w:rsidRPr="00E91D8B">
        <w:rPr>
          <w:rFonts w:ascii="Times New Roman" w:hAnsi="Times New Roman"/>
          <w:sz w:val="28"/>
          <w:szCs w:val="28"/>
        </w:rPr>
        <w:t>меняющихся темпе, громкости и высоте).</w:t>
      </w:r>
    </w:p>
    <w:p w:rsidR="00A20BAD" w:rsidRPr="00E91D8B" w:rsidRDefault="00A20BAD" w:rsidP="00A20BAD">
      <w:pPr>
        <w:widowControl w:val="0"/>
        <w:spacing w:after="0" w:line="360" w:lineRule="auto"/>
        <w:ind w:firstLine="709"/>
        <w:jc w:val="both"/>
        <w:rPr>
          <w:rFonts w:ascii="Times New Roman" w:hAnsi="Times New Roman"/>
          <w:spacing w:val="-4"/>
          <w:sz w:val="28"/>
          <w:szCs w:val="28"/>
        </w:rPr>
      </w:pPr>
      <w:r w:rsidRPr="00E91D8B">
        <w:rPr>
          <w:rFonts w:ascii="Times New Roman" w:hAnsi="Times New Roman"/>
          <w:sz w:val="28"/>
          <w:szCs w:val="28"/>
        </w:rPr>
        <w:t xml:space="preserve">В целях развития фонематического слуха детей учат различать на слух слова, отличающиеся друг от друга одним-двумя гласными или согласными звуками в корнях, окончаниях, суффиксах, приставках, например: </w:t>
      </w:r>
      <w:r w:rsidRPr="00E91D8B">
        <w:rPr>
          <w:rFonts w:ascii="Times New Roman" w:hAnsi="Times New Roman"/>
          <w:spacing w:val="-9"/>
          <w:sz w:val="28"/>
          <w:szCs w:val="28"/>
        </w:rPr>
        <w:t>почка — точка — дочка — кочка, девочка — девочки, рисуй — рисуй</w:t>
      </w:r>
      <w:r w:rsidRPr="00E91D8B">
        <w:rPr>
          <w:rFonts w:ascii="Times New Roman" w:hAnsi="Times New Roman"/>
          <w:spacing w:val="-10"/>
          <w:sz w:val="28"/>
          <w:szCs w:val="28"/>
        </w:rPr>
        <w:t xml:space="preserve">те, завтракал — позавтракал, </w:t>
      </w:r>
      <w:r w:rsidRPr="00E91D8B">
        <w:rPr>
          <w:rFonts w:ascii="Times New Roman" w:hAnsi="Times New Roman"/>
          <w:spacing w:val="-4"/>
          <w:sz w:val="28"/>
          <w:szCs w:val="28"/>
        </w:rPr>
        <w:t xml:space="preserve">ушел — пришел и т. п. </w:t>
      </w:r>
    </w:p>
    <w:p w:rsidR="00A20BAD" w:rsidRPr="00E91D8B" w:rsidRDefault="00A20BAD" w:rsidP="00A20BAD">
      <w:pPr>
        <w:widowControl w:val="0"/>
        <w:spacing w:after="0" w:line="360" w:lineRule="auto"/>
        <w:ind w:firstLine="709"/>
        <w:jc w:val="both"/>
        <w:rPr>
          <w:rStyle w:val="Italic"/>
          <w:rFonts w:ascii="Times New Roman" w:hAnsi="Times New Roman"/>
          <w:spacing w:val="4"/>
          <w:sz w:val="28"/>
          <w:szCs w:val="28"/>
        </w:rPr>
      </w:pPr>
      <w:r w:rsidRPr="00E91D8B">
        <w:rPr>
          <w:rFonts w:ascii="Times New Roman" w:hAnsi="Times New Roman"/>
          <w:spacing w:val="-4"/>
          <w:sz w:val="28"/>
          <w:szCs w:val="28"/>
        </w:rPr>
        <w:t xml:space="preserve">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Детей учат различать на слух звуки речи (гласные между собой; согласные, близкие по звучанию, смешивающиеся при произнесении и т.п.); </w:t>
      </w:r>
      <w:r w:rsidRPr="00E91D8B">
        <w:rPr>
          <w:rFonts w:ascii="Times New Roman" w:hAnsi="Times New Roman"/>
          <w:spacing w:val="3"/>
          <w:sz w:val="28"/>
          <w:szCs w:val="28"/>
        </w:rPr>
        <w:t>осуществлять простые формы фонематического анализа, синтеза: определять гласн</w:t>
      </w:r>
      <w:r w:rsidR="006B2EBF" w:rsidRPr="00E91D8B">
        <w:rPr>
          <w:rFonts w:ascii="Times New Roman" w:hAnsi="Times New Roman"/>
          <w:spacing w:val="3"/>
          <w:sz w:val="28"/>
          <w:szCs w:val="28"/>
        </w:rPr>
        <w:t xml:space="preserve">ый звук в </w:t>
      </w:r>
      <w:r w:rsidRPr="00E91D8B">
        <w:rPr>
          <w:rFonts w:ascii="Times New Roman" w:hAnsi="Times New Roman"/>
          <w:spacing w:val="3"/>
          <w:sz w:val="28"/>
          <w:szCs w:val="28"/>
        </w:rPr>
        <w:t xml:space="preserve">ударной позиции, место звука </w:t>
      </w:r>
      <w:r w:rsidR="006B2EBF" w:rsidRPr="00E91D8B">
        <w:rPr>
          <w:rFonts w:ascii="Times New Roman" w:hAnsi="Times New Roman"/>
          <w:spacing w:val="3"/>
          <w:sz w:val="28"/>
          <w:szCs w:val="28"/>
        </w:rPr>
        <w:t xml:space="preserve">в </w:t>
      </w:r>
      <w:r w:rsidRPr="00E91D8B">
        <w:rPr>
          <w:rFonts w:ascii="Times New Roman" w:hAnsi="Times New Roman"/>
          <w:spacing w:val="3"/>
          <w:sz w:val="28"/>
          <w:szCs w:val="28"/>
        </w:rPr>
        <w:t>слове (начало, середина, конец) и т.п.</w:t>
      </w:r>
    </w:p>
    <w:p w:rsidR="006B2EBF" w:rsidRPr="00E91D8B" w:rsidRDefault="00A20BAD" w:rsidP="00A20BAD">
      <w:pPr>
        <w:widowControl w:val="0"/>
        <w:spacing w:after="0" w:line="360" w:lineRule="auto"/>
        <w:ind w:firstLine="709"/>
        <w:jc w:val="both"/>
        <w:rPr>
          <w:rFonts w:ascii="Times New Roman" w:hAnsi="Times New Roman"/>
          <w:b/>
          <w:sz w:val="28"/>
          <w:szCs w:val="28"/>
        </w:rPr>
      </w:pPr>
      <w:r w:rsidRPr="00E91D8B">
        <w:rPr>
          <w:rFonts w:ascii="Times New Roman" w:hAnsi="Times New Roman"/>
          <w:i/>
          <w:sz w:val="28"/>
          <w:szCs w:val="28"/>
        </w:rPr>
        <w:t>Обучение произношению</w:t>
      </w:r>
      <w:r w:rsidRPr="00E91D8B">
        <w:rPr>
          <w:rFonts w:ascii="Times New Roman" w:hAnsi="Times New Roman"/>
          <w:b/>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При успешном завершении первоначального периода реабилитац</w:t>
      </w:r>
      <w:r w:rsidR="006B2EBF" w:rsidRPr="00E91D8B">
        <w:rPr>
          <w:rFonts w:ascii="Times New Roman" w:hAnsi="Times New Roman"/>
          <w:sz w:val="28"/>
          <w:szCs w:val="28"/>
        </w:rPr>
        <w:t>ии у всех детей с КИ отмечаются</w:t>
      </w:r>
      <w:r w:rsidRPr="00E91D8B">
        <w:rPr>
          <w:rFonts w:ascii="Times New Roman" w:hAnsi="Times New Roman"/>
          <w:sz w:val="28"/>
          <w:szCs w:val="28"/>
        </w:rPr>
        <w:t xml:space="preserve">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детей. В процессе совершенствования слухового восприятия постепенно происходит уточнение и произносительной стороны речи. Взрослые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w:t>
      </w:r>
      <w:r w:rsidR="00234CCB">
        <w:rPr>
          <w:rFonts w:ascii="Times New Roman" w:hAnsi="Times New Roman"/>
          <w:sz w:val="28"/>
          <w:szCs w:val="28"/>
        </w:rPr>
        <w:t xml:space="preserve">а </w:t>
      </w:r>
      <w:r w:rsidR="00234CCB" w:rsidRPr="00234CCB">
        <w:rPr>
          <w:rFonts w:ascii="Times New Roman" w:hAnsi="Times New Roman"/>
          <w:sz w:val="28"/>
          <w:szCs w:val="28"/>
        </w:rPr>
        <w:t xml:space="preserve">также широко использовать такой методический прием как речевая ритмика во фронтальной, а при необходимости, и в индивидуальной работе. Этот прием </w:t>
      </w:r>
      <w:r w:rsidRPr="00234CCB">
        <w:rPr>
          <w:rFonts w:ascii="Times New Roman" w:hAnsi="Times New Roman"/>
          <w:sz w:val="28"/>
          <w:szCs w:val="28"/>
        </w:rPr>
        <w:t>основан на обучении детей подражанию крупным движениям тела,</w:t>
      </w:r>
      <w:r w:rsidRPr="00E91D8B">
        <w:rPr>
          <w:rFonts w:ascii="Times New Roman" w:hAnsi="Times New Roman"/>
          <w:sz w:val="28"/>
          <w:szCs w:val="28"/>
        </w:rPr>
        <w:t xml:space="preserve">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 Такой метод обучения был предложен центром СУВАГ (Хорватия).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w:t>
      </w:r>
      <w:r w:rsidR="006B2EBF" w:rsidRPr="00E91D8B">
        <w:rPr>
          <w:rFonts w:ascii="Times New Roman" w:hAnsi="Times New Roman"/>
          <w:sz w:val="28"/>
          <w:szCs w:val="28"/>
        </w:rPr>
        <w:t xml:space="preserve">случаи появления и закрепления </w:t>
      </w:r>
      <w:r w:rsidRPr="00E91D8B">
        <w:rPr>
          <w:rFonts w:ascii="Times New Roman" w:hAnsi="Times New Roman"/>
          <w:sz w:val="28"/>
          <w:szCs w:val="28"/>
        </w:rPr>
        <w:t>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таких условиях дети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rsidR="00A96130"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 xml:space="preserve">Обучение грамоте. </w:t>
      </w:r>
    </w:p>
    <w:p w:rsidR="006073FB"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Особое значение в коррекционной рабо</w:t>
      </w:r>
      <w:r w:rsidR="006073FB" w:rsidRPr="00E91D8B">
        <w:rPr>
          <w:rFonts w:ascii="Times New Roman" w:hAnsi="Times New Roman"/>
          <w:sz w:val="28"/>
          <w:szCs w:val="28"/>
        </w:rPr>
        <w:t>те с дошкольниками с КИ имеет</w:t>
      </w:r>
      <w:r w:rsidRPr="00E91D8B">
        <w:rPr>
          <w:rFonts w:ascii="Times New Roman" w:hAnsi="Times New Roman"/>
          <w:sz w:val="28"/>
          <w:szCs w:val="28"/>
        </w:rPr>
        <w:t xml:space="preserve"> обучение грамоте: аналитическому чтению и письму печатными буквами.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обучении дошкольников с КИ, в отличие от детей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r w:rsidR="00F01E15"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Усвоенные умения в чтении и письме особенно важны для успешного совместного обучения ребенка с КИ со слышащими детьми, т.к. в случае срыва устной коммуникации педагог, не задерживая работу класса, может написать не понятое ребенком слово, выражение, которое он воспримет при прочтении.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Обучение грамоте начинается, как правило, в подготовительной группе и проводится как на индивидуальных, так и на фронтальн</w:t>
      </w:r>
      <w:r w:rsidR="0033351B" w:rsidRPr="00E91D8B">
        <w:rPr>
          <w:rFonts w:ascii="Times New Roman" w:hAnsi="Times New Roman"/>
          <w:sz w:val="28"/>
          <w:szCs w:val="28"/>
        </w:rPr>
        <w:t xml:space="preserve">ых занятиях. </w:t>
      </w:r>
      <w:r w:rsidRPr="00E91D8B">
        <w:rPr>
          <w:rFonts w:ascii="Times New Roman" w:hAnsi="Times New Roman"/>
          <w:sz w:val="28"/>
          <w:szCs w:val="28"/>
        </w:rPr>
        <w:t>При этом могу</w:t>
      </w:r>
      <w:r w:rsidR="0033351B" w:rsidRPr="00E91D8B">
        <w:rPr>
          <w:rFonts w:ascii="Times New Roman" w:hAnsi="Times New Roman"/>
          <w:sz w:val="28"/>
          <w:szCs w:val="28"/>
        </w:rPr>
        <w:t>т</w:t>
      </w:r>
      <w:r w:rsidRPr="00E91D8B">
        <w:rPr>
          <w:rFonts w:ascii="Times New Roman" w:hAnsi="Times New Roman"/>
          <w:sz w:val="28"/>
          <w:szCs w:val="28"/>
        </w:rPr>
        <w:t xml:space="preserve">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детей (через звуко-буквенный анализ). У детей формируются также графомоторные на</w:t>
      </w:r>
      <w:r w:rsidR="00F43C02" w:rsidRPr="00E91D8B">
        <w:rPr>
          <w:rFonts w:ascii="Times New Roman" w:hAnsi="Times New Roman"/>
          <w:sz w:val="28"/>
          <w:szCs w:val="28"/>
        </w:rPr>
        <w:t xml:space="preserve">выки, умение ориентироваться на линованном и </w:t>
      </w:r>
      <w:r w:rsidRPr="00E91D8B">
        <w:rPr>
          <w:rFonts w:ascii="Times New Roman" w:hAnsi="Times New Roman"/>
          <w:sz w:val="28"/>
          <w:szCs w:val="28"/>
        </w:rPr>
        <w:t>нелинованном листе бумаги.</w:t>
      </w:r>
    </w:p>
    <w:p w:rsidR="00F43C02" w:rsidRPr="00E91D8B" w:rsidRDefault="00CA1A19" w:rsidP="009D3DEE">
      <w:pPr>
        <w:pStyle w:val="3"/>
      </w:pPr>
      <w:bookmarkStart w:id="23" w:name="_Toc43381947"/>
      <w:r w:rsidRPr="00E91D8B">
        <w:t xml:space="preserve">2.4.3. </w:t>
      </w:r>
      <w:r w:rsidR="00A20BAD" w:rsidRPr="00E91D8B">
        <w:t>Содержание коррекционной работы с оглохшими детьми с КИ</w:t>
      </w:r>
      <w:bookmarkEnd w:id="23"/>
    </w:p>
    <w:p w:rsidR="00A20BAD" w:rsidRPr="00E91D8B" w:rsidRDefault="00017EBA" w:rsidP="00A20BAD">
      <w:pPr>
        <w:shd w:val="clear" w:color="auto" w:fill="FFFFFF"/>
        <w:spacing w:after="0" w:line="360" w:lineRule="auto"/>
        <w:ind w:firstLine="709"/>
        <w:jc w:val="both"/>
        <w:rPr>
          <w:rFonts w:ascii="Times New Roman" w:hAnsi="Times New Roman"/>
          <w:spacing w:val="-1"/>
          <w:sz w:val="28"/>
          <w:szCs w:val="28"/>
        </w:rPr>
      </w:pPr>
      <w:r>
        <w:rPr>
          <w:rFonts w:ascii="Times New Roman" w:hAnsi="Times New Roman"/>
          <w:sz w:val="28"/>
          <w:szCs w:val="28"/>
        </w:rPr>
        <w:t>П</w:t>
      </w:r>
      <w:r w:rsidR="00A20BAD" w:rsidRPr="00E91D8B">
        <w:rPr>
          <w:rFonts w:ascii="Times New Roman" w:hAnsi="Times New Roman"/>
          <w:sz w:val="28"/>
          <w:szCs w:val="28"/>
        </w:rPr>
        <w:t xml:space="preserve">роведение </w:t>
      </w:r>
      <w:r w:rsidRPr="00E91D8B">
        <w:rPr>
          <w:rFonts w:ascii="Times New Roman" w:hAnsi="Times New Roman"/>
          <w:sz w:val="28"/>
          <w:szCs w:val="28"/>
        </w:rPr>
        <w:t>коррекц</w:t>
      </w:r>
      <w:r>
        <w:rPr>
          <w:rFonts w:ascii="Times New Roman" w:hAnsi="Times New Roman"/>
          <w:sz w:val="28"/>
          <w:szCs w:val="28"/>
        </w:rPr>
        <w:t>ионно-педагогической работы</w:t>
      </w:r>
      <w:r w:rsidRPr="00E91D8B">
        <w:rPr>
          <w:rFonts w:ascii="Times New Roman" w:hAnsi="Times New Roman"/>
          <w:sz w:val="28"/>
          <w:szCs w:val="28"/>
        </w:rPr>
        <w:t xml:space="preserve"> </w:t>
      </w:r>
      <w:r w:rsidR="00A20BAD" w:rsidRPr="00E91D8B">
        <w:rPr>
          <w:rFonts w:ascii="Times New Roman" w:hAnsi="Times New Roman"/>
          <w:sz w:val="28"/>
          <w:szCs w:val="28"/>
        </w:rPr>
        <w:t xml:space="preserve">с оглохшими </w:t>
      </w:r>
      <w:r w:rsidR="00A20BAD" w:rsidRPr="00E91D8B">
        <w:rPr>
          <w:rFonts w:ascii="Times New Roman" w:hAnsi="Times New Roman"/>
          <w:spacing w:val="-2"/>
          <w:sz w:val="28"/>
          <w:szCs w:val="28"/>
        </w:rPr>
        <w:t xml:space="preserve">дошкольниками, потерявшими слух, но владеющими речью на уровне слышащих сверстников, </w:t>
      </w:r>
      <w:r w:rsidR="00A20BAD" w:rsidRPr="00E91D8B">
        <w:rPr>
          <w:rFonts w:ascii="Times New Roman" w:hAnsi="Times New Roman"/>
          <w:spacing w:val="-1"/>
          <w:sz w:val="28"/>
          <w:szCs w:val="28"/>
        </w:rPr>
        <w:t xml:space="preserve">имеет существенную специфику. </w:t>
      </w:r>
    </w:p>
    <w:p w:rsidR="00A20BAD" w:rsidRPr="00E91D8B" w:rsidRDefault="00A20BAD" w:rsidP="00A20BAD">
      <w:pPr>
        <w:shd w:val="clear" w:color="auto" w:fill="FFFFFF"/>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Остановимся на направлениях работы, связанных с </w:t>
      </w:r>
      <w:r w:rsidRPr="00E91D8B">
        <w:rPr>
          <w:rFonts w:ascii="Times New Roman" w:hAnsi="Times New Roman"/>
          <w:i/>
          <w:sz w:val="28"/>
          <w:szCs w:val="28"/>
        </w:rPr>
        <w:t xml:space="preserve">развитием речевого слуха </w:t>
      </w:r>
      <w:r w:rsidRPr="00E91D8B">
        <w:rPr>
          <w:rFonts w:ascii="Times New Roman" w:hAnsi="Times New Roman"/>
          <w:sz w:val="28"/>
          <w:szCs w:val="28"/>
        </w:rPr>
        <w:t>у оглохших имплантированных детей. Они полезны и в работе с глухими имплантированными детьми, владеющими фразовой речью еще до КИ.</w:t>
      </w:r>
    </w:p>
    <w:p w:rsidR="00A20BAD" w:rsidRPr="00E91D8B" w:rsidRDefault="00A20BAD" w:rsidP="00A20BAD">
      <w:pPr>
        <w:shd w:val="clear" w:color="auto" w:fill="FFFFFF"/>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Описанные ниже 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w:t>
      </w:r>
      <w:r w:rsidRPr="00E91D8B">
        <w:rPr>
          <w:rFonts w:ascii="Times New Roman" w:hAnsi="Times New Roman"/>
          <w:i/>
          <w:sz w:val="28"/>
          <w:szCs w:val="28"/>
        </w:rPr>
        <w:t>–</w:t>
      </w:r>
      <w:r w:rsidRPr="00E91D8B">
        <w:rPr>
          <w:rFonts w:ascii="Times New Roman" w:hAnsi="Times New Roman"/>
          <w:bCs/>
          <w:sz w:val="28"/>
          <w:szCs w:val="28"/>
        </w:rPr>
        <w:t xml:space="preserve"> по значению, предложения </w:t>
      </w:r>
      <w:r w:rsidRPr="00E91D8B">
        <w:rPr>
          <w:rFonts w:ascii="Times New Roman" w:hAnsi="Times New Roman"/>
          <w:i/>
          <w:sz w:val="28"/>
          <w:szCs w:val="28"/>
        </w:rPr>
        <w:t>–</w:t>
      </w:r>
      <w:r w:rsidRPr="00E91D8B">
        <w:rPr>
          <w:rFonts w:ascii="Times New Roman" w:hAnsi="Times New Roman"/>
          <w:bCs/>
          <w:sz w:val="28"/>
          <w:szCs w:val="28"/>
        </w:rPr>
        <w:t xml:space="preserve"> по смыслу.</w:t>
      </w:r>
    </w:p>
    <w:p w:rsidR="00A20BAD" w:rsidRPr="00E91D8B" w:rsidRDefault="00A20BAD" w:rsidP="00826B58">
      <w:pPr>
        <w:shd w:val="clear" w:color="auto" w:fill="FFFFFF"/>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На каждом занятии ведется работа по всем 7 направлениям.</w:t>
      </w:r>
    </w:p>
    <w:p w:rsidR="00A20BAD" w:rsidRPr="00E91D8B" w:rsidRDefault="00100439" w:rsidP="00826B58">
      <w:pPr>
        <w:widowControl w:val="0"/>
        <w:shd w:val="clear" w:color="auto" w:fill="FFFFFF"/>
        <w:tabs>
          <w:tab w:val="left" w:pos="523"/>
        </w:tabs>
        <w:autoSpaceDE w:val="0"/>
        <w:autoSpaceDN w:val="0"/>
        <w:adjustRightInd w:val="0"/>
        <w:spacing w:after="0" w:line="360" w:lineRule="auto"/>
        <w:jc w:val="both"/>
        <w:rPr>
          <w:rFonts w:ascii="Times New Roman" w:hAnsi="Times New Roman"/>
          <w:bCs/>
          <w:i/>
          <w:sz w:val="28"/>
          <w:szCs w:val="28"/>
        </w:rPr>
      </w:pPr>
      <w:r w:rsidRPr="00E91D8B">
        <w:rPr>
          <w:rFonts w:ascii="Times New Roman" w:hAnsi="Times New Roman"/>
          <w:bCs/>
          <w:i/>
          <w:sz w:val="28"/>
          <w:szCs w:val="28"/>
        </w:rPr>
        <w:tab/>
      </w:r>
      <w:r w:rsidR="00A20BAD" w:rsidRPr="00E91D8B">
        <w:rPr>
          <w:rFonts w:ascii="Times New Roman" w:hAnsi="Times New Roman"/>
          <w:bCs/>
          <w:i/>
          <w:sz w:val="28"/>
          <w:szCs w:val="28"/>
        </w:rPr>
        <w:t>Работа по запоминанию, дифференциации и идентификации окружающих бытовых звуков.</w:t>
      </w:r>
    </w:p>
    <w:p w:rsidR="00A20BAD" w:rsidRPr="00E91D8B" w:rsidRDefault="00A20BAD" w:rsidP="00100439">
      <w:pPr>
        <w:shd w:val="clear" w:color="auto" w:fill="FFFFFF"/>
        <w:spacing w:after="0" w:line="360" w:lineRule="auto"/>
        <w:ind w:firstLine="708"/>
        <w:jc w:val="both"/>
        <w:rPr>
          <w:rFonts w:ascii="Times New Roman" w:hAnsi="Times New Roman"/>
          <w:bCs/>
          <w:sz w:val="28"/>
          <w:szCs w:val="28"/>
        </w:rPr>
      </w:pPr>
      <w:r w:rsidRPr="00E91D8B">
        <w:rPr>
          <w:rFonts w:ascii="Times New Roman" w:hAnsi="Times New Roman"/>
          <w:bCs/>
          <w:sz w:val="28"/>
          <w:szCs w:val="28"/>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 и т.д.).</w:t>
      </w:r>
    </w:p>
    <w:p w:rsidR="00A20BAD" w:rsidRPr="00E91D8B" w:rsidRDefault="00A20BAD" w:rsidP="00100439">
      <w:pPr>
        <w:shd w:val="clear" w:color="auto" w:fill="FFFFFF"/>
        <w:spacing w:after="0" w:line="360" w:lineRule="auto"/>
        <w:ind w:firstLine="360"/>
        <w:jc w:val="both"/>
        <w:rPr>
          <w:rFonts w:ascii="Times New Roman" w:hAnsi="Times New Roman"/>
          <w:bCs/>
          <w:sz w:val="28"/>
          <w:szCs w:val="28"/>
        </w:rPr>
      </w:pPr>
      <w:r w:rsidRPr="00E91D8B">
        <w:rPr>
          <w:rFonts w:ascii="Times New Roman" w:hAnsi="Times New Roman"/>
          <w:bCs/>
          <w:sz w:val="28"/>
          <w:szCs w:val="28"/>
        </w:rPr>
        <w:t>Но кроме этого нужно проводить и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w:t>
      </w:r>
      <w:r w:rsidR="00D744F1">
        <w:rPr>
          <w:rFonts w:ascii="Times New Roman" w:hAnsi="Times New Roman"/>
          <w:bCs/>
          <w:sz w:val="28"/>
          <w:szCs w:val="28"/>
        </w:rPr>
        <w:t>е</w:t>
      </w:r>
      <w:r w:rsidRPr="00E91D8B">
        <w:rPr>
          <w:rFonts w:ascii="Times New Roman" w:hAnsi="Times New Roman"/>
          <w:bCs/>
          <w:sz w:val="28"/>
          <w:szCs w:val="28"/>
        </w:rPr>
        <w:t xml:space="preserve"> звучит по-другому:</w:t>
      </w:r>
    </w:p>
    <w:p w:rsidR="008E26E2" w:rsidRDefault="00A20BAD" w:rsidP="008E26E2">
      <w:pPr>
        <w:numPr>
          <w:ilvl w:val="0"/>
          <w:numId w:val="31"/>
        </w:numPr>
        <w:shd w:val="clear" w:color="auto" w:fill="FFFFFF"/>
        <w:spacing w:after="0" w:line="360" w:lineRule="auto"/>
        <w:jc w:val="both"/>
        <w:rPr>
          <w:rFonts w:ascii="Times New Roman" w:hAnsi="Times New Roman"/>
          <w:bCs/>
          <w:sz w:val="28"/>
          <w:szCs w:val="28"/>
        </w:rPr>
      </w:pPr>
      <w:r w:rsidRPr="00E91D8B">
        <w:rPr>
          <w:rFonts w:ascii="Times New Roman" w:hAnsi="Times New Roman"/>
          <w:bCs/>
          <w:sz w:val="28"/>
          <w:szCs w:val="28"/>
        </w:rPr>
        <w:t>ди</w:t>
      </w:r>
      <w:r w:rsidR="00826B58" w:rsidRPr="00E91D8B">
        <w:rPr>
          <w:rFonts w:ascii="Times New Roman" w:hAnsi="Times New Roman"/>
          <w:bCs/>
          <w:sz w:val="28"/>
          <w:szCs w:val="28"/>
        </w:rPr>
        <w:t>фференцировать при выборе из 2-</w:t>
      </w:r>
      <w:r w:rsidRPr="00E91D8B">
        <w:rPr>
          <w:rFonts w:ascii="Times New Roman" w:hAnsi="Times New Roman"/>
          <w:bCs/>
          <w:sz w:val="28"/>
          <w:szCs w:val="28"/>
        </w:rPr>
        <w:t>х заметно различающиеся музыкальные звучания</w:t>
      </w:r>
      <w:r w:rsidR="00826B58" w:rsidRPr="00E91D8B">
        <w:rPr>
          <w:rFonts w:ascii="Times New Roman" w:hAnsi="Times New Roman"/>
          <w:bCs/>
          <w:sz w:val="28"/>
          <w:szCs w:val="28"/>
        </w:rPr>
        <w:t xml:space="preserve"> (например, барабан и гармошка)</w:t>
      </w:r>
      <w:r w:rsidRPr="00E91D8B">
        <w:rPr>
          <w:rFonts w:ascii="Times New Roman" w:hAnsi="Times New Roman"/>
          <w:bCs/>
          <w:sz w:val="28"/>
          <w:szCs w:val="28"/>
        </w:rPr>
        <w:t>;</w:t>
      </w:r>
    </w:p>
    <w:p w:rsidR="008E26E2" w:rsidRPr="008E26E2" w:rsidRDefault="00A20BAD" w:rsidP="008E26E2">
      <w:pPr>
        <w:numPr>
          <w:ilvl w:val="0"/>
          <w:numId w:val="31"/>
        </w:numPr>
        <w:shd w:val="clear" w:color="auto" w:fill="FFFFFF"/>
        <w:spacing w:after="0" w:line="360" w:lineRule="auto"/>
        <w:jc w:val="both"/>
        <w:rPr>
          <w:rFonts w:ascii="Times New Roman" w:hAnsi="Times New Roman"/>
          <w:bCs/>
          <w:sz w:val="28"/>
          <w:szCs w:val="28"/>
        </w:rPr>
      </w:pPr>
      <w:r w:rsidRPr="008E26E2">
        <w:rPr>
          <w:rFonts w:ascii="Times New Roman" w:hAnsi="Times New Roman"/>
          <w:bCs/>
          <w:sz w:val="28"/>
          <w:szCs w:val="28"/>
        </w:rPr>
        <w:t>ди</w:t>
      </w:r>
      <w:r w:rsidR="00826B58" w:rsidRPr="008E26E2">
        <w:rPr>
          <w:rFonts w:ascii="Times New Roman" w:hAnsi="Times New Roman"/>
          <w:bCs/>
          <w:sz w:val="28"/>
          <w:szCs w:val="28"/>
        </w:rPr>
        <w:t>фференцировать при выборе из 2-</w:t>
      </w:r>
      <w:r w:rsidRPr="008E26E2">
        <w:rPr>
          <w:rFonts w:ascii="Times New Roman" w:hAnsi="Times New Roman"/>
          <w:bCs/>
          <w:sz w:val="28"/>
          <w:szCs w:val="28"/>
        </w:rPr>
        <w:t>х более похожие звуки</w:t>
      </w:r>
      <w:r w:rsidR="008E26E2">
        <w:rPr>
          <w:rFonts w:ascii="Times New Roman" w:hAnsi="Times New Roman"/>
          <w:bCs/>
          <w:sz w:val="28"/>
          <w:szCs w:val="28"/>
        </w:rPr>
        <w:t>,</w:t>
      </w:r>
      <w:r w:rsidRPr="008E26E2">
        <w:rPr>
          <w:rFonts w:ascii="Times New Roman" w:hAnsi="Times New Roman"/>
          <w:bCs/>
          <w:sz w:val="28"/>
          <w:szCs w:val="28"/>
        </w:rPr>
        <w:t xml:space="preserve"> </w:t>
      </w:r>
      <w:r w:rsidR="008E26E2" w:rsidRPr="008E26E2">
        <w:rPr>
          <w:rFonts w:ascii="Times New Roman" w:hAnsi="Times New Roman"/>
          <w:bCs/>
          <w:sz w:val="28"/>
          <w:szCs w:val="28"/>
        </w:rPr>
        <w:t>например: чем стукнули по столу</w:t>
      </w:r>
      <w:r w:rsidR="00665272">
        <w:rPr>
          <w:rFonts w:ascii="Times New Roman" w:hAnsi="Times New Roman"/>
          <w:bCs/>
          <w:sz w:val="28"/>
          <w:szCs w:val="28"/>
        </w:rPr>
        <w:t xml:space="preserve"> -</w:t>
      </w:r>
      <w:r w:rsidR="008E26E2" w:rsidRPr="008E26E2">
        <w:rPr>
          <w:rFonts w:ascii="Times New Roman" w:hAnsi="Times New Roman"/>
          <w:bCs/>
          <w:sz w:val="28"/>
          <w:szCs w:val="28"/>
        </w:rPr>
        <w:t xml:space="preserve"> карандашом или книгой? По чему постучали карандашом -  по столу или по настольной лампе?;</w:t>
      </w:r>
    </w:p>
    <w:p w:rsidR="00826B58" w:rsidRPr="00E91D8B" w:rsidRDefault="008E26E2" w:rsidP="008E26E2">
      <w:pPr>
        <w:numPr>
          <w:ilvl w:val="0"/>
          <w:numId w:val="31"/>
        </w:numPr>
        <w:shd w:val="clear" w:color="auto" w:fill="FFFFFF"/>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 </w:t>
      </w:r>
      <w:r w:rsidR="00A20BAD" w:rsidRPr="00E91D8B">
        <w:rPr>
          <w:rFonts w:ascii="Times New Roman" w:hAnsi="Times New Roman"/>
          <w:bCs/>
          <w:sz w:val="28"/>
          <w:szCs w:val="28"/>
        </w:rPr>
        <w:t>(чем стукнули по столу: карандашом или книгой? По чему постучали карандашом: по столу или по настольной лампе?);</w:t>
      </w:r>
    </w:p>
    <w:p w:rsidR="00826B58" w:rsidRPr="00E91D8B" w:rsidRDefault="00A20BAD" w:rsidP="00826B58">
      <w:pPr>
        <w:numPr>
          <w:ilvl w:val="0"/>
          <w:numId w:val="31"/>
        </w:numPr>
        <w:shd w:val="clear" w:color="auto" w:fill="FFFFFF"/>
        <w:spacing w:after="0" w:line="360" w:lineRule="auto"/>
        <w:jc w:val="both"/>
        <w:rPr>
          <w:rFonts w:ascii="Times New Roman" w:hAnsi="Times New Roman"/>
          <w:bCs/>
          <w:sz w:val="28"/>
          <w:szCs w:val="28"/>
        </w:rPr>
      </w:pPr>
      <w:r w:rsidRPr="00E91D8B">
        <w:rPr>
          <w:rFonts w:ascii="Times New Roman" w:hAnsi="Times New Roman"/>
          <w:bCs/>
          <w:sz w:val="28"/>
          <w:szCs w:val="28"/>
        </w:rPr>
        <w:t>различать и воспроизводить длительность звучаний, их ритмы;</w:t>
      </w:r>
    </w:p>
    <w:p w:rsidR="00A20BAD" w:rsidRPr="00E91D8B" w:rsidRDefault="00A20BAD" w:rsidP="0099790F">
      <w:pPr>
        <w:numPr>
          <w:ilvl w:val="0"/>
          <w:numId w:val="31"/>
        </w:numPr>
        <w:shd w:val="clear" w:color="auto" w:fill="FFFFFF"/>
        <w:spacing w:after="0" w:line="360" w:lineRule="auto"/>
        <w:jc w:val="both"/>
        <w:rPr>
          <w:rFonts w:ascii="Times New Roman" w:hAnsi="Times New Roman"/>
          <w:bCs/>
          <w:sz w:val="28"/>
          <w:szCs w:val="28"/>
        </w:rPr>
      </w:pPr>
      <w:r w:rsidRPr="00E91D8B">
        <w:rPr>
          <w:rFonts w:ascii="Times New Roman" w:hAnsi="Times New Roman"/>
          <w:bCs/>
          <w:sz w:val="28"/>
          <w:szCs w:val="28"/>
        </w:rPr>
        <w:t>определять регистр на фортепиано высоту звучания (низкий, средний, высокий).</w:t>
      </w:r>
    </w:p>
    <w:p w:rsidR="00A20BAD" w:rsidRPr="00E91D8B" w:rsidRDefault="00A20BAD" w:rsidP="00100439">
      <w:pPr>
        <w:widowControl w:val="0"/>
        <w:shd w:val="clear" w:color="auto" w:fill="FFFFFF"/>
        <w:tabs>
          <w:tab w:val="left" w:pos="523"/>
        </w:tabs>
        <w:autoSpaceDE w:val="0"/>
        <w:autoSpaceDN w:val="0"/>
        <w:adjustRightInd w:val="0"/>
        <w:spacing w:after="0" w:line="360" w:lineRule="auto"/>
        <w:ind w:firstLine="567"/>
        <w:jc w:val="both"/>
        <w:rPr>
          <w:rFonts w:ascii="Times New Roman" w:hAnsi="Times New Roman"/>
          <w:bCs/>
          <w:sz w:val="28"/>
          <w:szCs w:val="28"/>
        </w:rPr>
      </w:pPr>
      <w:r w:rsidRPr="00E91D8B">
        <w:rPr>
          <w:rFonts w:ascii="Times New Roman" w:hAnsi="Times New Roman"/>
          <w:bCs/>
          <w:i/>
          <w:sz w:val="28"/>
          <w:szCs w:val="28"/>
        </w:rPr>
        <w:t>Работа над восприятием просодики речевых стимулов (сила, высота, тембр, ритм, словесное ударение, логическое ударение, интонация</w:t>
      </w:r>
      <w:r w:rsidRPr="00E91D8B">
        <w:rPr>
          <w:rFonts w:ascii="Times New Roman" w:hAnsi="Times New Roman"/>
          <w:bCs/>
          <w:sz w:val="28"/>
          <w:szCs w:val="28"/>
        </w:rPr>
        <w:t>):</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r>
        <w:rPr>
          <w:rFonts w:ascii="Times New Roman" w:hAnsi="Times New Roman"/>
          <w:bCs/>
          <w:sz w:val="28"/>
          <w:szCs w:val="28"/>
        </w:rPr>
        <w:t>определение громкости</w:t>
      </w:r>
      <w:r w:rsidR="00A20BAD" w:rsidRPr="00E91D8B">
        <w:rPr>
          <w:rFonts w:ascii="Times New Roman" w:hAnsi="Times New Roman"/>
          <w:bCs/>
          <w:sz w:val="28"/>
          <w:szCs w:val="28"/>
        </w:rPr>
        <w:t xml:space="preserve"> звучаний, например, звукоподражаний – </w:t>
      </w:r>
      <w:r w:rsidR="00A20BAD" w:rsidRPr="00E91D8B">
        <w:rPr>
          <w:rFonts w:ascii="Times New Roman" w:hAnsi="Times New Roman"/>
          <w:bCs/>
          <w:i/>
          <w:sz w:val="28"/>
          <w:szCs w:val="28"/>
        </w:rPr>
        <w:t xml:space="preserve">пипипи </w:t>
      </w:r>
      <w:r w:rsidR="00A20BAD" w:rsidRPr="00E91D8B">
        <w:rPr>
          <w:rFonts w:ascii="Times New Roman" w:hAnsi="Times New Roman"/>
          <w:bCs/>
          <w:sz w:val="28"/>
          <w:szCs w:val="28"/>
        </w:rPr>
        <w:t xml:space="preserve">или </w:t>
      </w:r>
      <w:r w:rsidR="00A20BAD" w:rsidRPr="00E91D8B">
        <w:rPr>
          <w:rFonts w:ascii="Times New Roman" w:hAnsi="Times New Roman"/>
          <w:bCs/>
          <w:i/>
          <w:sz w:val="28"/>
          <w:szCs w:val="28"/>
        </w:rPr>
        <w:t>кукареку</w:t>
      </w:r>
      <w:r w:rsidR="00A20BAD" w:rsidRPr="00E91D8B">
        <w:rPr>
          <w:rFonts w:ascii="Times New Roman" w:hAnsi="Times New Roman"/>
          <w:bCs/>
          <w:sz w:val="28"/>
          <w:szCs w:val="28"/>
        </w:rPr>
        <w:t>, произносимый разной силой голоса</w:t>
      </w:r>
      <w:r w:rsidR="00A20BAD" w:rsidRPr="00E91D8B">
        <w:rPr>
          <w:rFonts w:ascii="Times New Roman" w:hAnsi="Times New Roman"/>
          <w:bCs/>
          <w:i/>
          <w:sz w:val="28"/>
          <w:szCs w:val="28"/>
        </w:rPr>
        <w:t xml:space="preserve"> - Угадай, где мышонок: далеко или близко? Какой петушок кричит: большой или маленький?;</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sz w:val="28"/>
          <w:szCs w:val="28"/>
        </w:rPr>
      </w:pPr>
      <w:r>
        <w:rPr>
          <w:rFonts w:ascii="Times New Roman" w:hAnsi="Times New Roman"/>
          <w:bCs/>
          <w:sz w:val="28"/>
          <w:szCs w:val="28"/>
        </w:rPr>
        <w:t>определение высоты</w:t>
      </w:r>
      <w:r w:rsidR="00A20BAD" w:rsidRPr="00E91D8B">
        <w:rPr>
          <w:rFonts w:ascii="Times New Roman" w:hAnsi="Times New Roman"/>
          <w:bCs/>
          <w:sz w:val="28"/>
          <w:szCs w:val="28"/>
        </w:rPr>
        <w:t xml:space="preserve"> звучаний при произнесении звуков, слов и фраз (</w:t>
      </w:r>
      <w:r w:rsidR="00A20BAD" w:rsidRPr="00E91D8B">
        <w:rPr>
          <w:rFonts w:ascii="Times New Roman" w:hAnsi="Times New Roman"/>
          <w:bCs/>
          <w:i/>
          <w:sz w:val="28"/>
          <w:szCs w:val="28"/>
        </w:rPr>
        <w:t>Кто говорит: папа-медведь, мама-медведица или медвежонок?); различать голоса папы, мамы, брата, бабушки (Угадай, кто тебя позвал?);</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sz w:val="28"/>
          <w:szCs w:val="28"/>
        </w:rPr>
      </w:pPr>
      <w:r>
        <w:rPr>
          <w:rFonts w:ascii="Times New Roman" w:hAnsi="Times New Roman"/>
          <w:bCs/>
          <w:sz w:val="28"/>
          <w:szCs w:val="28"/>
        </w:rPr>
        <w:t>различение ритмической структуры</w:t>
      </w:r>
      <w:r w:rsidR="00A20BAD" w:rsidRPr="00E91D8B">
        <w:rPr>
          <w:rFonts w:ascii="Times New Roman" w:hAnsi="Times New Roman"/>
          <w:bCs/>
          <w:sz w:val="28"/>
          <w:szCs w:val="28"/>
        </w:rPr>
        <w:t xml:space="preserve">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 </w:t>
      </w:r>
      <w:r w:rsidR="00A20BAD" w:rsidRPr="00E91D8B">
        <w:rPr>
          <w:rFonts w:ascii="Times New Roman" w:hAnsi="Times New Roman"/>
          <w:i/>
          <w:sz w:val="28"/>
          <w:szCs w:val="28"/>
        </w:rPr>
        <w:t>–</w:t>
      </w:r>
      <w:r w:rsidR="00A20BAD" w:rsidRPr="00E91D8B">
        <w:rPr>
          <w:rFonts w:ascii="Times New Roman" w:hAnsi="Times New Roman"/>
          <w:bCs/>
          <w:sz w:val="28"/>
          <w:szCs w:val="28"/>
        </w:rPr>
        <w:t xml:space="preserve"> замОк, Ирис </w:t>
      </w:r>
      <w:r w:rsidR="00A20BAD" w:rsidRPr="00E91D8B">
        <w:rPr>
          <w:rFonts w:ascii="Times New Roman" w:hAnsi="Times New Roman"/>
          <w:i/>
          <w:sz w:val="28"/>
          <w:szCs w:val="28"/>
        </w:rPr>
        <w:t>–</w:t>
      </w:r>
      <w:r w:rsidR="00A20BAD" w:rsidRPr="00E91D8B">
        <w:rPr>
          <w:rFonts w:ascii="Times New Roman" w:hAnsi="Times New Roman"/>
          <w:bCs/>
          <w:sz w:val="28"/>
          <w:szCs w:val="28"/>
        </w:rPr>
        <w:t xml:space="preserve"> ирИс;</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r>
        <w:rPr>
          <w:rFonts w:ascii="Times New Roman" w:hAnsi="Times New Roman"/>
          <w:bCs/>
          <w:sz w:val="28"/>
          <w:szCs w:val="28"/>
        </w:rPr>
        <w:t>различене логического</w:t>
      </w:r>
      <w:r w:rsidR="00A20BAD" w:rsidRPr="00E91D8B">
        <w:rPr>
          <w:rFonts w:ascii="Times New Roman" w:hAnsi="Times New Roman"/>
          <w:bCs/>
          <w:sz w:val="28"/>
          <w:szCs w:val="28"/>
        </w:rPr>
        <w:t xml:space="preserve"> уда</w:t>
      </w:r>
      <w:r>
        <w:rPr>
          <w:rFonts w:ascii="Times New Roman" w:hAnsi="Times New Roman"/>
          <w:bCs/>
          <w:sz w:val="28"/>
          <w:szCs w:val="28"/>
        </w:rPr>
        <w:t>рения</w:t>
      </w:r>
      <w:r w:rsidR="00A20BAD" w:rsidRPr="00E91D8B">
        <w:rPr>
          <w:rFonts w:ascii="Times New Roman" w:hAnsi="Times New Roman"/>
          <w:bCs/>
          <w:sz w:val="28"/>
          <w:szCs w:val="28"/>
        </w:rPr>
        <w:t xml:space="preserve"> в предложениях вначале в вопросительной форме, а затем – в повествовательной, например, </w:t>
      </w:r>
      <w:r w:rsidR="00A20BAD" w:rsidRPr="00E91D8B">
        <w:rPr>
          <w:rFonts w:ascii="Times New Roman" w:hAnsi="Times New Roman"/>
          <w:bCs/>
          <w:i/>
          <w:sz w:val="28"/>
          <w:szCs w:val="28"/>
        </w:rPr>
        <w:t xml:space="preserve">Собака сидит в будке: </w:t>
      </w:r>
      <w:r w:rsidR="00A20BAD" w:rsidRPr="00E91D8B">
        <w:rPr>
          <w:rFonts w:ascii="Times New Roman" w:hAnsi="Times New Roman"/>
          <w:b/>
          <w:i/>
          <w:sz w:val="28"/>
          <w:szCs w:val="28"/>
        </w:rPr>
        <w:t>Собака</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сидит в будке? Собака сидит </w:t>
      </w:r>
      <w:r w:rsidR="00A20BAD" w:rsidRPr="00E91D8B">
        <w:rPr>
          <w:rFonts w:ascii="Times New Roman" w:hAnsi="Times New Roman"/>
          <w:b/>
          <w:i/>
          <w:sz w:val="28"/>
          <w:szCs w:val="28"/>
        </w:rPr>
        <w:t>в будке</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Собака </w:t>
      </w:r>
      <w:r w:rsidR="00A20BAD" w:rsidRPr="00E91D8B">
        <w:rPr>
          <w:rFonts w:ascii="Times New Roman" w:hAnsi="Times New Roman"/>
          <w:b/>
          <w:i/>
          <w:sz w:val="28"/>
          <w:szCs w:val="28"/>
        </w:rPr>
        <w:t>сидит</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в будке? Собака сидит </w:t>
      </w:r>
      <w:r w:rsidR="00A20BAD" w:rsidRPr="00E91D8B">
        <w:rPr>
          <w:rFonts w:ascii="Times New Roman" w:hAnsi="Times New Roman"/>
          <w:b/>
          <w:i/>
          <w:sz w:val="28"/>
          <w:szCs w:val="28"/>
        </w:rPr>
        <w:t>в будке</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Собака </w:t>
      </w:r>
      <w:r w:rsidR="00A20BAD" w:rsidRPr="00E91D8B">
        <w:rPr>
          <w:rFonts w:ascii="Times New Roman" w:hAnsi="Times New Roman"/>
          <w:b/>
          <w:i/>
          <w:sz w:val="28"/>
          <w:szCs w:val="28"/>
        </w:rPr>
        <w:t>сидит</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в будке. </w:t>
      </w:r>
      <w:r w:rsidR="00A20BAD" w:rsidRPr="00E91D8B">
        <w:rPr>
          <w:rFonts w:ascii="Times New Roman" w:hAnsi="Times New Roman"/>
          <w:b/>
          <w:i/>
          <w:sz w:val="28"/>
          <w:szCs w:val="28"/>
        </w:rPr>
        <w:t>Собака</w:t>
      </w:r>
      <w:r w:rsidR="00A20BAD" w:rsidRPr="00E91D8B">
        <w:rPr>
          <w:rFonts w:ascii="Times New Roman" w:hAnsi="Times New Roman"/>
          <w:i/>
          <w:sz w:val="28"/>
          <w:szCs w:val="28"/>
        </w:rPr>
        <w:t xml:space="preserve"> </w:t>
      </w:r>
      <w:r w:rsidR="00826B58" w:rsidRPr="00E91D8B">
        <w:rPr>
          <w:rFonts w:ascii="Times New Roman" w:hAnsi="Times New Roman"/>
          <w:bCs/>
          <w:i/>
          <w:sz w:val="28"/>
          <w:szCs w:val="28"/>
        </w:rPr>
        <w:t>сидит в будке;</w:t>
      </w:r>
    </w:p>
    <w:p w:rsidR="00A20BAD"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r>
        <w:rPr>
          <w:rFonts w:ascii="Times New Roman" w:hAnsi="Times New Roman"/>
          <w:bCs/>
          <w:iCs/>
          <w:sz w:val="28"/>
          <w:szCs w:val="28"/>
        </w:rPr>
        <w:t>различение</w:t>
      </w:r>
      <w:r w:rsidR="00A20BAD" w:rsidRPr="00E91D8B">
        <w:rPr>
          <w:rFonts w:ascii="Times New Roman" w:hAnsi="Times New Roman"/>
          <w:bCs/>
          <w:iCs/>
          <w:sz w:val="28"/>
          <w:szCs w:val="28"/>
        </w:rPr>
        <w:t xml:space="preserve"> интонаци</w:t>
      </w:r>
      <w:r>
        <w:rPr>
          <w:rFonts w:ascii="Times New Roman" w:hAnsi="Times New Roman"/>
          <w:bCs/>
          <w:iCs/>
          <w:sz w:val="28"/>
          <w:szCs w:val="28"/>
        </w:rPr>
        <w:t>и</w:t>
      </w:r>
      <w:r w:rsidR="00A20BAD" w:rsidRPr="00E91D8B">
        <w:rPr>
          <w:rFonts w:ascii="Times New Roman" w:hAnsi="Times New Roman"/>
          <w:bCs/>
          <w:i/>
          <w:iCs/>
          <w:sz w:val="28"/>
          <w:szCs w:val="28"/>
        </w:rPr>
        <w:t xml:space="preserve"> </w:t>
      </w:r>
      <w:r w:rsidR="00A20BAD" w:rsidRPr="00E91D8B">
        <w:rPr>
          <w:rFonts w:ascii="Times New Roman" w:hAnsi="Times New Roman"/>
          <w:bCs/>
          <w:sz w:val="28"/>
          <w:szCs w:val="28"/>
        </w:rPr>
        <w:t xml:space="preserve">(восклицательная, вопросительная, повествовательная) </w:t>
      </w:r>
      <w:r>
        <w:rPr>
          <w:rFonts w:ascii="Times New Roman" w:hAnsi="Times New Roman"/>
          <w:bCs/>
          <w:sz w:val="28"/>
          <w:szCs w:val="28"/>
        </w:rPr>
        <w:t xml:space="preserve">сначала </w:t>
      </w:r>
      <w:r w:rsidR="00A20BAD" w:rsidRPr="00E91D8B">
        <w:rPr>
          <w:rFonts w:ascii="Times New Roman" w:hAnsi="Times New Roman"/>
          <w:bCs/>
          <w:sz w:val="28"/>
          <w:szCs w:val="28"/>
        </w:rPr>
        <w:t>при произнесении одного и того же предложения с разной интона</w:t>
      </w:r>
      <w:r>
        <w:rPr>
          <w:rFonts w:ascii="Times New Roman" w:hAnsi="Times New Roman"/>
          <w:bCs/>
          <w:sz w:val="28"/>
          <w:szCs w:val="28"/>
        </w:rPr>
        <w:t>цией, затем – разных предложений</w:t>
      </w:r>
      <w:r w:rsidR="00826B58" w:rsidRPr="00E91D8B">
        <w:rPr>
          <w:rFonts w:ascii="Times New Roman" w:hAnsi="Times New Roman"/>
          <w:bCs/>
          <w:sz w:val="28"/>
          <w:szCs w:val="28"/>
        </w:rPr>
        <w:t>.</w:t>
      </w:r>
    </w:p>
    <w:p w:rsidR="00A20BAD" w:rsidRPr="00E91D8B" w:rsidRDefault="00A20BAD" w:rsidP="00100439">
      <w:pPr>
        <w:shd w:val="clear" w:color="auto" w:fill="FFFFFF"/>
        <w:spacing w:after="0" w:line="360" w:lineRule="auto"/>
        <w:ind w:firstLine="426"/>
        <w:jc w:val="both"/>
        <w:rPr>
          <w:rFonts w:ascii="Times New Roman" w:hAnsi="Times New Roman"/>
          <w:i/>
          <w:sz w:val="28"/>
          <w:szCs w:val="28"/>
        </w:rPr>
      </w:pPr>
      <w:r w:rsidRPr="00E91D8B">
        <w:rPr>
          <w:rFonts w:ascii="Times New Roman" w:hAnsi="Times New Roman"/>
          <w:bCs/>
          <w:i/>
          <w:sz w:val="28"/>
          <w:szCs w:val="28"/>
        </w:rPr>
        <w:t xml:space="preserve">Работа над восприятием звуков русской речи. </w:t>
      </w:r>
    </w:p>
    <w:p w:rsidR="00A20BAD" w:rsidRPr="00E91D8B" w:rsidRDefault="00A20BAD" w:rsidP="00100439">
      <w:pPr>
        <w:shd w:val="clear" w:color="auto" w:fill="FFFFFF"/>
        <w:spacing w:after="0" w:line="360" w:lineRule="auto"/>
        <w:ind w:firstLine="360"/>
        <w:jc w:val="both"/>
        <w:rPr>
          <w:rFonts w:ascii="Times New Roman" w:hAnsi="Times New Roman"/>
          <w:sz w:val="28"/>
          <w:szCs w:val="28"/>
        </w:rPr>
      </w:pPr>
      <w:r w:rsidRPr="00E91D8B">
        <w:rPr>
          <w:rFonts w:ascii="Times New Roman" w:hAnsi="Times New Roman"/>
          <w:bCs/>
          <w:sz w:val="28"/>
          <w:szCs w:val="28"/>
        </w:rPr>
        <w:t>Материал этого раздела очень труден, и надо стараться проводить упражнения в игровой форме: звуки (буквы) могут бегать, плавать, спать и т.д. Ребенок учится слышать и выделять звуки речи (изолированно и в слогах). Примерная последовательность работы:</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идентификация гласных звуков </w:t>
      </w:r>
      <w:r w:rsidRPr="00E91D8B">
        <w:rPr>
          <w:rFonts w:ascii="Times New Roman" w:hAnsi="Times New Roman"/>
          <w:bCs/>
          <w:i/>
          <w:sz w:val="28"/>
          <w:szCs w:val="28"/>
        </w:rPr>
        <w:t xml:space="preserve">(а, </w:t>
      </w:r>
      <w:r w:rsidRPr="00E91D8B">
        <w:rPr>
          <w:rFonts w:ascii="Times New Roman" w:hAnsi="Times New Roman"/>
          <w:bCs/>
          <w:i/>
          <w:iCs/>
          <w:sz w:val="28"/>
          <w:szCs w:val="28"/>
        </w:rPr>
        <w:t>о, у, и</w:t>
      </w:r>
      <w:r w:rsidRPr="00E91D8B">
        <w:rPr>
          <w:rFonts w:ascii="Times New Roman" w:hAnsi="Times New Roman"/>
          <w:bCs/>
          <w:iCs/>
          <w:sz w:val="28"/>
          <w:szCs w:val="28"/>
        </w:rPr>
        <w:t xml:space="preserve">, </w:t>
      </w:r>
      <w:r w:rsidRPr="00E91D8B">
        <w:rPr>
          <w:rFonts w:ascii="Times New Roman" w:hAnsi="Times New Roman"/>
          <w:bCs/>
          <w:sz w:val="28"/>
          <w:szCs w:val="28"/>
        </w:rPr>
        <w:t>позже</w:t>
      </w:r>
      <w:r w:rsidRPr="00E91D8B">
        <w:rPr>
          <w:rFonts w:ascii="Times New Roman" w:hAnsi="Times New Roman"/>
          <w:bCs/>
          <w:i/>
          <w:sz w:val="28"/>
          <w:szCs w:val="28"/>
        </w:rPr>
        <w:t xml:space="preserve"> э, ы)</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звонких и глухих согласных </w:t>
      </w:r>
      <w:r w:rsidRPr="00E91D8B">
        <w:rPr>
          <w:rFonts w:ascii="Times New Roman" w:hAnsi="Times New Roman"/>
          <w:bCs/>
          <w:i/>
          <w:sz w:val="28"/>
          <w:szCs w:val="28"/>
        </w:rPr>
        <w:t xml:space="preserve">(п-б, </w:t>
      </w:r>
      <w:r w:rsidRPr="00E91D8B">
        <w:rPr>
          <w:rFonts w:ascii="Times New Roman" w:hAnsi="Times New Roman"/>
          <w:bCs/>
          <w:i/>
          <w:iCs/>
          <w:sz w:val="28"/>
          <w:szCs w:val="28"/>
        </w:rPr>
        <w:t xml:space="preserve">т-д, к-г, ш-ж, ф-в, </w:t>
      </w:r>
      <w:r w:rsidRPr="00E91D8B">
        <w:rPr>
          <w:rFonts w:ascii="Times New Roman" w:hAnsi="Times New Roman"/>
          <w:bCs/>
          <w:i/>
          <w:sz w:val="28"/>
          <w:szCs w:val="28"/>
        </w:rPr>
        <w:t>с-з)</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твердых и мягких согласных </w:t>
      </w:r>
      <w:r w:rsidRPr="00E91D8B">
        <w:rPr>
          <w:rFonts w:ascii="Times New Roman" w:hAnsi="Times New Roman"/>
          <w:bCs/>
          <w:i/>
          <w:iCs/>
          <w:sz w:val="28"/>
          <w:szCs w:val="28"/>
        </w:rPr>
        <w:t>(да-дя, мы-ми, ат-атъ)</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идентификация йотированных гласных </w:t>
      </w:r>
      <w:r w:rsidRPr="00E91D8B">
        <w:rPr>
          <w:rFonts w:ascii="Times New Roman" w:hAnsi="Times New Roman"/>
          <w:bCs/>
          <w:i/>
          <w:sz w:val="28"/>
          <w:szCs w:val="28"/>
        </w:rPr>
        <w:t xml:space="preserve">(я, </w:t>
      </w:r>
      <w:r w:rsidRPr="00E91D8B">
        <w:rPr>
          <w:rFonts w:ascii="Times New Roman" w:hAnsi="Times New Roman"/>
          <w:bCs/>
          <w:i/>
          <w:iCs/>
          <w:sz w:val="28"/>
          <w:szCs w:val="28"/>
        </w:rPr>
        <w:t xml:space="preserve">е, </w:t>
      </w:r>
      <w:r w:rsidR="00D744F1">
        <w:rPr>
          <w:rFonts w:ascii="Times New Roman" w:hAnsi="Times New Roman"/>
          <w:bCs/>
          <w:i/>
          <w:iCs/>
          <w:sz w:val="28"/>
          <w:szCs w:val="28"/>
        </w:rPr>
        <w:t>е</w:t>
      </w:r>
      <w:r w:rsidRPr="00E91D8B">
        <w:rPr>
          <w:rFonts w:ascii="Times New Roman" w:hAnsi="Times New Roman"/>
          <w:bCs/>
          <w:i/>
          <w:iCs/>
          <w:sz w:val="28"/>
          <w:szCs w:val="28"/>
        </w:rPr>
        <w:t xml:space="preserve">, </w:t>
      </w:r>
      <w:r w:rsidRPr="00E91D8B">
        <w:rPr>
          <w:rFonts w:ascii="Times New Roman" w:hAnsi="Times New Roman"/>
          <w:bCs/>
          <w:i/>
          <w:sz w:val="28"/>
          <w:szCs w:val="28"/>
        </w:rPr>
        <w:t>ю)</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дифференциация и идентификация звуков (</w:t>
      </w:r>
      <w:r w:rsidRPr="00E91D8B">
        <w:rPr>
          <w:rFonts w:ascii="Times New Roman" w:hAnsi="Times New Roman"/>
          <w:bCs/>
          <w:i/>
          <w:iCs/>
          <w:sz w:val="28"/>
          <w:szCs w:val="28"/>
        </w:rPr>
        <w:t>с-ш, ж-з, р-л</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и идентификация глухих взрывных </w:t>
      </w:r>
      <w:r w:rsidRPr="00E91D8B">
        <w:rPr>
          <w:rFonts w:ascii="Times New Roman" w:hAnsi="Times New Roman"/>
          <w:bCs/>
          <w:i/>
          <w:iCs/>
          <w:sz w:val="28"/>
          <w:szCs w:val="28"/>
        </w:rPr>
        <w:t xml:space="preserve">(п-т-к) </w:t>
      </w:r>
      <w:r w:rsidRPr="00E91D8B">
        <w:rPr>
          <w:rFonts w:ascii="Times New Roman" w:hAnsi="Times New Roman"/>
          <w:bCs/>
          <w:sz w:val="28"/>
          <w:szCs w:val="28"/>
        </w:rPr>
        <w:t xml:space="preserve">и звонких взрывных </w:t>
      </w:r>
      <w:r w:rsidRPr="00E91D8B">
        <w:rPr>
          <w:rFonts w:ascii="Times New Roman" w:hAnsi="Times New Roman"/>
          <w:bCs/>
          <w:i/>
          <w:iCs/>
          <w:sz w:val="28"/>
          <w:szCs w:val="28"/>
        </w:rPr>
        <w:t>(б-д-г)</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дифференциация и идентификация звуков (</w:t>
      </w:r>
      <w:r w:rsidRPr="00E91D8B">
        <w:rPr>
          <w:rFonts w:ascii="Times New Roman" w:hAnsi="Times New Roman"/>
          <w:bCs/>
          <w:i/>
          <w:sz w:val="28"/>
          <w:szCs w:val="28"/>
        </w:rPr>
        <w:t xml:space="preserve">в-з, </w:t>
      </w:r>
      <w:r w:rsidRPr="00E91D8B">
        <w:rPr>
          <w:rFonts w:ascii="Times New Roman" w:hAnsi="Times New Roman"/>
          <w:bCs/>
          <w:i/>
          <w:iCs/>
          <w:sz w:val="28"/>
          <w:szCs w:val="28"/>
        </w:rPr>
        <w:t>с-ф</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и идентификация глухих шипящих </w:t>
      </w:r>
      <w:r w:rsidRPr="00E91D8B">
        <w:rPr>
          <w:rFonts w:ascii="Times New Roman" w:hAnsi="Times New Roman"/>
          <w:bCs/>
          <w:i/>
          <w:iCs/>
          <w:sz w:val="28"/>
          <w:szCs w:val="28"/>
        </w:rPr>
        <w:t>(ш-щ-ч)</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и идентификация аффрикат и их составляющих </w:t>
      </w:r>
      <w:r w:rsidRPr="00E91D8B">
        <w:rPr>
          <w:rFonts w:ascii="Times New Roman" w:hAnsi="Times New Roman"/>
          <w:bCs/>
          <w:i/>
          <w:iCs/>
          <w:sz w:val="28"/>
          <w:szCs w:val="28"/>
        </w:rPr>
        <w:t>(ц-т-с, ч-</w:t>
      </w:r>
      <w:r w:rsidRPr="00E91D8B">
        <w:rPr>
          <w:rFonts w:ascii="Times New Roman" w:hAnsi="Times New Roman"/>
          <w:bCs/>
          <w:i/>
          <w:iCs/>
          <w:sz w:val="28"/>
          <w:szCs w:val="28"/>
          <w:lang w:val="en-US"/>
        </w:rPr>
        <w:t>m</w:t>
      </w:r>
      <w:r w:rsidRPr="00E91D8B">
        <w:rPr>
          <w:rFonts w:ascii="Times New Roman" w:hAnsi="Times New Roman"/>
          <w:bCs/>
          <w:i/>
          <w:iCs/>
          <w:sz w:val="28"/>
          <w:szCs w:val="28"/>
        </w:rPr>
        <w:t>-ш</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и идентификация звуков </w:t>
      </w:r>
      <w:r w:rsidRPr="00E91D8B">
        <w:rPr>
          <w:rFonts w:ascii="Times New Roman" w:hAnsi="Times New Roman"/>
          <w:bCs/>
          <w:i/>
          <w:sz w:val="28"/>
          <w:szCs w:val="28"/>
        </w:rPr>
        <w:t>(</w:t>
      </w:r>
      <w:r w:rsidRPr="00E91D8B">
        <w:rPr>
          <w:rFonts w:ascii="Times New Roman" w:hAnsi="Times New Roman"/>
          <w:bCs/>
          <w:i/>
          <w:sz w:val="28"/>
          <w:szCs w:val="28"/>
          <w:lang w:val="en-US"/>
        </w:rPr>
        <w:t>j</w:t>
      </w:r>
      <w:r w:rsidRPr="00E91D8B">
        <w:rPr>
          <w:rFonts w:ascii="Times New Roman" w:hAnsi="Times New Roman"/>
          <w:bCs/>
          <w:i/>
          <w:sz w:val="28"/>
          <w:szCs w:val="28"/>
        </w:rPr>
        <w:t>(й)-ль)</w:t>
      </w:r>
      <w:r w:rsidRPr="00E91D8B">
        <w:rPr>
          <w:rFonts w:ascii="Times New Roman" w:hAnsi="Times New Roman"/>
          <w:bCs/>
          <w:sz w:val="28"/>
          <w:szCs w:val="28"/>
        </w:rPr>
        <w:t>;</w:t>
      </w:r>
    </w:p>
    <w:p w:rsidR="00A20BAD"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r w:rsidRPr="00E91D8B">
        <w:rPr>
          <w:rFonts w:ascii="Times New Roman" w:hAnsi="Times New Roman"/>
          <w:bCs/>
          <w:sz w:val="28"/>
          <w:szCs w:val="28"/>
        </w:rPr>
        <w:t xml:space="preserve">дифференциация и идентификация звуков </w:t>
      </w:r>
      <w:r w:rsidRPr="00E91D8B">
        <w:rPr>
          <w:rFonts w:ascii="Times New Roman" w:hAnsi="Times New Roman"/>
          <w:bCs/>
          <w:i/>
          <w:sz w:val="28"/>
          <w:szCs w:val="28"/>
        </w:rPr>
        <w:t>(</w:t>
      </w:r>
      <w:r w:rsidRPr="00E91D8B">
        <w:rPr>
          <w:rFonts w:ascii="Times New Roman" w:hAnsi="Times New Roman"/>
          <w:bCs/>
          <w:i/>
          <w:iCs/>
          <w:sz w:val="28"/>
          <w:szCs w:val="28"/>
        </w:rPr>
        <w:t>м-н-л).</w:t>
      </w:r>
    </w:p>
    <w:p w:rsidR="00B845C9" w:rsidRPr="00E91D8B" w:rsidRDefault="00B845C9" w:rsidP="00B845C9">
      <w:pPr>
        <w:shd w:val="clear" w:color="auto" w:fill="FFFFFF"/>
        <w:spacing w:after="0" w:line="360" w:lineRule="auto"/>
        <w:ind w:left="720" w:right="43"/>
        <w:jc w:val="both"/>
        <w:rPr>
          <w:rFonts w:ascii="Times New Roman" w:hAnsi="Times New Roman"/>
          <w:bCs/>
          <w:sz w:val="28"/>
          <w:szCs w:val="28"/>
        </w:rPr>
      </w:pPr>
    </w:p>
    <w:p w:rsidR="00A20BAD" w:rsidRPr="00E91D8B" w:rsidRDefault="00A20BAD" w:rsidP="00BC0A33">
      <w:pPr>
        <w:shd w:val="clear" w:color="auto" w:fill="FFFFFF"/>
        <w:spacing w:after="0" w:line="360" w:lineRule="auto"/>
        <w:jc w:val="both"/>
        <w:rPr>
          <w:rFonts w:ascii="Times New Roman" w:hAnsi="Times New Roman"/>
          <w:b/>
          <w:i/>
          <w:iCs/>
          <w:sz w:val="28"/>
          <w:szCs w:val="28"/>
        </w:rPr>
      </w:pPr>
      <w:r w:rsidRPr="00E91D8B">
        <w:rPr>
          <w:rFonts w:ascii="Times New Roman" w:hAnsi="Times New Roman"/>
          <w:i/>
          <w:sz w:val="28"/>
          <w:szCs w:val="28"/>
        </w:rPr>
        <w:t xml:space="preserve">Работа по </w:t>
      </w:r>
      <w:r w:rsidRPr="00E91D8B">
        <w:rPr>
          <w:rFonts w:ascii="Times New Roman" w:hAnsi="Times New Roman"/>
          <w:i/>
          <w:iCs/>
          <w:sz w:val="28"/>
          <w:szCs w:val="28"/>
        </w:rPr>
        <w:t xml:space="preserve">восприятию слов: длина слова, идентификация слов при </w:t>
      </w:r>
      <w:r w:rsidRPr="00E91D8B">
        <w:rPr>
          <w:rFonts w:ascii="Times New Roman" w:hAnsi="Times New Roman"/>
          <w:i/>
          <w:sz w:val="28"/>
          <w:szCs w:val="28"/>
        </w:rPr>
        <w:t xml:space="preserve">закрытом </w:t>
      </w:r>
      <w:r w:rsidRPr="00E91D8B">
        <w:rPr>
          <w:rFonts w:ascii="Times New Roman" w:hAnsi="Times New Roman"/>
          <w:i/>
          <w:sz w:val="28"/>
          <w:szCs w:val="28"/>
          <w:lang w:val="de-DE"/>
        </w:rPr>
        <w:t xml:space="preserve"> </w:t>
      </w:r>
      <w:r w:rsidRPr="00E91D8B">
        <w:rPr>
          <w:rFonts w:ascii="Times New Roman" w:hAnsi="Times New Roman"/>
          <w:i/>
          <w:sz w:val="28"/>
          <w:szCs w:val="28"/>
        </w:rPr>
        <w:t xml:space="preserve">открытом </w:t>
      </w:r>
      <w:r w:rsidRPr="00E91D8B">
        <w:rPr>
          <w:rFonts w:ascii="Times New Roman" w:hAnsi="Times New Roman"/>
          <w:i/>
          <w:iCs/>
          <w:sz w:val="28"/>
          <w:szCs w:val="28"/>
        </w:rPr>
        <w:t>выборе:</w:t>
      </w:r>
    </w:p>
    <w:p w:rsidR="00BC0A33" w:rsidRPr="00F23221" w:rsidRDefault="00BC0A33" w:rsidP="00BC0A33">
      <w:pPr>
        <w:numPr>
          <w:ilvl w:val="0"/>
          <w:numId w:val="35"/>
        </w:numPr>
        <w:shd w:val="clear" w:color="auto" w:fill="FFFFFF"/>
        <w:spacing w:after="0" w:line="360" w:lineRule="auto"/>
        <w:ind w:right="43"/>
        <w:jc w:val="both"/>
        <w:rPr>
          <w:rFonts w:ascii="Times New Roman" w:hAnsi="Times New Roman"/>
          <w:b/>
          <w:i/>
          <w:iCs/>
          <w:sz w:val="28"/>
          <w:szCs w:val="28"/>
        </w:rPr>
      </w:pPr>
      <w:r>
        <w:rPr>
          <w:rFonts w:ascii="Times New Roman" w:hAnsi="Times New Roman"/>
          <w:iCs/>
          <w:sz w:val="28"/>
          <w:szCs w:val="28"/>
        </w:rPr>
        <w:t>о</w:t>
      </w:r>
      <w:r w:rsidRPr="00F23221">
        <w:rPr>
          <w:rFonts w:ascii="Times New Roman" w:hAnsi="Times New Roman"/>
          <w:iCs/>
          <w:sz w:val="28"/>
          <w:szCs w:val="28"/>
        </w:rPr>
        <w:t>пределение длины слова:</w:t>
      </w:r>
      <w:r w:rsidRPr="00FB687D">
        <w:rPr>
          <w:rFonts w:ascii="Times New Roman" w:hAnsi="Times New Roman"/>
          <w:iCs/>
          <w:color w:val="FF0000"/>
          <w:sz w:val="28"/>
          <w:szCs w:val="28"/>
        </w:rPr>
        <w:t xml:space="preserve"> </w:t>
      </w:r>
      <w:r w:rsidRPr="00BC0A33">
        <w:rPr>
          <w:rFonts w:ascii="Times New Roman" w:hAnsi="Times New Roman"/>
          <w:iCs/>
          <w:sz w:val="28"/>
          <w:szCs w:val="28"/>
        </w:rPr>
        <w:t xml:space="preserve">ребенок определяет слово, которое произнес взрослый - </w:t>
      </w:r>
      <w:r w:rsidRPr="00BC0A33">
        <w:rPr>
          <w:rFonts w:ascii="Times New Roman" w:hAnsi="Times New Roman"/>
          <w:bCs/>
          <w:sz w:val="28"/>
          <w:szCs w:val="28"/>
        </w:rPr>
        <w:t>короткое, среднее, длинное – и дополняет словесный ответ, рисуя полосочки разной длины и</w:t>
      </w:r>
      <w:r w:rsidRPr="00F23221">
        <w:rPr>
          <w:rFonts w:ascii="Times New Roman" w:hAnsi="Times New Roman"/>
          <w:bCs/>
          <w:sz w:val="28"/>
          <w:szCs w:val="28"/>
        </w:rPr>
        <w:t xml:space="preserve"> т.п.;</w:t>
      </w:r>
    </w:p>
    <w:p w:rsidR="00B845C9"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r w:rsidRPr="00E91D8B">
        <w:rPr>
          <w:rFonts w:ascii="Times New Roman" w:hAnsi="Times New Roman"/>
          <w:bCs/>
          <w:sz w:val="28"/>
          <w:szCs w:val="28"/>
        </w:rPr>
        <w:t>идентификация слов при выборе из 2-3. (</w:t>
      </w:r>
      <w:r w:rsidRPr="00E91D8B">
        <w:rPr>
          <w:rFonts w:ascii="Times New Roman" w:hAnsi="Times New Roman"/>
          <w:bCs/>
          <w:i/>
          <w:sz w:val="28"/>
          <w:szCs w:val="28"/>
        </w:rPr>
        <w:t>Угадай, какое слово я скажу?</w:t>
      </w:r>
      <w:r w:rsidRPr="00E91D8B">
        <w:rPr>
          <w:rFonts w:ascii="Times New Roman" w:hAnsi="Times New Roman"/>
          <w:bCs/>
          <w:sz w:val="28"/>
          <w:szCs w:val="28"/>
        </w:rPr>
        <w:t xml:space="preserve">  - выбор из соответствующих картинок, например: </w:t>
      </w:r>
      <w:r w:rsidRPr="00E91D8B">
        <w:rPr>
          <w:rFonts w:ascii="Times New Roman" w:hAnsi="Times New Roman"/>
          <w:bCs/>
          <w:i/>
          <w:iCs/>
          <w:sz w:val="28"/>
          <w:szCs w:val="28"/>
        </w:rPr>
        <w:t xml:space="preserve">дом </w:t>
      </w:r>
      <w:r w:rsidRPr="00E91D8B">
        <w:rPr>
          <w:rFonts w:ascii="Times New Roman" w:hAnsi="Times New Roman"/>
          <w:i/>
          <w:sz w:val="28"/>
          <w:szCs w:val="28"/>
        </w:rPr>
        <w:t>–</w:t>
      </w:r>
      <w:r w:rsidRPr="00E91D8B">
        <w:rPr>
          <w:rFonts w:ascii="Times New Roman" w:hAnsi="Times New Roman"/>
          <w:bCs/>
          <w:i/>
          <w:sz w:val="28"/>
          <w:szCs w:val="28"/>
        </w:rPr>
        <w:t xml:space="preserve"> </w:t>
      </w:r>
      <w:r w:rsidRPr="00E91D8B">
        <w:rPr>
          <w:rFonts w:ascii="Times New Roman" w:hAnsi="Times New Roman"/>
          <w:bCs/>
          <w:i/>
          <w:iCs/>
          <w:sz w:val="28"/>
          <w:szCs w:val="28"/>
        </w:rPr>
        <w:t xml:space="preserve">машина, лампа </w:t>
      </w:r>
      <w:r w:rsidRPr="00E91D8B">
        <w:rPr>
          <w:rFonts w:ascii="Times New Roman" w:hAnsi="Times New Roman"/>
          <w:i/>
          <w:sz w:val="28"/>
          <w:szCs w:val="28"/>
        </w:rPr>
        <w:t>–</w:t>
      </w:r>
      <w:r w:rsidRPr="00E91D8B">
        <w:rPr>
          <w:rFonts w:ascii="Times New Roman" w:hAnsi="Times New Roman"/>
          <w:bCs/>
          <w:i/>
          <w:sz w:val="28"/>
          <w:szCs w:val="28"/>
        </w:rPr>
        <w:t xml:space="preserve"> </w:t>
      </w:r>
      <w:r w:rsidRPr="00E91D8B">
        <w:rPr>
          <w:rFonts w:ascii="Times New Roman" w:hAnsi="Times New Roman"/>
          <w:bCs/>
          <w:i/>
          <w:iCs/>
          <w:sz w:val="28"/>
          <w:szCs w:val="28"/>
        </w:rPr>
        <w:t xml:space="preserve">стрекоза, рак </w:t>
      </w:r>
      <w:r w:rsidRPr="00E91D8B">
        <w:rPr>
          <w:rFonts w:ascii="Times New Roman" w:hAnsi="Times New Roman"/>
          <w:i/>
          <w:sz w:val="28"/>
          <w:szCs w:val="28"/>
        </w:rPr>
        <w:t>–</w:t>
      </w:r>
      <w:r w:rsidRPr="00E91D8B">
        <w:rPr>
          <w:rFonts w:ascii="Times New Roman" w:hAnsi="Times New Roman"/>
          <w:bCs/>
          <w:i/>
          <w:sz w:val="28"/>
          <w:szCs w:val="28"/>
        </w:rPr>
        <w:t xml:space="preserve"> шуба </w:t>
      </w:r>
      <w:r w:rsidRPr="00E91D8B">
        <w:rPr>
          <w:rFonts w:ascii="Times New Roman" w:hAnsi="Times New Roman"/>
          <w:i/>
          <w:sz w:val="28"/>
          <w:szCs w:val="28"/>
        </w:rPr>
        <w:t>–</w:t>
      </w:r>
      <w:r w:rsidRPr="00E91D8B">
        <w:rPr>
          <w:rFonts w:ascii="Times New Roman" w:hAnsi="Times New Roman"/>
          <w:bCs/>
          <w:i/>
          <w:sz w:val="28"/>
          <w:szCs w:val="28"/>
        </w:rPr>
        <w:t xml:space="preserve"> паровоз</w:t>
      </w:r>
      <w:r w:rsidRPr="00E91D8B">
        <w:rPr>
          <w:rFonts w:ascii="Times New Roman" w:hAnsi="Times New Roman"/>
          <w:bCs/>
          <w:sz w:val="28"/>
          <w:szCs w:val="28"/>
        </w:rPr>
        <w:t>.)</w:t>
      </w:r>
    </w:p>
    <w:p w:rsidR="00B845C9"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r w:rsidRPr="00E91D8B">
        <w:rPr>
          <w:rFonts w:ascii="Times New Roman" w:hAnsi="Times New Roman"/>
          <w:bCs/>
          <w:sz w:val="28"/>
          <w:szCs w:val="28"/>
        </w:rPr>
        <w:t>восприятие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 и др.</w:t>
      </w:r>
      <w:r w:rsidR="00B845C9" w:rsidRPr="00E91D8B">
        <w:rPr>
          <w:rFonts w:ascii="Times New Roman" w:hAnsi="Times New Roman"/>
          <w:bCs/>
          <w:sz w:val="28"/>
          <w:szCs w:val="28"/>
        </w:rPr>
        <w:t>;</w:t>
      </w:r>
    </w:p>
    <w:p w:rsidR="00A20BAD"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r w:rsidRPr="00E91D8B">
        <w:rPr>
          <w:rFonts w:ascii="Times New Roman" w:hAnsi="Times New Roman"/>
          <w:bCs/>
          <w:sz w:val="28"/>
          <w:szCs w:val="28"/>
        </w:rPr>
        <w:t>восприятие и воспроизведение определенных групп слов:</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слова приветствия (</w:t>
      </w:r>
      <w:r w:rsidRPr="00E91D8B">
        <w:rPr>
          <w:rFonts w:ascii="Times New Roman" w:hAnsi="Times New Roman"/>
          <w:bCs/>
          <w:i/>
          <w:sz w:val="28"/>
          <w:szCs w:val="28"/>
        </w:rPr>
        <w:t xml:space="preserve">добрый день, </w:t>
      </w:r>
      <w:r w:rsidRPr="00E91D8B">
        <w:rPr>
          <w:rFonts w:ascii="Times New Roman" w:hAnsi="Times New Roman"/>
          <w:bCs/>
          <w:i/>
          <w:iCs/>
          <w:sz w:val="28"/>
          <w:szCs w:val="28"/>
        </w:rPr>
        <w:t xml:space="preserve">здравствуй, </w:t>
      </w:r>
      <w:r w:rsidRPr="00E91D8B">
        <w:rPr>
          <w:rFonts w:ascii="Times New Roman" w:hAnsi="Times New Roman"/>
          <w:bCs/>
          <w:i/>
          <w:sz w:val="28"/>
          <w:szCs w:val="28"/>
        </w:rPr>
        <w:t>привет</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 xml:space="preserve">слова прощания </w:t>
      </w:r>
      <w:r w:rsidRPr="00E91D8B">
        <w:rPr>
          <w:rFonts w:ascii="Times New Roman" w:hAnsi="Times New Roman"/>
          <w:bCs/>
          <w:iCs/>
          <w:sz w:val="28"/>
          <w:szCs w:val="28"/>
        </w:rPr>
        <w:t>(</w:t>
      </w:r>
      <w:r w:rsidRPr="00E91D8B">
        <w:rPr>
          <w:rFonts w:ascii="Times New Roman" w:hAnsi="Times New Roman"/>
          <w:bCs/>
          <w:i/>
          <w:iCs/>
          <w:sz w:val="28"/>
          <w:szCs w:val="28"/>
        </w:rPr>
        <w:t>до свидания, всего хорошего, счастливого пути</w:t>
      </w:r>
      <w:r w:rsidRPr="00E91D8B">
        <w:rPr>
          <w:rFonts w:ascii="Times New Roman" w:hAnsi="Times New Roman"/>
          <w:bCs/>
          <w:i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слова вежливости (</w:t>
      </w:r>
      <w:r w:rsidRPr="00E91D8B">
        <w:rPr>
          <w:rFonts w:ascii="Times New Roman" w:hAnsi="Times New Roman"/>
          <w:bCs/>
          <w:i/>
          <w:sz w:val="28"/>
          <w:szCs w:val="28"/>
        </w:rPr>
        <w:t>пожалуйста</w:t>
      </w:r>
      <w:r w:rsidRPr="00E91D8B">
        <w:rPr>
          <w:rFonts w:ascii="Times New Roman" w:hAnsi="Times New Roman"/>
          <w:bCs/>
          <w:sz w:val="28"/>
          <w:szCs w:val="28"/>
        </w:rPr>
        <w:t xml:space="preserve">, </w:t>
      </w:r>
      <w:r w:rsidRPr="00E91D8B">
        <w:rPr>
          <w:rFonts w:ascii="Times New Roman" w:hAnsi="Times New Roman"/>
          <w:bCs/>
          <w:i/>
          <w:iCs/>
          <w:sz w:val="28"/>
          <w:szCs w:val="28"/>
        </w:rPr>
        <w:t>спасибо, будьте добры</w:t>
      </w:r>
      <w:r w:rsidRPr="00E91D8B">
        <w:rPr>
          <w:rFonts w:ascii="Times New Roman" w:hAnsi="Times New Roman"/>
          <w:bCs/>
          <w:iCs/>
          <w:sz w:val="28"/>
          <w:szCs w:val="28"/>
        </w:rPr>
        <w:t>);</w:t>
      </w:r>
    </w:p>
    <w:p w:rsidR="00B845C9" w:rsidRPr="00AE7235" w:rsidRDefault="00A20BAD" w:rsidP="00B845C9">
      <w:pPr>
        <w:numPr>
          <w:ilvl w:val="0"/>
          <w:numId w:val="37"/>
        </w:numPr>
        <w:shd w:val="clear" w:color="auto" w:fill="FFFFFF"/>
        <w:tabs>
          <w:tab w:val="left" w:pos="422"/>
        </w:tabs>
        <w:spacing w:after="0" w:line="360" w:lineRule="auto"/>
        <w:jc w:val="both"/>
        <w:rPr>
          <w:rFonts w:ascii="Times New Roman" w:hAnsi="Times New Roman"/>
          <w:bCs/>
          <w:sz w:val="28"/>
          <w:szCs w:val="28"/>
        </w:rPr>
      </w:pPr>
      <w:r w:rsidRPr="00AE7235">
        <w:rPr>
          <w:rFonts w:ascii="Times New Roman" w:hAnsi="Times New Roman"/>
          <w:bCs/>
          <w:sz w:val="28"/>
          <w:szCs w:val="28"/>
        </w:rPr>
        <w:t xml:space="preserve">вопросительные слова </w:t>
      </w:r>
      <w:r w:rsidRPr="00AE7235">
        <w:rPr>
          <w:rFonts w:ascii="Times New Roman" w:hAnsi="Times New Roman"/>
          <w:bCs/>
          <w:iCs/>
          <w:sz w:val="28"/>
          <w:szCs w:val="28"/>
        </w:rPr>
        <w:t>(</w:t>
      </w:r>
      <w:r w:rsidRPr="00AE7235">
        <w:rPr>
          <w:rFonts w:ascii="Times New Roman" w:hAnsi="Times New Roman"/>
          <w:bCs/>
          <w:i/>
          <w:iCs/>
          <w:sz w:val="28"/>
          <w:szCs w:val="28"/>
        </w:rPr>
        <w:t>где, когда, куда, зачем, что</w:t>
      </w:r>
      <w:r w:rsidRPr="00AE7235">
        <w:rPr>
          <w:rFonts w:ascii="Times New Roman" w:hAnsi="Times New Roman"/>
          <w:bCs/>
          <w:iCs/>
          <w:sz w:val="28"/>
          <w:szCs w:val="28"/>
        </w:rPr>
        <w:t>);</w:t>
      </w:r>
      <w:r w:rsidR="00102F3E" w:rsidRPr="00AE7235">
        <w:rPr>
          <w:rFonts w:ascii="Times New Roman" w:hAnsi="Times New Roman"/>
          <w:bCs/>
          <w:iCs/>
          <w:sz w:val="28"/>
          <w:szCs w:val="28"/>
        </w:rPr>
        <w:t xml:space="preserve"> </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AE7235">
        <w:rPr>
          <w:rFonts w:ascii="Times New Roman" w:hAnsi="Times New Roman"/>
          <w:bCs/>
          <w:sz w:val="28"/>
          <w:szCs w:val="28"/>
        </w:rPr>
        <w:t>названия дней недели;</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названия месяцев;</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названия чисел (числовой ряд);</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личные местоимения (</w:t>
      </w:r>
      <w:r w:rsidRPr="00E91D8B">
        <w:rPr>
          <w:rFonts w:ascii="Times New Roman" w:hAnsi="Times New Roman"/>
          <w:bCs/>
          <w:i/>
          <w:sz w:val="28"/>
          <w:szCs w:val="28"/>
        </w:rPr>
        <w:t>я, ты, он, она</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слова-поручения (</w:t>
      </w:r>
      <w:r w:rsidRPr="00E91D8B">
        <w:rPr>
          <w:rFonts w:ascii="Times New Roman" w:hAnsi="Times New Roman"/>
          <w:bCs/>
          <w:i/>
          <w:sz w:val="28"/>
          <w:szCs w:val="28"/>
        </w:rPr>
        <w:t>дай,</w:t>
      </w:r>
      <w:r w:rsidRPr="00E91D8B">
        <w:rPr>
          <w:rFonts w:ascii="Times New Roman" w:hAnsi="Times New Roman"/>
          <w:bCs/>
          <w:sz w:val="28"/>
          <w:szCs w:val="28"/>
        </w:rPr>
        <w:t xml:space="preserve"> </w:t>
      </w:r>
      <w:r w:rsidRPr="00E91D8B">
        <w:rPr>
          <w:rFonts w:ascii="Times New Roman" w:hAnsi="Times New Roman"/>
          <w:bCs/>
          <w:i/>
          <w:iCs/>
          <w:sz w:val="28"/>
          <w:szCs w:val="28"/>
        </w:rPr>
        <w:t xml:space="preserve">убери, покажи, прочитай, </w:t>
      </w:r>
      <w:r w:rsidRPr="00E91D8B">
        <w:rPr>
          <w:rFonts w:ascii="Times New Roman" w:hAnsi="Times New Roman"/>
          <w:bCs/>
          <w:i/>
          <w:sz w:val="28"/>
          <w:szCs w:val="28"/>
        </w:rPr>
        <w:t>реши</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глаголы в разном времени (</w:t>
      </w:r>
      <w:r w:rsidRPr="00E91D8B">
        <w:rPr>
          <w:rFonts w:ascii="Times New Roman" w:hAnsi="Times New Roman"/>
          <w:bCs/>
          <w:i/>
          <w:sz w:val="28"/>
          <w:szCs w:val="28"/>
        </w:rPr>
        <w:t>спит, спала</w:t>
      </w:r>
      <w:r w:rsidRPr="00E91D8B">
        <w:rPr>
          <w:rFonts w:ascii="Times New Roman" w:hAnsi="Times New Roman"/>
          <w:bCs/>
          <w:sz w:val="28"/>
          <w:szCs w:val="28"/>
        </w:rPr>
        <w:t xml:space="preserve">, </w:t>
      </w:r>
      <w:r w:rsidRPr="00E91D8B">
        <w:rPr>
          <w:rFonts w:ascii="Times New Roman" w:hAnsi="Times New Roman"/>
          <w:bCs/>
          <w:i/>
          <w:iCs/>
          <w:sz w:val="28"/>
          <w:szCs w:val="28"/>
        </w:rPr>
        <w:t>будет спать</w:t>
      </w:r>
      <w:r w:rsidRPr="00E91D8B">
        <w:rPr>
          <w:rFonts w:ascii="Times New Roman" w:hAnsi="Times New Roman"/>
          <w:bCs/>
          <w:iCs/>
          <w:sz w:val="28"/>
          <w:szCs w:val="28"/>
        </w:rPr>
        <w:t>);</w:t>
      </w:r>
    </w:p>
    <w:p w:rsidR="00A20BAD"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r w:rsidRPr="00E91D8B">
        <w:rPr>
          <w:rFonts w:ascii="Times New Roman" w:hAnsi="Times New Roman"/>
          <w:bCs/>
          <w:sz w:val="28"/>
          <w:szCs w:val="28"/>
        </w:rPr>
        <w:t xml:space="preserve">однокоренные слова: их помогает отбирать ребенок, а взрослый дополняет, объясняя значение (например: </w:t>
      </w:r>
      <w:r w:rsidRPr="00E91D8B">
        <w:rPr>
          <w:rFonts w:ascii="Times New Roman" w:hAnsi="Times New Roman"/>
          <w:bCs/>
          <w:i/>
          <w:sz w:val="28"/>
          <w:szCs w:val="28"/>
        </w:rPr>
        <w:t>л</w:t>
      </w:r>
      <w:r w:rsidR="00D744F1">
        <w:rPr>
          <w:rFonts w:ascii="Times New Roman" w:hAnsi="Times New Roman"/>
          <w:bCs/>
          <w:i/>
          <w:sz w:val="28"/>
          <w:szCs w:val="28"/>
        </w:rPr>
        <w:t>е</w:t>
      </w:r>
      <w:r w:rsidRPr="00E91D8B">
        <w:rPr>
          <w:rFonts w:ascii="Times New Roman" w:hAnsi="Times New Roman"/>
          <w:bCs/>
          <w:i/>
          <w:sz w:val="28"/>
          <w:szCs w:val="28"/>
        </w:rPr>
        <w:t>д, ледяной, льдина, льдинка, подл</w:t>
      </w:r>
      <w:r w:rsidR="00D744F1">
        <w:rPr>
          <w:rFonts w:ascii="Times New Roman" w:hAnsi="Times New Roman"/>
          <w:bCs/>
          <w:i/>
          <w:sz w:val="28"/>
          <w:szCs w:val="28"/>
        </w:rPr>
        <w:t>е</w:t>
      </w:r>
      <w:r w:rsidRPr="00E91D8B">
        <w:rPr>
          <w:rFonts w:ascii="Times New Roman" w:hAnsi="Times New Roman"/>
          <w:bCs/>
          <w:i/>
          <w:sz w:val="28"/>
          <w:szCs w:val="28"/>
        </w:rPr>
        <w:t>дный</w:t>
      </w:r>
      <w:r w:rsidRPr="00E91D8B">
        <w:rPr>
          <w:rFonts w:ascii="Times New Roman" w:hAnsi="Times New Roman"/>
          <w:bCs/>
          <w:sz w:val="28"/>
          <w:szCs w:val="28"/>
        </w:rPr>
        <w:t xml:space="preserve">, </w:t>
      </w:r>
      <w:r w:rsidRPr="00E91D8B">
        <w:rPr>
          <w:rFonts w:ascii="Times New Roman" w:hAnsi="Times New Roman"/>
          <w:bCs/>
          <w:i/>
          <w:iCs/>
          <w:sz w:val="28"/>
          <w:szCs w:val="28"/>
        </w:rPr>
        <w:t>заледенел, леденец, ледовое, ледник, ледышка</w:t>
      </w:r>
      <w:r w:rsidRPr="00E91D8B">
        <w:rPr>
          <w:rFonts w:ascii="Times New Roman" w:hAnsi="Times New Roman"/>
          <w:bCs/>
          <w:iCs/>
          <w:sz w:val="28"/>
          <w:szCs w:val="28"/>
        </w:rPr>
        <w:t>).</w:t>
      </w:r>
    </w:p>
    <w:p w:rsidR="00B845C9" w:rsidRPr="00E91D8B" w:rsidRDefault="00A20BAD" w:rsidP="00B845C9">
      <w:pPr>
        <w:numPr>
          <w:ilvl w:val="0"/>
          <w:numId w:val="38"/>
        </w:numPr>
        <w:shd w:val="clear" w:color="auto" w:fill="FFFFFF"/>
        <w:spacing w:after="0" w:line="360" w:lineRule="auto"/>
        <w:ind w:right="24"/>
        <w:jc w:val="both"/>
        <w:rPr>
          <w:rFonts w:ascii="Times New Roman" w:hAnsi="Times New Roman"/>
          <w:b/>
          <w:i/>
          <w:iCs/>
          <w:sz w:val="28"/>
          <w:szCs w:val="28"/>
        </w:rPr>
      </w:pPr>
      <w:r w:rsidRPr="00E91D8B">
        <w:rPr>
          <w:rFonts w:ascii="Times New Roman" w:hAnsi="Times New Roman"/>
          <w:bCs/>
          <w:sz w:val="28"/>
          <w:szCs w:val="28"/>
        </w:rPr>
        <w:t>дифференциация и идентификация слов на отрабатываемые пары звуков (</w:t>
      </w:r>
      <w:r w:rsidRPr="00E91D8B">
        <w:rPr>
          <w:rFonts w:ascii="Times New Roman" w:hAnsi="Times New Roman"/>
          <w:bCs/>
          <w:i/>
          <w:sz w:val="28"/>
          <w:szCs w:val="28"/>
        </w:rPr>
        <w:t>с-ш, в-з</w:t>
      </w:r>
      <w:r w:rsidRPr="00E91D8B">
        <w:rPr>
          <w:rFonts w:ascii="Times New Roman" w:hAnsi="Times New Roman"/>
          <w:bCs/>
          <w:sz w:val="28"/>
          <w:szCs w:val="28"/>
        </w:rPr>
        <w:t xml:space="preserve"> и т.д.);</w:t>
      </w:r>
    </w:p>
    <w:p w:rsidR="00A20BAD" w:rsidRPr="007C1481" w:rsidRDefault="007C1481" w:rsidP="007C1481">
      <w:pPr>
        <w:numPr>
          <w:ilvl w:val="0"/>
          <w:numId w:val="38"/>
        </w:numPr>
        <w:shd w:val="clear" w:color="auto" w:fill="FFFFFF"/>
        <w:spacing w:after="0" w:line="360" w:lineRule="auto"/>
        <w:ind w:right="24"/>
        <w:jc w:val="both"/>
        <w:rPr>
          <w:rFonts w:ascii="Times New Roman" w:hAnsi="Times New Roman"/>
          <w:b/>
          <w:i/>
          <w:iCs/>
          <w:sz w:val="28"/>
          <w:szCs w:val="28"/>
        </w:rPr>
      </w:pPr>
      <w:r w:rsidRPr="00F23221">
        <w:rPr>
          <w:rFonts w:ascii="Times New Roman" w:hAnsi="Times New Roman"/>
          <w:bCs/>
          <w:sz w:val="28"/>
          <w:szCs w:val="28"/>
        </w:rPr>
        <w:t xml:space="preserve">восприятие («угадывание») 10 случайных слов </w:t>
      </w:r>
      <w:r>
        <w:rPr>
          <w:rFonts w:ascii="Times New Roman" w:hAnsi="Times New Roman"/>
          <w:bCs/>
          <w:sz w:val="28"/>
          <w:szCs w:val="28"/>
        </w:rPr>
        <w:t xml:space="preserve">- </w:t>
      </w:r>
      <w:r w:rsidRPr="007C1481">
        <w:rPr>
          <w:rFonts w:ascii="Times New Roman" w:hAnsi="Times New Roman"/>
          <w:bCs/>
          <w:sz w:val="28"/>
          <w:szCs w:val="28"/>
        </w:rPr>
        <w:t>открытый выбор, (ребенок поощряется, если он дает близкие по звучанию замены - «Молодец, очень похоже»); от занятия к занятию</w:t>
      </w:r>
      <w:r w:rsidRPr="00F23221">
        <w:rPr>
          <w:rFonts w:ascii="Times New Roman" w:hAnsi="Times New Roman"/>
          <w:bCs/>
          <w:sz w:val="28"/>
          <w:szCs w:val="28"/>
        </w:rPr>
        <w:t xml:space="preserve"> количество угаданных слов должно увеличиваться, что вызывает у ребенка гордость</w:t>
      </w:r>
      <w:r>
        <w:rPr>
          <w:rFonts w:ascii="Times New Roman" w:hAnsi="Times New Roman"/>
          <w:b/>
          <w:i/>
          <w:iCs/>
          <w:sz w:val="28"/>
          <w:szCs w:val="28"/>
        </w:rPr>
        <w:t>.</w:t>
      </w:r>
    </w:p>
    <w:p w:rsidR="00A20BAD" w:rsidRPr="00E91D8B" w:rsidRDefault="00A20BAD" w:rsidP="00100439">
      <w:pPr>
        <w:shd w:val="clear" w:color="auto" w:fill="FFFFFF"/>
        <w:spacing w:after="0" w:line="360" w:lineRule="auto"/>
        <w:ind w:firstLine="360"/>
        <w:jc w:val="both"/>
        <w:rPr>
          <w:rFonts w:ascii="Times New Roman" w:hAnsi="Times New Roman"/>
          <w:i/>
          <w:iCs/>
          <w:sz w:val="28"/>
          <w:szCs w:val="28"/>
        </w:rPr>
      </w:pPr>
      <w:r w:rsidRPr="00E91D8B">
        <w:rPr>
          <w:rFonts w:ascii="Times New Roman" w:hAnsi="Times New Roman"/>
          <w:i/>
          <w:iCs/>
          <w:sz w:val="28"/>
          <w:szCs w:val="28"/>
        </w:rPr>
        <w:t>Работа над восприятием словосочетаний и предложений:</w:t>
      </w:r>
    </w:p>
    <w:p w:rsidR="00A20BAD" w:rsidRPr="00E91D8B" w:rsidRDefault="00A20BAD" w:rsidP="00B845C9">
      <w:pPr>
        <w:numPr>
          <w:ilvl w:val="0"/>
          <w:numId w:val="39"/>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восприятие 10-15 предложений по известной ребенку теме, например, «Спальня»:</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Пора спать.</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Ночью все люди спят.</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Почему в спальне беспорядок?</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Какая у тебя красивая пижама!</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Закрой занавески (штору, дверь), чтобы свет не мешал спать,</w:t>
      </w:r>
    </w:p>
    <w:p w:rsidR="00A20BAD" w:rsidRPr="00E91D8B" w:rsidRDefault="00A20BAD" w:rsidP="00A20BAD">
      <w:pPr>
        <w:numPr>
          <w:ilvl w:val="0"/>
          <w:numId w:val="19"/>
        </w:numPr>
        <w:shd w:val="clear" w:color="auto" w:fill="FFFFFF"/>
        <w:tabs>
          <w:tab w:val="left" w:pos="595"/>
        </w:tabs>
        <w:spacing w:after="0" w:line="360" w:lineRule="auto"/>
        <w:jc w:val="both"/>
        <w:rPr>
          <w:rFonts w:ascii="Times New Roman" w:hAnsi="Times New Roman"/>
          <w:sz w:val="28"/>
          <w:szCs w:val="28"/>
        </w:rPr>
      </w:pPr>
      <w:r w:rsidRPr="00E91D8B">
        <w:rPr>
          <w:rFonts w:ascii="Times New Roman" w:hAnsi="Times New Roman"/>
          <w:bCs/>
          <w:iCs/>
          <w:sz w:val="28"/>
          <w:szCs w:val="28"/>
        </w:rPr>
        <w:t>Ты</w:t>
      </w:r>
      <w:r w:rsidRPr="00E91D8B">
        <w:rPr>
          <w:rFonts w:ascii="Times New Roman" w:hAnsi="Times New Roman"/>
          <w:bCs/>
          <w:i/>
          <w:iCs/>
          <w:sz w:val="28"/>
          <w:szCs w:val="28"/>
        </w:rPr>
        <w:t xml:space="preserve"> </w:t>
      </w:r>
      <w:r w:rsidRPr="00E91D8B">
        <w:rPr>
          <w:rFonts w:ascii="Times New Roman" w:hAnsi="Times New Roman"/>
          <w:bCs/>
          <w:sz w:val="28"/>
          <w:szCs w:val="28"/>
        </w:rPr>
        <w:t>очень хорошо заправила свою кровать (постель).</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Ох, я проспала!</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Где твоя подушка?</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У тебя теплое одеяло.</w:t>
      </w:r>
    </w:p>
    <w:p w:rsidR="00A20BAD" w:rsidRPr="00E91D8B" w:rsidRDefault="00A20BAD" w:rsidP="00A20BAD">
      <w:pPr>
        <w:widowControl w:val="0"/>
        <w:numPr>
          <w:ilvl w:val="0"/>
          <w:numId w:val="19"/>
        </w:numPr>
        <w:shd w:val="clear" w:color="auto" w:fill="FFFFFF"/>
        <w:tabs>
          <w:tab w:val="left" w:pos="61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Спокойной ночи!</w:t>
      </w:r>
    </w:p>
    <w:p w:rsidR="00A20BAD" w:rsidRPr="00E91D8B" w:rsidRDefault="00A20BAD" w:rsidP="00A20BAD">
      <w:pPr>
        <w:widowControl w:val="0"/>
        <w:numPr>
          <w:ilvl w:val="0"/>
          <w:numId w:val="19"/>
        </w:numPr>
        <w:shd w:val="clear" w:color="auto" w:fill="FFFFFF"/>
        <w:tabs>
          <w:tab w:val="left" w:pos="61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Доброе утро!</w:t>
      </w:r>
    </w:p>
    <w:p w:rsidR="00373EC5" w:rsidRPr="00E91D8B" w:rsidRDefault="00A20BAD" w:rsidP="00373EC5">
      <w:pPr>
        <w:numPr>
          <w:ilvl w:val="0"/>
          <w:numId w:val="39"/>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восприятие предложений с опорой на сюжетную картинку или серию картинок: нужно или найти соответствующую картинку, или ответить на вопрос по картинке;</w:t>
      </w:r>
    </w:p>
    <w:p w:rsidR="00373EC5" w:rsidRPr="00E91D8B" w:rsidRDefault="00A20BAD" w:rsidP="00373EC5">
      <w:pPr>
        <w:numPr>
          <w:ilvl w:val="0"/>
          <w:numId w:val="39"/>
        </w:numPr>
        <w:shd w:val="clear" w:color="auto" w:fill="FFFFFF"/>
        <w:spacing w:after="0" w:line="360" w:lineRule="auto"/>
        <w:ind w:right="24"/>
        <w:jc w:val="both"/>
        <w:rPr>
          <w:rFonts w:ascii="Times New Roman" w:hAnsi="Times New Roman"/>
          <w:i/>
          <w:sz w:val="28"/>
          <w:szCs w:val="28"/>
        </w:rPr>
      </w:pPr>
      <w:r w:rsidRPr="00E91D8B">
        <w:rPr>
          <w:rFonts w:ascii="Times New Roman" w:hAnsi="Times New Roman"/>
          <w:bCs/>
          <w:sz w:val="28"/>
          <w:szCs w:val="28"/>
        </w:rPr>
        <w:t>речевые игры, например: «</w:t>
      </w:r>
      <w:r w:rsidRPr="00E91D8B">
        <w:rPr>
          <w:rFonts w:ascii="Times New Roman" w:hAnsi="Times New Roman"/>
          <w:bCs/>
          <w:i/>
          <w:sz w:val="28"/>
          <w:szCs w:val="28"/>
        </w:rPr>
        <w:t>Правильно ли я говорю (сказала, скажу)? – Рыбы летают. Птица ползает. Кашу едят. Воду едят. Собака мяукает» и т.д.;</w:t>
      </w:r>
    </w:p>
    <w:p w:rsidR="00A20BAD" w:rsidRPr="00E91D8B" w:rsidRDefault="00A20BAD" w:rsidP="00373EC5">
      <w:pPr>
        <w:numPr>
          <w:ilvl w:val="0"/>
          <w:numId w:val="39"/>
        </w:numPr>
        <w:shd w:val="clear" w:color="auto" w:fill="FFFFFF"/>
        <w:spacing w:after="0" w:line="360" w:lineRule="auto"/>
        <w:ind w:right="24"/>
        <w:jc w:val="both"/>
        <w:rPr>
          <w:rFonts w:ascii="Times New Roman" w:hAnsi="Times New Roman"/>
          <w:i/>
          <w:sz w:val="28"/>
          <w:szCs w:val="28"/>
        </w:rPr>
      </w:pPr>
      <w:r w:rsidRPr="00E91D8B">
        <w:rPr>
          <w:rFonts w:ascii="Times New Roman" w:hAnsi="Times New Roman"/>
          <w:bCs/>
          <w:sz w:val="28"/>
          <w:szCs w:val="28"/>
        </w:rPr>
        <w:t>восприятие знакомых ребенку фразеологизмов (</w:t>
      </w:r>
      <w:r w:rsidRPr="00E91D8B">
        <w:rPr>
          <w:rFonts w:ascii="Times New Roman" w:hAnsi="Times New Roman"/>
          <w:bCs/>
          <w:i/>
          <w:sz w:val="28"/>
          <w:szCs w:val="28"/>
        </w:rPr>
        <w:t>зарубить на носу, мастер на все руки и др.</w:t>
      </w:r>
      <w:r w:rsidR="00373EC5" w:rsidRPr="00E91D8B">
        <w:rPr>
          <w:rFonts w:ascii="Times New Roman" w:hAnsi="Times New Roman"/>
          <w:bCs/>
          <w:sz w:val="28"/>
          <w:szCs w:val="28"/>
        </w:rPr>
        <w:t>).</w:t>
      </w:r>
    </w:p>
    <w:p w:rsidR="00A20BAD" w:rsidRPr="00E91D8B" w:rsidRDefault="00A20BAD" w:rsidP="00100439">
      <w:pPr>
        <w:shd w:val="clear" w:color="auto" w:fill="FFFFFF"/>
        <w:spacing w:after="0" w:line="360" w:lineRule="auto"/>
        <w:ind w:left="360" w:right="43" w:firstLine="348"/>
        <w:jc w:val="both"/>
        <w:rPr>
          <w:rFonts w:ascii="Times New Roman" w:hAnsi="Times New Roman"/>
          <w:i/>
          <w:sz w:val="28"/>
          <w:szCs w:val="28"/>
        </w:rPr>
      </w:pPr>
      <w:r w:rsidRPr="00E91D8B">
        <w:rPr>
          <w:rFonts w:ascii="Times New Roman" w:hAnsi="Times New Roman"/>
          <w:i/>
          <w:sz w:val="28"/>
          <w:szCs w:val="28"/>
        </w:rPr>
        <w:t>Работа над восприятием текстов:</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узнавание знакомых стихотворений, строчек из стихот</w:t>
      </w:r>
      <w:r w:rsidR="00373EC5" w:rsidRPr="00E91D8B">
        <w:rPr>
          <w:rFonts w:ascii="Times New Roman" w:hAnsi="Times New Roman"/>
          <w:bCs/>
          <w:sz w:val="28"/>
          <w:szCs w:val="28"/>
        </w:rPr>
        <w:t>ворений («Повтори», «Продолжи»)</w:t>
      </w:r>
      <w:r w:rsidRPr="00E91D8B">
        <w:rPr>
          <w:rFonts w:ascii="Times New Roman" w:hAnsi="Times New Roman"/>
          <w:bCs/>
          <w:sz w:val="28"/>
          <w:szCs w:val="28"/>
        </w:rPr>
        <w:t>;</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узнавание текста знакомых загадок («Повтори»,</w:t>
      </w:r>
      <w:r w:rsidR="00373EC5" w:rsidRPr="00E91D8B">
        <w:rPr>
          <w:rFonts w:ascii="Times New Roman" w:hAnsi="Times New Roman"/>
          <w:bCs/>
          <w:sz w:val="28"/>
          <w:szCs w:val="28"/>
        </w:rPr>
        <w:t xml:space="preserve"> «Отгадай»); восприятие отгадки;</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узнавание знакомых сказок, их пересказ, повторное восприятие перефразированного текста знакомой сказки;</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составление и последующее воспри</w:t>
      </w:r>
      <w:r w:rsidR="00373EC5" w:rsidRPr="00E91D8B">
        <w:rPr>
          <w:rFonts w:ascii="Times New Roman" w:hAnsi="Times New Roman"/>
          <w:bCs/>
          <w:sz w:val="28"/>
          <w:szCs w:val="28"/>
        </w:rPr>
        <w:t>ятие рассказа по серии картинок;</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 xml:space="preserve">восприятие на слух начала рассказа или </w:t>
      </w:r>
      <w:r w:rsidR="00373EC5" w:rsidRPr="00E91D8B">
        <w:rPr>
          <w:rFonts w:ascii="Times New Roman" w:hAnsi="Times New Roman"/>
          <w:bCs/>
          <w:sz w:val="28"/>
          <w:szCs w:val="28"/>
        </w:rPr>
        <w:t>другого фрагмента (что дальше?);</w:t>
      </w:r>
    </w:p>
    <w:p w:rsidR="00A20BAD"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r w:rsidRPr="00E91D8B">
        <w:rPr>
          <w:rFonts w:ascii="Times New Roman" w:hAnsi="Times New Roman"/>
          <w:bCs/>
          <w:sz w:val="28"/>
          <w:szCs w:val="28"/>
        </w:rPr>
        <w:t>восприятие на слух новых стихотв</w:t>
      </w:r>
      <w:r w:rsidR="00373EC5" w:rsidRPr="00E91D8B">
        <w:rPr>
          <w:rFonts w:ascii="Times New Roman" w:hAnsi="Times New Roman"/>
          <w:bCs/>
          <w:sz w:val="28"/>
          <w:szCs w:val="28"/>
        </w:rPr>
        <w:t>орений, загадок и их заучивание.</w:t>
      </w:r>
    </w:p>
    <w:p w:rsidR="00373EC5" w:rsidRPr="00E91D8B" w:rsidRDefault="00373EC5" w:rsidP="00373EC5">
      <w:pPr>
        <w:shd w:val="clear" w:color="auto" w:fill="FFFFFF"/>
        <w:spacing w:after="0" w:line="360" w:lineRule="auto"/>
        <w:ind w:left="720" w:right="24"/>
        <w:jc w:val="both"/>
        <w:rPr>
          <w:rFonts w:ascii="Times New Roman" w:hAnsi="Times New Roman"/>
          <w:sz w:val="28"/>
          <w:szCs w:val="28"/>
        </w:rPr>
      </w:pPr>
    </w:p>
    <w:p w:rsidR="00A20BAD" w:rsidRPr="00E91D8B" w:rsidRDefault="00A20BAD" w:rsidP="00100439">
      <w:pPr>
        <w:shd w:val="clear" w:color="auto" w:fill="FFFFFF"/>
        <w:spacing w:after="0" w:line="360" w:lineRule="auto"/>
        <w:ind w:right="24" w:firstLine="360"/>
        <w:jc w:val="both"/>
        <w:rPr>
          <w:rFonts w:ascii="Times New Roman" w:hAnsi="Times New Roman"/>
          <w:i/>
          <w:sz w:val="28"/>
          <w:szCs w:val="28"/>
        </w:rPr>
      </w:pPr>
      <w:r w:rsidRPr="00E91D8B">
        <w:rPr>
          <w:rFonts w:ascii="Times New Roman" w:hAnsi="Times New Roman"/>
          <w:i/>
          <w:sz w:val="28"/>
          <w:szCs w:val="28"/>
        </w:rPr>
        <w:t>Работа над диалогической речью:</w:t>
      </w:r>
    </w:p>
    <w:p w:rsidR="00A20BAD"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r w:rsidRPr="00E91D8B">
        <w:rPr>
          <w:rFonts w:ascii="Times New Roman" w:hAnsi="Times New Roman"/>
          <w:bCs/>
          <w:sz w:val="28"/>
          <w:szCs w:val="28"/>
        </w:rPr>
        <w:t>чтение по ролям знакомых сказок и стихотворений, где есть диалог («Теремок», «Ли</w:t>
      </w:r>
      <w:r w:rsidR="00373EC5" w:rsidRPr="00E91D8B">
        <w:rPr>
          <w:rFonts w:ascii="Times New Roman" w:hAnsi="Times New Roman"/>
          <w:bCs/>
          <w:sz w:val="28"/>
          <w:szCs w:val="28"/>
        </w:rPr>
        <w:t>са и заяц», «Что у вас?» и др.);</w:t>
      </w:r>
    </w:p>
    <w:p w:rsidR="00373EC5"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r w:rsidRPr="00E91D8B">
        <w:rPr>
          <w:rFonts w:ascii="Times New Roman" w:hAnsi="Times New Roman"/>
          <w:bCs/>
          <w:sz w:val="28"/>
          <w:szCs w:val="28"/>
        </w:rPr>
        <w:t xml:space="preserve">восприятие ответов на собственные вопросы (вначале на спонтанные, затем по заданию: </w:t>
      </w:r>
      <w:r w:rsidRPr="00E91D8B">
        <w:rPr>
          <w:rFonts w:ascii="Times New Roman" w:hAnsi="Times New Roman"/>
          <w:bCs/>
          <w:i/>
          <w:sz w:val="28"/>
          <w:szCs w:val="28"/>
        </w:rPr>
        <w:t>«Спроси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r w:rsidR="00373EC5" w:rsidRPr="00E91D8B">
        <w:rPr>
          <w:rFonts w:ascii="Times New Roman" w:hAnsi="Times New Roman"/>
          <w:bCs/>
          <w:sz w:val="28"/>
          <w:szCs w:val="28"/>
        </w:rPr>
        <w:t>);</w:t>
      </w:r>
    </w:p>
    <w:p w:rsidR="00373EC5"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r w:rsidRPr="00E91D8B">
        <w:rPr>
          <w:rFonts w:ascii="Times New Roman" w:hAnsi="Times New Roman"/>
          <w:bCs/>
          <w:sz w:val="28"/>
          <w:szCs w:val="28"/>
        </w:rPr>
        <w:t>восприятие вопросов по рассмотренной и затем закрытой картинке, по серии картинок, по знакомому тексту и т.д.</w:t>
      </w:r>
      <w:r w:rsidR="00373EC5" w:rsidRPr="00E91D8B">
        <w:rPr>
          <w:rFonts w:ascii="Times New Roman" w:hAnsi="Times New Roman"/>
          <w:bCs/>
          <w:sz w:val="28"/>
          <w:szCs w:val="28"/>
        </w:rPr>
        <w:t xml:space="preserve"> с последующими ответами на них;</w:t>
      </w:r>
    </w:p>
    <w:p w:rsidR="00A20BAD"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r w:rsidRPr="00E91D8B">
        <w:rPr>
          <w:rFonts w:ascii="Times New Roman" w:hAnsi="Times New Roman"/>
          <w:bCs/>
          <w:sz w:val="28"/>
          <w:szCs w:val="28"/>
        </w:rPr>
        <w:t>восприятие вопросов и ответов в организованных диалогах-беседах на различные темы (например, о празднике в детском саду, о экскурсии в зоопарк, о кукле Барби и т.д., о новом конструкторе</w:t>
      </w:r>
      <w:r w:rsidR="00373EC5" w:rsidRPr="00E91D8B">
        <w:rPr>
          <w:rFonts w:ascii="Times New Roman" w:hAnsi="Times New Roman"/>
          <w:bCs/>
          <w:sz w:val="28"/>
          <w:szCs w:val="28"/>
        </w:rPr>
        <w:t xml:space="preserve"> и т.д.</w:t>
      </w:r>
      <w:r w:rsidRPr="00E91D8B">
        <w:rPr>
          <w:rFonts w:ascii="Times New Roman" w:hAnsi="Times New Roman"/>
          <w:bCs/>
          <w:sz w:val="28"/>
          <w:szCs w:val="28"/>
        </w:rPr>
        <w:t>).</w:t>
      </w:r>
    </w:p>
    <w:p w:rsidR="00A20BAD" w:rsidRPr="00E91D8B" w:rsidRDefault="003103BF" w:rsidP="009D3DEE">
      <w:pPr>
        <w:pStyle w:val="2"/>
      </w:pPr>
      <w:bookmarkStart w:id="24" w:name="_Toc43381948"/>
      <w:r>
        <w:t>2.5</w:t>
      </w:r>
      <w:r w:rsidR="003460C5" w:rsidRPr="00E91D8B">
        <w:t>.</w:t>
      </w:r>
      <w:r w:rsidR="0099790F" w:rsidRPr="00E91D8B">
        <w:t xml:space="preserve"> Организация коррекционной работы</w:t>
      </w:r>
      <w:bookmarkEnd w:id="24"/>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Первоначальный этап реабилитации</w:t>
      </w:r>
      <w:r w:rsidR="00DA1369" w:rsidRPr="00E91D8B">
        <w:rPr>
          <w:rFonts w:ascii="Times New Roman" w:hAnsi="Times New Roman"/>
          <w:i/>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Как уже отмечалось, оптимальными условиями для успешной реализации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к ежедневной целенаправленной коррекционной работе, проводящейся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родителями будет посещать 1-3 раза в неделю в течение одного-двух часов. В это время с реб</w:t>
      </w:r>
      <w:r w:rsidR="005C1A5E" w:rsidRPr="00E91D8B">
        <w:rPr>
          <w:rFonts w:ascii="Times New Roman" w:hAnsi="Times New Roman"/>
          <w:sz w:val="28"/>
          <w:szCs w:val="28"/>
        </w:rPr>
        <w:t>енком проводятся индивидуальные коррекционные занятия</w:t>
      </w:r>
      <w:r w:rsidRPr="00E91D8B">
        <w:rPr>
          <w:rFonts w:ascii="Times New Roman" w:hAnsi="Times New Roman"/>
          <w:sz w:val="28"/>
          <w:szCs w:val="28"/>
        </w:rPr>
        <w:t xml:space="preserve"> с сурдопедагогом и психологом, при этом родители не просто присутствуют на занятии, а активно вовлекаются в их проведение, т.к.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w:t>
      </w:r>
      <w:r w:rsidR="00921C6E" w:rsidRPr="00F4116D">
        <w:rPr>
          <w:rFonts w:ascii="Times New Roman" w:hAnsi="Times New Roman"/>
          <w:sz w:val="28"/>
          <w:szCs w:val="28"/>
        </w:rPr>
        <w:t>занятия малыми группами</w:t>
      </w:r>
      <w:r w:rsidRPr="00F4116D">
        <w:rPr>
          <w:rFonts w:ascii="Times New Roman" w:hAnsi="Times New Roman"/>
          <w:sz w:val="28"/>
          <w:szCs w:val="28"/>
        </w:rPr>
        <w:t xml:space="preserve"> (по 2-3 ребенка) со специалистами по музыкальн</w:t>
      </w:r>
      <w:r w:rsidRPr="00E91D8B">
        <w:rPr>
          <w:rFonts w:ascii="Times New Roman" w:hAnsi="Times New Roman"/>
          <w:sz w:val="28"/>
          <w:szCs w:val="28"/>
        </w:rPr>
        <w:t xml:space="preserve">ому и физическому </w:t>
      </w:r>
      <w:r w:rsidR="005C1A5E" w:rsidRPr="00E91D8B">
        <w:rPr>
          <w:rFonts w:ascii="Times New Roman" w:hAnsi="Times New Roman"/>
          <w:sz w:val="28"/>
          <w:szCs w:val="28"/>
        </w:rPr>
        <w:t>воспитанию</w:t>
      </w:r>
      <w:r w:rsidRPr="00E91D8B">
        <w:rPr>
          <w:rFonts w:ascii="Times New Roman" w:hAnsi="Times New Roman"/>
          <w:sz w:val="28"/>
          <w:szCs w:val="28"/>
        </w:rPr>
        <w:t>, по изобразительной деятельности.</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Последующий этап реабилитации</w:t>
      </w:r>
      <w:r w:rsidR="00DA1369" w:rsidRPr="00E91D8B">
        <w:rPr>
          <w:rFonts w:ascii="Times New Roman" w:hAnsi="Times New Roman"/>
          <w:i/>
          <w:sz w:val="28"/>
          <w:szCs w:val="28"/>
        </w:rPr>
        <w:t>.</w:t>
      </w:r>
    </w:p>
    <w:p w:rsidR="003A7F07" w:rsidRPr="00136AC1" w:rsidRDefault="00A20BAD" w:rsidP="003A7F07">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 завершению первоначального этапа реабилитации дети с КИ имею</w:t>
      </w:r>
      <w:r w:rsidR="0054012E" w:rsidRPr="00E91D8B">
        <w:rPr>
          <w:rFonts w:ascii="Times New Roman" w:hAnsi="Times New Roman"/>
          <w:sz w:val="28"/>
          <w:szCs w:val="28"/>
        </w:rPr>
        <w:t>т разный уровень общего и слухо</w:t>
      </w:r>
      <w:r w:rsidRPr="00E91D8B">
        <w:rPr>
          <w:rFonts w:ascii="Times New Roman" w:hAnsi="Times New Roman"/>
          <w:sz w:val="28"/>
          <w:szCs w:val="28"/>
        </w:rPr>
        <w:t xml:space="preserve">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детей и обеспечение </w:t>
      </w:r>
      <w:r w:rsidRPr="00136AC1">
        <w:rPr>
          <w:rFonts w:ascii="Times New Roman" w:hAnsi="Times New Roman"/>
          <w:sz w:val="28"/>
          <w:szCs w:val="28"/>
        </w:rPr>
        <w:t>их</w:t>
      </w:r>
      <w:r w:rsidR="003A7F07" w:rsidRPr="00136AC1">
        <w:rPr>
          <w:rFonts w:ascii="Times New Roman" w:hAnsi="Times New Roman"/>
          <w:sz w:val="28"/>
          <w:szCs w:val="28"/>
        </w:rPr>
        <w:t xml:space="preserve"> доступной им образовательной программой, а также систематической коррекционной работой.</w:t>
      </w:r>
    </w:p>
    <w:p w:rsidR="00A20BAD" w:rsidRPr="00F4116D" w:rsidRDefault="00A20BAD" w:rsidP="00A20BAD">
      <w:pPr>
        <w:widowControl w:val="0"/>
        <w:spacing w:after="0" w:line="360" w:lineRule="auto"/>
        <w:ind w:firstLine="709"/>
        <w:jc w:val="both"/>
        <w:rPr>
          <w:rFonts w:ascii="Times New Roman" w:hAnsi="Times New Roman"/>
          <w:b/>
          <w:bCs/>
          <w:sz w:val="28"/>
          <w:szCs w:val="28"/>
        </w:rPr>
      </w:pPr>
      <w:r w:rsidRPr="00E91D8B">
        <w:rPr>
          <w:rFonts w:ascii="Times New Roman" w:hAnsi="Times New Roman"/>
          <w:sz w:val="28"/>
          <w:szCs w:val="28"/>
        </w:rPr>
        <w:t xml:space="preserve">Дети, </w:t>
      </w:r>
      <w:r w:rsidRPr="00E91D8B">
        <w:rPr>
          <w:rFonts w:ascii="Times New Roman" w:hAnsi="Times New Roman"/>
          <w:i/>
          <w:sz w:val="28"/>
          <w:szCs w:val="28"/>
        </w:rPr>
        <w:t xml:space="preserve">уже </w:t>
      </w:r>
      <w:r w:rsidRPr="00E91D8B">
        <w:rPr>
          <w:rFonts w:ascii="Times New Roman" w:hAnsi="Times New Roman"/>
          <w:bCs/>
          <w:i/>
          <w:sz w:val="28"/>
          <w:szCs w:val="28"/>
        </w:rPr>
        <w:t>приблизившиеся к возрастной норме и готовые к совместному со слышащими дошкольниками</w:t>
      </w:r>
      <w:r w:rsidR="00714A77">
        <w:rPr>
          <w:rFonts w:ascii="Times New Roman" w:hAnsi="Times New Roman"/>
          <w:bCs/>
          <w:i/>
          <w:sz w:val="28"/>
          <w:szCs w:val="28"/>
        </w:rPr>
        <w:t xml:space="preserve"> воспитанию и обучению (инклюзии</w:t>
      </w:r>
      <w:r w:rsidRPr="00E91D8B">
        <w:rPr>
          <w:rFonts w:ascii="Times New Roman" w:hAnsi="Times New Roman"/>
          <w:bCs/>
          <w:i/>
          <w:sz w:val="28"/>
          <w:szCs w:val="28"/>
        </w:rPr>
        <w:t>),</w:t>
      </w:r>
      <w:r w:rsidRPr="00E91D8B">
        <w:rPr>
          <w:rFonts w:ascii="Times New Roman" w:hAnsi="Times New Roman"/>
          <w:b/>
          <w:bCs/>
          <w:sz w:val="28"/>
          <w:szCs w:val="28"/>
        </w:rPr>
        <w:t xml:space="preserve"> </w:t>
      </w:r>
      <w:r w:rsidRPr="00E91D8B">
        <w:rPr>
          <w:rFonts w:ascii="Times New Roman" w:hAnsi="Times New Roman"/>
          <w:bCs/>
          <w:sz w:val="28"/>
          <w:szCs w:val="28"/>
        </w:rPr>
        <w:t xml:space="preserve">могут успешно по 1-2 ребенка воспитываться и обучаться в группах общеразвивающей или оздоровительной направленности. Это оглохшие дети, сохранившие речь и восстановившие утраченную после потери слуха устную коммуникацию; глухие дети с КИ, понимающие обращенную к ним устную речь и уже владеющие фразовой речью. С интегрированными в среду слышащих сверстников детьми с КИ систематически проводится коррекционная работа специалистов, которая организуется на индивидуальных </w:t>
      </w:r>
      <w:r w:rsidR="00B64AED">
        <w:rPr>
          <w:rFonts w:ascii="Times New Roman" w:hAnsi="Times New Roman"/>
          <w:bCs/>
          <w:sz w:val="28"/>
          <w:szCs w:val="28"/>
        </w:rPr>
        <w:t>занятиях, а также на занятиях</w:t>
      </w:r>
      <w:r w:rsidRPr="00E91D8B">
        <w:rPr>
          <w:rFonts w:ascii="Times New Roman" w:hAnsi="Times New Roman"/>
          <w:bCs/>
          <w:sz w:val="28"/>
          <w:szCs w:val="28"/>
        </w:rPr>
        <w:t xml:space="preserve"> </w:t>
      </w:r>
      <w:r w:rsidR="00B64AED" w:rsidRPr="00F4116D">
        <w:rPr>
          <w:rFonts w:ascii="Times New Roman" w:hAnsi="Times New Roman"/>
          <w:sz w:val="28"/>
          <w:szCs w:val="28"/>
        </w:rPr>
        <w:t>малыми группами (по 2-3 ребенка)</w:t>
      </w:r>
      <w:r w:rsidRPr="00F4116D">
        <w:rPr>
          <w:rFonts w:ascii="Times New Roman" w:hAnsi="Times New Roman"/>
          <w:bCs/>
          <w:sz w:val="28"/>
          <w:szCs w:val="28"/>
        </w:rPr>
        <w:t xml:space="preserve">. </w:t>
      </w:r>
      <w:r w:rsidRPr="00F4116D">
        <w:rPr>
          <w:rFonts w:ascii="Times New Roman" w:hAnsi="Times New Roman"/>
          <w:b/>
          <w:bCs/>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Дети, </w:t>
      </w:r>
      <w:r w:rsidRPr="00E91D8B">
        <w:rPr>
          <w:rFonts w:ascii="Times New Roman" w:hAnsi="Times New Roman"/>
          <w:bCs/>
          <w:i/>
          <w:sz w:val="28"/>
          <w:szCs w:val="28"/>
        </w:rPr>
        <w:t>еще не приблизившиеся к возрастной норме, но имеющие перспективу приближения к ней в комбинированной среде,</w:t>
      </w:r>
      <w:r w:rsidRPr="00E91D8B">
        <w:rPr>
          <w:rFonts w:ascii="Times New Roman" w:hAnsi="Times New Roman"/>
          <w:b/>
          <w:bCs/>
          <w:sz w:val="28"/>
          <w:szCs w:val="28"/>
        </w:rPr>
        <w:t xml:space="preserve"> </w:t>
      </w:r>
      <w:r w:rsidRPr="00E91D8B">
        <w:rPr>
          <w:rFonts w:ascii="Times New Roman" w:hAnsi="Times New Roman"/>
          <w:bCs/>
          <w:sz w:val="28"/>
          <w:szCs w:val="28"/>
        </w:rPr>
        <w:t xml:space="preserve">могут успешно </w:t>
      </w:r>
      <w:r w:rsidRPr="00C560E5">
        <w:rPr>
          <w:rFonts w:ascii="Times New Roman" w:hAnsi="Times New Roman"/>
          <w:bCs/>
          <w:sz w:val="28"/>
          <w:szCs w:val="28"/>
        </w:rPr>
        <w:t xml:space="preserve">воспитываться и обучаться в группах комбинированной направленности, </w:t>
      </w:r>
      <w:r w:rsidR="00980A47" w:rsidRPr="00C560E5">
        <w:rPr>
          <w:rFonts w:ascii="Times New Roman" w:hAnsi="Times New Roman"/>
          <w:bCs/>
          <w:sz w:val="28"/>
          <w:szCs w:val="28"/>
        </w:rPr>
        <w:t>в состав которых входит 2/3 нормально слышащих и говорящих дошкольников и 1/3 детей с КИ. Это те дошкольники</w:t>
      </w:r>
      <w:r w:rsidR="00980A47" w:rsidRPr="00F23221">
        <w:rPr>
          <w:rFonts w:ascii="Times New Roman" w:hAnsi="Times New Roman"/>
          <w:bCs/>
          <w:sz w:val="28"/>
          <w:szCs w:val="28"/>
        </w:rPr>
        <w:t xml:space="preserve"> с КИ, </w:t>
      </w:r>
      <w:r w:rsidR="00980A47">
        <w:rPr>
          <w:rFonts w:ascii="Times New Roman" w:hAnsi="Times New Roman"/>
          <w:bCs/>
          <w:sz w:val="28"/>
          <w:szCs w:val="28"/>
        </w:rPr>
        <w:t xml:space="preserve">которые </w:t>
      </w:r>
      <w:r w:rsidR="00980A47" w:rsidRPr="00F23221">
        <w:rPr>
          <w:rFonts w:ascii="Times New Roman" w:hAnsi="Times New Roman"/>
          <w:bCs/>
          <w:sz w:val="28"/>
          <w:szCs w:val="28"/>
        </w:rPr>
        <w:t>не имею</w:t>
      </w:r>
      <w:r w:rsidR="00980A47">
        <w:rPr>
          <w:rFonts w:ascii="Times New Roman" w:hAnsi="Times New Roman"/>
          <w:bCs/>
          <w:sz w:val="28"/>
          <w:szCs w:val="28"/>
        </w:rPr>
        <w:t>т</w:t>
      </w:r>
      <w:r w:rsidR="00980A47" w:rsidRPr="00F23221">
        <w:rPr>
          <w:rFonts w:ascii="Times New Roman" w:hAnsi="Times New Roman"/>
          <w:bCs/>
          <w:sz w:val="28"/>
          <w:szCs w:val="28"/>
        </w:rPr>
        <w:t xml:space="preserve"> выраженных дополнительных отклонений в развитии, </w:t>
      </w:r>
      <w:r w:rsidR="00980A47">
        <w:rPr>
          <w:rFonts w:ascii="Times New Roman" w:hAnsi="Times New Roman"/>
          <w:bCs/>
          <w:sz w:val="28"/>
          <w:szCs w:val="28"/>
        </w:rPr>
        <w:t>и к</w:t>
      </w:r>
      <w:r w:rsidR="00980A47" w:rsidRPr="00F23221">
        <w:rPr>
          <w:rFonts w:ascii="Times New Roman" w:hAnsi="Times New Roman"/>
          <w:bCs/>
          <w:sz w:val="28"/>
          <w:szCs w:val="28"/>
        </w:rPr>
        <w:t xml:space="preserve"> окончанию первоначального этапа реабилитации отстают, но незначительно, от возрастной нормы в общем развитии и значительно – в речевом развитии.</w:t>
      </w:r>
      <w:r w:rsidR="00980A47" w:rsidRPr="00572579">
        <w:rPr>
          <w:rFonts w:ascii="Times New Roman" w:hAnsi="Times New Roman"/>
          <w:bCs/>
          <w:sz w:val="28"/>
          <w:szCs w:val="28"/>
        </w:rPr>
        <w:t xml:space="preserve"> </w:t>
      </w:r>
      <w:r w:rsidRPr="00E91D8B">
        <w:rPr>
          <w:rFonts w:ascii="Times New Roman" w:hAnsi="Times New Roman"/>
          <w:bCs/>
          <w:sz w:val="28"/>
          <w:szCs w:val="28"/>
        </w:rPr>
        <w:t>Педагогическая деятельность в группах осуществляется сурдопедагогом, воспитателями и другими специалистами. Это дошкольники с КИ, не имеющие выраженных дополнительных отклонений в развитии, которые к окончанию первоначального этапа реабилитации отстают, но незначительно, от возрастной нормы в общем развитии и значительно – в речевом развитии.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Коррекционная работа </w:t>
      </w:r>
      <w:r w:rsidR="00980A47">
        <w:rPr>
          <w:rFonts w:ascii="Times New Roman" w:hAnsi="Times New Roman"/>
          <w:bCs/>
          <w:sz w:val="28"/>
          <w:szCs w:val="28"/>
        </w:rPr>
        <w:t xml:space="preserve">с детьми с КИ </w:t>
      </w:r>
      <w:r w:rsidRPr="00E91D8B">
        <w:rPr>
          <w:rFonts w:ascii="Times New Roman" w:hAnsi="Times New Roman"/>
          <w:bCs/>
          <w:sz w:val="28"/>
          <w:szCs w:val="28"/>
        </w:rPr>
        <w:t>по всем направлениям проводится как на фронтальных заня</w:t>
      </w:r>
      <w:r w:rsidR="00980A47">
        <w:rPr>
          <w:rFonts w:ascii="Times New Roman" w:hAnsi="Times New Roman"/>
          <w:bCs/>
          <w:sz w:val="28"/>
          <w:szCs w:val="28"/>
        </w:rPr>
        <w:t>тиях сурдопедагога</w:t>
      </w:r>
      <w:r w:rsidRPr="00E91D8B">
        <w:rPr>
          <w:rFonts w:ascii="Times New Roman" w:hAnsi="Times New Roman"/>
          <w:bCs/>
          <w:sz w:val="28"/>
          <w:szCs w:val="28"/>
        </w:rPr>
        <w:t>, так и на индивидуальных. Для оптимизации речевого развития целесообразно кроме фронтальных и индивидуальных занятий организовывать и занятия</w:t>
      </w:r>
      <w:r w:rsidR="00460BF5">
        <w:rPr>
          <w:rFonts w:ascii="Times New Roman" w:hAnsi="Times New Roman"/>
          <w:bCs/>
          <w:sz w:val="28"/>
          <w:szCs w:val="28"/>
        </w:rPr>
        <w:t xml:space="preserve"> малыми группами</w:t>
      </w:r>
      <w:r w:rsidRPr="00E91D8B">
        <w:rPr>
          <w:rFonts w:ascii="Times New Roman" w:hAnsi="Times New Roman"/>
          <w:bCs/>
          <w:sz w:val="28"/>
          <w:szCs w:val="28"/>
        </w:rPr>
        <w:t>, в которые включаются по 1-2 ребенка с КИ и с нормальным слухом. На индивидуа</w:t>
      </w:r>
      <w:r w:rsidR="00C560E5">
        <w:rPr>
          <w:rFonts w:ascii="Times New Roman" w:hAnsi="Times New Roman"/>
          <w:bCs/>
          <w:sz w:val="28"/>
          <w:szCs w:val="28"/>
        </w:rPr>
        <w:t>льных занятиях ведется работа в тех направлениях</w:t>
      </w:r>
      <w:r w:rsidRPr="00E91D8B">
        <w:rPr>
          <w:rFonts w:ascii="Times New Roman" w:hAnsi="Times New Roman"/>
          <w:bCs/>
          <w:sz w:val="28"/>
          <w:szCs w:val="28"/>
        </w:rPr>
        <w:t>, по которым конкретный воспитанник имеет трудности в усвоении материала, или, наоборот, превышает возможности осно</w:t>
      </w:r>
      <w:r w:rsidR="00337912" w:rsidRPr="00E91D8B">
        <w:rPr>
          <w:rFonts w:ascii="Times New Roman" w:hAnsi="Times New Roman"/>
          <w:bCs/>
          <w:sz w:val="28"/>
          <w:szCs w:val="28"/>
        </w:rPr>
        <w:t xml:space="preserve">вной группы детей. </w:t>
      </w:r>
      <w:r w:rsidRPr="00E91D8B">
        <w:rPr>
          <w:rFonts w:ascii="Times New Roman" w:hAnsi="Times New Roman"/>
          <w:bCs/>
          <w:sz w:val="28"/>
          <w:szCs w:val="28"/>
        </w:rPr>
        <w:t>На этих занятиях ведется также целенаправленная работа по коррекции произносительных навыков и, как правило, по обучению грамоте.</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процессе коррекционной работы вс</w:t>
      </w:r>
      <w:r w:rsidR="00D744F1">
        <w:rPr>
          <w:rFonts w:ascii="Times New Roman" w:hAnsi="Times New Roman"/>
          <w:sz w:val="28"/>
          <w:szCs w:val="28"/>
        </w:rPr>
        <w:t>е</w:t>
      </w:r>
      <w:r w:rsidRPr="00E91D8B">
        <w:rPr>
          <w:rFonts w:ascii="Times New Roman" w:hAnsi="Times New Roman"/>
          <w:sz w:val="28"/>
          <w:szCs w:val="28"/>
        </w:rPr>
        <w:t xml:space="preserve"> большее количество детей этой группы приближается к возрастной норме не толь</w:t>
      </w:r>
      <w:r w:rsidR="00337912" w:rsidRPr="00E91D8B">
        <w:rPr>
          <w:rFonts w:ascii="Times New Roman" w:hAnsi="Times New Roman"/>
          <w:sz w:val="28"/>
          <w:szCs w:val="28"/>
        </w:rPr>
        <w:t xml:space="preserve">ко по уровню общего, но и </w:t>
      </w:r>
      <w:r w:rsidRPr="00E91D8B">
        <w:rPr>
          <w:rFonts w:ascii="Times New Roman" w:hAnsi="Times New Roman"/>
          <w:sz w:val="28"/>
          <w:szCs w:val="28"/>
        </w:rPr>
        <w:t xml:space="preserve">речевого развития. Они становятся готовыми </w:t>
      </w:r>
      <w:r w:rsidRPr="00E91D8B">
        <w:rPr>
          <w:rFonts w:ascii="Times New Roman" w:hAnsi="Times New Roman"/>
          <w:bCs/>
          <w:sz w:val="28"/>
          <w:szCs w:val="28"/>
        </w:rPr>
        <w:t>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дети с КИ на равных проводят со слышащими дошкольниками.</w:t>
      </w:r>
    </w:p>
    <w:p w:rsidR="003B08ED" w:rsidRPr="00E91D8B" w:rsidRDefault="003B08ED" w:rsidP="003B08ED">
      <w:pPr>
        <w:widowControl w:val="0"/>
        <w:spacing w:after="0" w:line="360" w:lineRule="auto"/>
        <w:ind w:firstLine="709"/>
        <w:jc w:val="both"/>
        <w:rPr>
          <w:rFonts w:ascii="Times New Roman" w:hAnsi="Times New Roman"/>
          <w:bCs/>
          <w:sz w:val="28"/>
          <w:szCs w:val="28"/>
        </w:rPr>
      </w:pPr>
      <w:r w:rsidRPr="001C5C80">
        <w:rPr>
          <w:rFonts w:ascii="Times New Roman" w:hAnsi="Times New Roman"/>
          <w:bCs/>
          <w:sz w:val="28"/>
          <w:szCs w:val="28"/>
        </w:rPr>
        <w:t xml:space="preserve">Дети с выраженными дополнительными отклонениями в развитии, имеющие </w:t>
      </w:r>
      <w:r w:rsidRPr="001C5C80">
        <w:rPr>
          <w:rFonts w:ascii="Times New Roman" w:hAnsi="Times New Roman"/>
          <w:sz w:val="28"/>
          <w:szCs w:val="28"/>
        </w:rPr>
        <w:t>выраженную задержку психического развити</w:t>
      </w:r>
      <w:r w:rsidR="00484848" w:rsidRPr="001C5C80">
        <w:rPr>
          <w:rFonts w:ascii="Times New Roman" w:hAnsi="Times New Roman"/>
          <w:sz w:val="28"/>
          <w:szCs w:val="28"/>
        </w:rPr>
        <w:t>я, значительное снижение зрения,</w:t>
      </w:r>
      <w:r w:rsidRPr="001C5C80">
        <w:rPr>
          <w:rFonts w:ascii="Times New Roman" w:hAnsi="Times New Roman"/>
          <w:sz w:val="28"/>
          <w:szCs w:val="28"/>
        </w:rPr>
        <w:t xml:space="preserve">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w:t>
      </w:r>
      <w:r w:rsidRPr="001C5C80">
        <w:rPr>
          <w:rFonts w:ascii="Times New Roman" w:hAnsi="Times New Roman"/>
          <w:bCs/>
          <w:sz w:val="28"/>
          <w:szCs w:val="28"/>
        </w:rPr>
        <w:t xml:space="preserve"> и в связи с этим значительно отстающие от возрастной нормы,</w:t>
      </w:r>
      <w:r>
        <w:rPr>
          <w:rFonts w:ascii="Times New Roman" w:hAnsi="Times New Roman"/>
          <w:bCs/>
          <w:color w:val="0070C0"/>
          <w:sz w:val="28"/>
          <w:szCs w:val="28"/>
        </w:rPr>
        <w:t xml:space="preserve"> </w:t>
      </w:r>
      <w:r w:rsidRPr="00E91D8B">
        <w:rPr>
          <w:rFonts w:ascii="Times New Roman" w:hAnsi="Times New Roman"/>
          <w:bCs/>
          <w:sz w:val="28"/>
          <w:szCs w:val="28"/>
        </w:rPr>
        <w:t xml:space="preserve">могут успешно воспитываться и обучаться в </w:t>
      </w:r>
      <w:r w:rsidR="00F8530C">
        <w:rPr>
          <w:rFonts w:ascii="Times New Roman" w:hAnsi="Times New Roman"/>
          <w:bCs/>
          <w:sz w:val="28"/>
          <w:szCs w:val="28"/>
        </w:rPr>
        <w:t xml:space="preserve">отдельны </w:t>
      </w:r>
      <w:r w:rsidRPr="00E91D8B">
        <w:rPr>
          <w:rFonts w:ascii="Times New Roman" w:hAnsi="Times New Roman"/>
          <w:bCs/>
          <w:sz w:val="28"/>
          <w:szCs w:val="28"/>
        </w:rPr>
        <w:t xml:space="preserve">группах </w:t>
      </w:r>
      <w:r w:rsidR="00F8530C">
        <w:rPr>
          <w:rFonts w:ascii="Times New Roman" w:hAnsi="Times New Roman"/>
          <w:bCs/>
          <w:sz w:val="28"/>
          <w:szCs w:val="28"/>
        </w:rPr>
        <w:t>(</w:t>
      </w:r>
      <w:r w:rsidRPr="00E91D8B">
        <w:rPr>
          <w:rFonts w:ascii="Times New Roman" w:hAnsi="Times New Roman"/>
          <w:bCs/>
          <w:sz w:val="28"/>
          <w:szCs w:val="28"/>
        </w:rPr>
        <w:t>компенсирующей направленности</w:t>
      </w:r>
      <w:r w:rsidR="00F8530C">
        <w:rPr>
          <w:rFonts w:ascii="Times New Roman" w:hAnsi="Times New Roman"/>
          <w:bCs/>
          <w:sz w:val="28"/>
          <w:szCs w:val="28"/>
        </w:rPr>
        <w:t>)</w:t>
      </w:r>
      <w:r w:rsidRPr="00E91D8B">
        <w:rPr>
          <w:rFonts w:ascii="Times New Roman" w:hAnsi="Times New Roman"/>
          <w:bCs/>
          <w:sz w:val="28"/>
          <w:szCs w:val="28"/>
        </w:rPr>
        <w:t xml:space="preserve">. </w:t>
      </w:r>
      <w:r w:rsidRPr="00E91D8B">
        <w:rPr>
          <w:rFonts w:ascii="Times New Roman" w:hAnsi="Times New Roman"/>
          <w:sz w:val="28"/>
          <w:szCs w:val="28"/>
        </w:rPr>
        <w:t xml:space="preserve">Эти дети </w:t>
      </w:r>
      <w:r w:rsidRPr="00E91D8B">
        <w:rPr>
          <w:rFonts w:ascii="Times New Roman" w:hAnsi="Times New Roman"/>
          <w:bCs/>
          <w:sz w:val="28"/>
          <w:szCs w:val="28"/>
        </w:rPr>
        <w:t xml:space="preserve">к окончанию первоначального этапа реабилитации значительно отстают от возрастной нормы и по общему, и по слухоречевому развитию. </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Желательно, чтобы</w:t>
      </w:r>
      <w:r w:rsidR="00F8530C">
        <w:rPr>
          <w:rFonts w:ascii="Times New Roman" w:hAnsi="Times New Roman"/>
          <w:bCs/>
          <w:sz w:val="28"/>
          <w:szCs w:val="28"/>
        </w:rPr>
        <w:t xml:space="preserve"> отдельные</w:t>
      </w:r>
      <w:r w:rsidRPr="00E91D8B">
        <w:rPr>
          <w:rFonts w:ascii="Times New Roman" w:hAnsi="Times New Roman"/>
          <w:bCs/>
          <w:sz w:val="28"/>
          <w:szCs w:val="28"/>
        </w:rPr>
        <w:t xml:space="preserve"> группы функционировали в </w:t>
      </w:r>
      <w:r w:rsidR="00F8530C">
        <w:rPr>
          <w:rFonts w:ascii="Times New Roman" w:hAnsi="Times New Roman"/>
          <w:bCs/>
          <w:sz w:val="28"/>
          <w:szCs w:val="28"/>
        </w:rPr>
        <w:t xml:space="preserve">инклюзивных </w:t>
      </w:r>
      <w:r w:rsidRPr="00E91D8B">
        <w:rPr>
          <w:rFonts w:ascii="Times New Roman" w:hAnsi="Times New Roman"/>
          <w:bCs/>
          <w:sz w:val="28"/>
          <w:szCs w:val="28"/>
        </w:rPr>
        <w:t xml:space="preserve">организациях, т.к. успешная реабилитация детей с КИ требует </w:t>
      </w:r>
      <w:r w:rsidR="00C754BE" w:rsidRPr="00C754BE">
        <w:rPr>
          <w:rFonts w:ascii="Times New Roman" w:hAnsi="Times New Roman"/>
          <w:bCs/>
          <w:sz w:val="28"/>
          <w:szCs w:val="28"/>
        </w:rPr>
        <w:t>обеспечить ребенку периодическое пребывание в среде нормально слышащих и говорящих детей, например, на прогулках, развлечениях, специально подготовленных занятиях</w:t>
      </w:r>
      <w:r w:rsidRPr="00C754BE">
        <w:rPr>
          <w:rFonts w:ascii="Times New Roman" w:hAnsi="Times New Roman"/>
          <w:bCs/>
          <w:sz w:val="28"/>
          <w:szCs w:val="28"/>
        </w:rPr>
        <w:t>. Также целесообразно, чтобы</w:t>
      </w:r>
      <w:r w:rsidRPr="00E91D8B">
        <w:rPr>
          <w:rFonts w:ascii="Times New Roman" w:hAnsi="Times New Roman"/>
          <w:bCs/>
          <w:sz w:val="28"/>
          <w:szCs w:val="28"/>
        </w:rPr>
        <w:t xml:space="preserve"> ребенок с КИ посещал </w:t>
      </w:r>
      <w:r w:rsidR="00F8530C">
        <w:rPr>
          <w:rFonts w:ascii="Times New Roman" w:hAnsi="Times New Roman"/>
          <w:bCs/>
          <w:sz w:val="28"/>
          <w:szCs w:val="28"/>
        </w:rPr>
        <w:t>организацию, реализующую Программу,</w:t>
      </w:r>
      <w:r w:rsidRPr="00E91D8B">
        <w:rPr>
          <w:rFonts w:ascii="Times New Roman" w:hAnsi="Times New Roman"/>
          <w:bCs/>
          <w:sz w:val="28"/>
          <w:szCs w:val="28"/>
        </w:rPr>
        <w:t xml:space="preserve"> а не </w:t>
      </w:r>
      <w:r w:rsidR="00FF798C">
        <w:rPr>
          <w:rFonts w:ascii="Times New Roman" w:hAnsi="Times New Roman"/>
          <w:bCs/>
          <w:sz w:val="28"/>
          <w:szCs w:val="28"/>
        </w:rPr>
        <w:t>проживал в ней</w:t>
      </w:r>
      <w:r w:rsidRPr="00E91D8B">
        <w:rPr>
          <w:rFonts w:ascii="Times New Roman" w:hAnsi="Times New Roman"/>
          <w:bCs/>
          <w:sz w:val="28"/>
          <w:szCs w:val="28"/>
        </w:rPr>
        <w:t>, чтобы родители могли расширять взаимодействие своего ребенка с КИ со слышащими детьми во дворе, в кружках и т.п.</w:t>
      </w:r>
    </w:p>
    <w:p w:rsidR="00BF475D" w:rsidRPr="00E91D8B" w:rsidRDefault="00A20BAD" w:rsidP="00717654">
      <w:pPr>
        <w:widowControl w:val="0"/>
        <w:spacing w:after="0" w:line="360" w:lineRule="auto"/>
        <w:ind w:firstLine="708"/>
        <w:jc w:val="both"/>
        <w:rPr>
          <w:rFonts w:ascii="Times New Roman" w:hAnsi="Times New Roman"/>
          <w:bCs/>
          <w:sz w:val="28"/>
          <w:szCs w:val="28"/>
        </w:rPr>
      </w:pPr>
      <w:r w:rsidRPr="00E91D8B">
        <w:rPr>
          <w:rFonts w:ascii="Times New Roman" w:hAnsi="Times New Roman"/>
          <w:bCs/>
          <w:sz w:val="28"/>
          <w:szCs w:val="28"/>
        </w:rPr>
        <w:t xml:space="preserve">Коррекционная работа </w:t>
      </w:r>
      <w:r w:rsidRPr="00E91D8B">
        <w:rPr>
          <w:rFonts w:ascii="Times New Roman" w:hAnsi="Times New Roman"/>
          <w:bCs/>
          <w:i/>
          <w:sz w:val="28"/>
          <w:szCs w:val="28"/>
        </w:rPr>
        <w:t>по всем направлениям</w:t>
      </w:r>
      <w:r w:rsidRPr="00E91D8B">
        <w:rPr>
          <w:rFonts w:ascii="Times New Roman" w:hAnsi="Times New Roman"/>
          <w:bCs/>
          <w:sz w:val="28"/>
          <w:szCs w:val="28"/>
        </w:rPr>
        <w:t xml:space="preserve">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 </w:t>
      </w:r>
      <w:r w:rsidRPr="00E91D8B">
        <w:rPr>
          <w:rFonts w:ascii="Times New Roman" w:hAnsi="Times New Roman"/>
          <w:bCs/>
          <w:sz w:val="28"/>
          <w:szCs w:val="28"/>
        </w:rPr>
        <w:br w:type="page"/>
      </w:r>
    </w:p>
    <w:p w:rsidR="00A20BAD" w:rsidRPr="00E91D8B" w:rsidRDefault="000F31DA" w:rsidP="009D3DEE">
      <w:pPr>
        <w:pStyle w:val="1"/>
      </w:pPr>
      <w:bookmarkStart w:id="25" w:name="_Toc43381949"/>
      <w:r w:rsidRPr="00E91D8B">
        <w:t>3. ОРГАНИЗАЦИОННЫЙ РАЗДЕЛ</w:t>
      </w:r>
      <w:bookmarkEnd w:id="25"/>
    </w:p>
    <w:p w:rsidR="00B80C65" w:rsidRPr="00E91D8B" w:rsidRDefault="00B80C65" w:rsidP="000F31DA">
      <w:pPr>
        <w:spacing w:after="0" w:line="360" w:lineRule="auto"/>
        <w:ind w:firstLine="709"/>
        <w:jc w:val="center"/>
        <w:rPr>
          <w:rFonts w:ascii="Times New Roman" w:hAnsi="Times New Roman"/>
          <w:b/>
          <w:sz w:val="28"/>
          <w:szCs w:val="28"/>
        </w:rPr>
      </w:pP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Организационное обеспечение образования детей с КИ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с КИ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w:t>
      </w:r>
      <w:r w:rsidR="00637D21">
        <w:rPr>
          <w:rFonts w:ascii="Times New Roman" w:hAnsi="Times New Roman"/>
          <w:sz w:val="28"/>
          <w:szCs w:val="28"/>
        </w:rPr>
        <w:t>мо нормативной базы, относительно</w:t>
      </w:r>
      <w:r w:rsidRPr="00E91D8B">
        <w:rPr>
          <w:rFonts w:ascii="Times New Roman" w:hAnsi="Times New Roman"/>
          <w:sz w:val="28"/>
          <w:szCs w:val="28"/>
        </w:rPr>
        <w:t xml:space="preserve"> детей с КИ,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bCs/>
          <w:sz w:val="28"/>
          <w:szCs w:val="28"/>
        </w:rPr>
        <w:t>Организация</w:t>
      </w:r>
      <w:r w:rsidR="00FF798C">
        <w:rPr>
          <w:rFonts w:ascii="Times New Roman" w:hAnsi="Times New Roman"/>
          <w:bCs/>
          <w:sz w:val="28"/>
          <w:szCs w:val="28"/>
        </w:rPr>
        <w:t>, реализующая программу,</w:t>
      </w:r>
      <w:r w:rsidRPr="00E91D8B">
        <w:rPr>
          <w:rFonts w:ascii="Times New Roman" w:hAnsi="Times New Roman"/>
          <w:bCs/>
          <w:sz w:val="28"/>
          <w:szCs w:val="28"/>
        </w:rPr>
        <w:t xml:space="preserve">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после КИ, оказанию им психолого-педагогической и/или медицинской по</w:t>
      </w:r>
      <w:r w:rsidR="00377AB1" w:rsidRPr="00E91D8B">
        <w:rPr>
          <w:rFonts w:ascii="Times New Roman" w:hAnsi="Times New Roman"/>
          <w:bCs/>
          <w:sz w:val="28"/>
          <w:szCs w:val="28"/>
        </w:rPr>
        <w:t>ддержки в случае необходимости:</w:t>
      </w:r>
      <w:r w:rsidRPr="00E91D8B">
        <w:rPr>
          <w:rFonts w:ascii="Times New Roman" w:hAnsi="Times New Roman"/>
          <w:bCs/>
          <w:sz w:val="28"/>
          <w:szCs w:val="28"/>
        </w:rPr>
        <w:t xml:space="preserve"> </w:t>
      </w:r>
      <w:r w:rsidR="001E4FEE">
        <w:rPr>
          <w:rFonts w:ascii="Times New Roman" w:hAnsi="Times New Roman"/>
          <w:sz w:val="28"/>
          <w:szCs w:val="28"/>
        </w:rPr>
        <w:t>ПМПК, ППМС-центры</w:t>
      </w:r>
      <w:r w:rsidRPr="00E91D8B">
        <w:rPr>
          <w:rFonts w:ascii="Times New Roman" w:hAnsi="Times New Roman"/>
          <w:sz w:val="28"/>
          <w:szCs w:val="28"/>
        </w:rPr>
        <w:t>, ресурсный центр по развитию инклюзивного образования, школы для слабослышащих и позднооглохших детей, органы социальной защиты, органы здравоохранения, общественны</w:t>
      </w:r>
      <w:r w:rsidR="00FF798C">
        <w:rPr>
          <w:rFonts w:ascii="Times New Roman" w:hAnsi="Times New Roman"/>
          <w:sz w:val="28"/>
          <w:szCs w:val="28"/>
        </w:rPr>
        <w:t>е</w:t>
      </w:r>
      <w:r w:rsidRPr="00E91D8B">
        <w:rPr>
          <w:rFonts w:ascii="Times New Roman" w:hAnsi="Times New Roman"/>
          <w:sz w:val="28"/>
          <w:szCs w:val="28"/>
        </w:rPr>
        <w:t xml:space="preserve"> организаци</w:t>
      </w:r>
      <w:r w:rsidR="00FF798C">
        <w:rPr>
          <w:rFonts w:ascii="Times New Roman" w:hAnsi="Times New Roman"/>
          <w:sz w:val="28"/>
          <w:szCs w:val="28"/>
        </w:rPr>
        <w:t>и</w:t>
      </w:r>
      <w:r w:rsidRPr="00E91D8B">
        <w:rPr>
          <w:rFonts w:ascii="Times New Roman" w:hAnsi="Times New Roman"/>
          <w:sz w:val="28"/>
          <w:szCs w:val="28"/>
        </w:rPr>
        <w:t>. Реализация партнерских отношений позволяет обеспечить для детей с КИ максим</w:t>
      </w:r>
      <w:r w:rsidR="00377AB1" w:rsidRPr="00E91D8B">
        <w:rPr>
          <w:rFonts w:ascii="Times New Roman" w:hAnsi="Times New Roman"/>
          <w:sz w:val="28"/>
          <w:szCs w:val="28"/>
        </w:rPr>
        <w:t>ально адекватные их особенностям</w:t>
      </w:r>
      <w:r w:rsidRPr="00E91D8B">
        <w:rPr>
          <w:rFonts w:ascii="Times New Roman" w:hAnsi="Times New Roman"/>
          <w:sz w:val="28"/>
          <w:szCs w:val="28"/>
        </w:rPr>
        <w:t xml:space="preserve"> развития образовательные маршруты, а также позволяет максимально полно и ресурсоемко обеспечить их воспитание и обучение.</w:t>
      </w:r>
    </w:p>
    <w:p w:rsidR="00A20BAD" w:rsidRPr="00E91D8B" w:rsidRDefault="00A20BAD" w:rsidP="009D3DEE">
      <w:pPr>
        <w:pStyle w:val="2"/>
      </w:pPr>
      <w:bookmarkStart w:id="26" w:name="_Toc43381950"/>
      <w:r w:rsidRPr="00E91D8B">
        <w:t xml:space="preserve">3.1. Психолого-педагогические условия, </w:t>
      </w:r>
      <w:r w:rsidR="00967600" w:rsidRPr="00E91D8B">
        <w:t>обеспечивающие развитие ребенка</w:t>
      </w:r>
      <w:bookmarkEnd w:id="26"/>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Программа предполагает создание следующих психолого-педагогических условий, обеспечивающих развитие ребенка после КИ раннего и дошкольного возраста в соответствии с его возрастными и индивидуальными возможностями и интересами.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3. Формирование игры как важнейшего фактора развития с ребенка.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6. Обязательное участие семьи как необходимое условие для полноценного развития ребенка после КИ раннего и дошкольного возраста.</w:t>
      </w:r>
    </w:p>
    <w:p w:rsidR="00A20BAD" w:rsidRPr="00E91D8B" w:rsidRDefault="00A20BAD" w:rsidP="00852219">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852219" w:rsidRPr="00E91D8B" w:rsidRDefault="00852219" w:rsidP="00852219">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27" w:name="_Toc43381951"/>
      <w:r w:rsidRPr="00E91D8B">
        <w:t>3.2. Организация развивающей п</w:t>
      </w:r>
      <w:r w:rsidR="00967600" w:rsidRPr="00E91D8B">
        <w:t>редметно-пространственной среды</w:t>
      </w:r>
      <w:bookmarkEnd w:id="27"/>
    </w:p>
    <w:p w:rsidR="00A20BAD" w:rsidRPr="00E91D8B" w:rsidRDefault="00F557EF" w:rsidP="00A20BAD">
      <w:pPr>
        <w:pStyle w:val="ae"/>
        <w:rPr>
          <w:sz w:val="28"/>
          <w:szCs w:val="28"/>
        </w:rPr>
      </w:pPr>
      <w:r w:rsidRPr="00E91D8B">
        <w:rPr>
          <w:rFonts w:eastAsia="SimSun"/>
          <w:iCs/>
          <w:kern w:val="28"/>
          <w:sz w:val="28"/>
          <w:szCs w:val="28"/>
          <w:lang w:val="ru-RU" w:eastAsia="hi-IN" w:bidi="hi-IN"/>
        </w:rPr>
        <w:t>Р</w:t>
      </w:r>
      <w:r w:rsidRPr="00E91D8B">
        <w:rPr>
          <w:rFonts w:eastAsia="SimSun"/>
          <w:iCs/>
          <w:kern w:val="28"/>
          <w:sz w:val="28"/>
          <w:szCs w:val="28"/>
          <w:lang w:eastAsia="hi-IN" w:bidi="hi-IN"/>
        </w:rPr>
        <w:t>азвивающая п</w:t>
      </w:r>
      <w:r w:rsidR="00A20BAD" w:rsidRPr="00E91D8B">
        <w:rPr>
          <w:rFonts w:eastAsia="SimSun"/>
          <w:iCs/>
          <w:kern w:val="28"/>
          <w:sz w:val="28"/>
          <w:szCs w:val="28"/>
          <w:lang w:eastAsia="hi-IN" w:bidi="hi-IN"/>
        </w:rPr>
        <w:t xml:space="preserve">редметно-пространственная образовательная среда </w:t>
      </w:r>
      <w:r w:rsidR="00A20BAD" w:rsidRPr="00E91D8B">
        <w:rPr>
          <w:sz w:val="28"/>
          <w:szCs w:val="28"/>
        </w:rPr>
        <w:t xml:space="preserve"> Организации (далее –</w:t>
      </w:r>
      <w:r w:rsidR="00A20BAD" w:rsidRPr="00E91D8B">
        <w:rPr>
          <w:sz w:val="28"/>
          <w:szCs w:val="28"/>
          <w:lang w:val="ru-RU"/>
        </w:rPr>
        <w:t xml:space="preserve"> </w:t>
      </w:r>
      <w:r w:rsidR="00A20BAD" w:rsidRPr="00E91D8B">
        <w:rPr>
          <w:sz w:val="28"/>
          <w:szCs w:val="28"/>
        </w:rPr>
        <w:t xml:space="preserve">РППС) должна соответствовать требованиям </w:t>
      </w:r>
      <w:r w:rsidR="00FF798C">
        <w:rPr>
          <w:sz w:val="28"/>
          <w:szCs w:val="28"/>
          <w:lang w:val="ru-RU"/>
        </w:rPr>
        <w:t>ФГОС ДО</w:t>
      </w:r>
      <w:r w:rsidR="00A20BAD" w:rsidRPr="00E91D8B">
        <w:rPr>
          <w:sz w:val="28"/>
          <w:szCs w:val="28"/>
        </w:rPr>
        <w:t xml:space="preserve"> и санитарно-эпидемиологическим требованиям </w:t>
      </w:r>
      <w:r w:rsidR="004647F2">
        <w:rPr>
          <w:sz w:val="28"/>
          <w:szCs w:val="28"/>
          <w:lang w:eastAsia="ru-RU"/>
        </w:rPr>
        <w:t>к устройству, содержанию и организации режима работы дошкольных образовательных организаций</w:t>
      </w:r>
      <w:r w:rsidR="00A20BAD" w:rsidRPr="00E91D8B">
        <w:rPr>
          <w:sz w:val="28"/>
          <w:szCs w:val="28"/>
        </w:rPr>
        <w:t xml:space="preserve">. </w:t>
      </w:r>
    </w:p>
    <w:p w:rsidR="00A20BAD" w:rsidRPr="00E91D8B" w:rsidRDefault="00A20BAD" w:rsidP="00A20BAD">
      <w:pPr>
        <w:pStyle w:val="ae"/>
        <w:rPr>
          <w:sz w:val="28"/>
          <w:szCs w:val="28"/>
        </w:rPr>
      </w:pPr>
      <w:r w:rsidRPr="00E91D8B">
        <w:rPr>
          <w:rFonts w:eastAsia="SimSun"/>
          <w:iCs/>
          <w:kern w:val="28"/>
          <w:sz w:val="28"/>
          <w:szCs w:val="28"/>
          <w:lang w:eastAsia="hi-IN" w:bidi="hi-IN"/>
        </w:rPr>
        <w:t xml:space="preserve">Предметно-пространственная развивающая образовательная среда </w:t>
      </w:r>
      <w:r w:rsidRPr="00E91D8B">
        <w:rPr>
          <w:sz w:val="28"/>
          <w:szCs w:val="28"/>
        </w:rPr>
        <w:t xml:space="preserve"> </w:t>
      </w:r>
      <w:r w:rsidR="00FF798C">
        <w:rPr>
          <w:sz w:val="28"/>
          <w:szCs w:val="28"/>
          <w:lang w:val="ru-RU"/>
        </w:rPr>
        <w:t>о</w:t>
      </w:r>
      <w:r w:rsidRPr="00E91D8B">
        <w:rPr>
          <w:sz w:val="28"/>
          <w:szCs w:val="28"/>
        </w:rPr>
        <w:t>рганизации</w:t>
      </w:r>
      <w:r w:rsidR="00FF798C">
        <w:rPr>
          <w:sz w:val="28"/>
          <w:szCs w:val="28"/>
          <w:lang w:val="ru-RU"/>
        </w:rPr>
        <w:t>, реализующей Программу (далее – Организация),</w:t>
      </w:r>
      <w:r w:rsidRPr="00E91D8B">
        <w:rPr>
          <w:sz w:val="28"/>
          <w:szCs w:val="28"/>
        </w:rPr>
        <w:t xml:space="preserve"> </w:t>
      </w:r>
      <w:r w:rsidRPr="00E91D8B">
        <w:rPr>
          <w:i/>
          <w:sz w:val="28"/>
          <w:szCs w:val="28"/>
        </w:rPr>
        <w:t xml:space="preserve">должна обеспечивать реализацию </w:t>
      </w:r>
      <w:r w:rsidRPr="00E91D8B">
        <w:rPr>
          <w:i/>
          <w:sz w:val="28"/>
          <w:szCs w:val="28"/>
          <w:lang w:val="ru-RU"/>
        </w:rPr>
        <w:t xml:space="preserve">адаптированной </w:t>
      </w:r>
      <w:r w:rsidRPr="00E91D8B">
        <w:rPr>
          <w:i/>
          <w:sz w:val="28"/>
          <w:szCs w:val="28"/>
        </w:rPr>
        <w:t>основной образовательной программы</w:t>
      </w:r>
      <w:r w:rsidRPr="00E91D8B">
        <w:rPr>
          <w:i/>
          <w:sz w:val="28"/>
          <w:szCs w:val="28"/>
          <w:lang w:val="ru-RU"/>
        </w:rPr>
        <w:t xml:space="preserve"> для детей после КИ</w:t>
      </w:r>
      <w:r w:rsidRPr="00E91D8B">
        <w:rPr>
          <w:i/>
          <w:sz w:val="28"/>
          <w:szCs w:val="28"/>
        </w:rPr>
        <w:t xml:space="preserve">, </w:t>
      </w:r>
      <w:r w:rsidRPr="00E91D8B">
        <w:rPr>
          <w:sz w:val="28"/>
          <w:szCs w:val="28"/>
        </w:rPr>
        <w:t>разработанную с учетом Программы. Организаци</w:t>
      </w:r>
      <w:r w:rsidRPr="00E91D8B">
        <w:rPr>
          <w:sz w:val="28"/>
          <w:szCs w:val="28"/>
          <w:lang w:val="ru-RU"/>
        </w:rPr>
        <w:t>я имеет</w:t>
      </w:r>
      <w:r w:rsidRPr="00E91D8B">
        <w:rPr>
          <w:sz w:val="28"/>
          <w:szCs w:val="28"/>
        </w:rPr>
        <w:t xml:space="preserve"> право самостоятельно проектирова</w:t>
      </w:r>
      <w:r w:rsidRPr="00E91D8B">
        <w:rPr>
          <w:sz w:val="28"/>
          <w:szCs w:val="28"/>
          <w:lang w:val="ru-RU"/>
        </w:rPr>
        <w:t>ть</w:t>
      </w:r>
      <w:r w:rsidRPr="00E91D8B">
        <w:rPr>
          <w:sz w:val="28"/>
          <w:szCs w:val="28"/>
        </w:rPr>
        <w:t xml:space="preserve"> п</w:t>
      </w:r>
      <w:r w:rsidRPr="00E91D8B">
        <w:rPr>
          <w:rFonts w:eastAsia="SimSun"/>
          <w:iCs/>
          <w:kern w:val="28"/>
          <w:sz w:val="28"/>
          <w:szCs w:val="28"/>
          <w:lang w:eastAsia="hi-IN" w:bidi="hi-IN"/>
        </w:rPr>
        <w:t>редметно-пространственн</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развивающ</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образовательн</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сред</w:t>
      </w:r>
      <w:r w:rsidR="00F557EF" w:rsidRPr="00E91D8B">
        <w:rPr>
          <w:rFonts w:eastAsia="SimSun"/>
          <w:iCs/>
          <w:kern w:val="28"/>
          <w:sz w:val="28"/>
          <w:szCs w:val="28"/>
          <w:lang w:val="ru-RU" w:eastAsia="hi-IN" w:bidi="hi-IN"/>
        </w:rPr>
        <w:t xml:space="preserve">у с учетом психофизических </w:t>
      </w:r>
      <w:r w:rsidRPr="00E91D8B">
        <w:rPr>
          <w:rFonts w:eastAsia="SimSun"/>
          <w:iCs/>
          <w:kern w:val="28"/>
          <w:sz w:val="28"/>
          <w:szCs w:val="28"/>
          <w:lang w:val="ru-RU" w:eastAsia="hi-IN" w:bidi="hi-IN"/>
        </w:rPr>
        <w:t>особенностей данной категории детей</w:t>
      </w:r>
      <w:r w:rsidRPr="00E91D8B">
        <w:rPr>
          <w:sz w:val="28"/>
          <w:szCs w:val="28"/>
        </w:rPr>
        <w:t xml:space="preserve">. При проектировании </w:t>
      </w:r>
      <w:r w:rsidRPr="00E91D8B">
        <w:rPr>
          <w:sz w:val="28"/>
          <w:szCs w:val="28"/>
          <w:lang w:val="ru-RU"/>
        </w:rPr>
        <w:t>РППС</w:t>
      </w:r>
      <w:r w:rsidRPr="00E91D8B">
        <w:rPr>
          <w:sz w:val="28"/>
          <w:szCs w:val="28"/>
        </w:rPr>
        <w:t xml:space="preserve"> Организаци</w:t>
      </w:r>
      <w:r w:rsidRPr="00E91D8B">
        <w:rPr>
          <w:sz w:val="28"/>
          <w:szCs w:val="28"/>
          <w:lang w:val="ru-RU"/>
        </w:rPr>
        <w:t>я</w:t>
      </w:r>
      <w:r w:rsidRPr="00E91D8B">
        <w:rPr>
          <w:sz w:val="28"/>
          <w:szCs w:val="28"/>
        </w:rPr>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E91D8B">
        <w:rPr>
          <w:sz w:val="28"/>
          <w:szCs w:val="28"/>
          <w:lang w:val="ru-RU"/>
        </w:rPr>
        <w:t>детей с КИ</w:t>
      </w:r>
      <w:r w:rsidRPr="00E91D8B">
        <w:rPr>
          <w:sz w:val="28"/>
          <w:szCs w:val="28"/>
        </w:rPr>
        <w:t xml:space="preserve"> и их семей, </w:t>
      </w:r>
      <w:r w:rsidRPr="00E91D8B">
        <w:rPr>
          <w:sz w:val="28"/>
          <w:szCs w:val="28"/>
          <w:lang w:val="ru-RU"/>
        </w:rPr>
        <w:t>нормально развивающихся детей</w:t>
      </w:r>
      <w:r w:rsidRPr="00E91D8B">
        <w:rPr>
          <w:sz w:val="28"/>
          <w:szCs w:val="28"/>
        </w:rPr>
        <w:t xml:space="preserve"> и их семей,</w:t>
      </w:r>
      <w:r w:rsidRPr="00E91D8B">
        <w:rPr>
          <w:sz w:val="28"/>
          <w:szCs w:val="28"/>
          <w:lang w:val="ru-RU"/>
        </w:rPr>
        <w:t xml:space="preserve"> </w:t>
      </w:r>
      <w:r w:rsidRPr="00E91D8B">
        <w:rPr>
          <w:sz w:val="28"/>
          <w:szCs w:val="28"/>
        </w:rPr>
        <w:t>педагогов и других сотрудников Организации, участников сетевого взаимодействия и пр.).</w:t>
      </w:r>
    </w:p>
    <w:p w:rsidR="00A20BAD" w:rsidRPr="00E91D8B" w:rsidRDefault="00A20BAD" w:rsidP="00A20BAD">
      <w:pPr>
        <w:pStyle w:val="ae"/>
        <w:rPr>
          <w:sz w:val="28"/>
          <w:szCs w:val="28"/>
          <w:lang w:val="ru-RU"/>
        </w:rPr>
      </w:pPr>
      <w:r w:rsidRPr="00E91D8B">
        <w:rPr>
          <w:rFonts w:eastAsia="SimSun"/>
          <w:iCs/>
          <w:kern w:val="28"/>
          <w:sz w:val="28"/>
          <w:szCs w:val="28"/>
          <w:lang w:eastAsia="hi-IN" w:bidi="hi-IN"/>
        </w:rPr>
        <w:t>Предметно-пространственная развивающая образовательная среда</w:t>
      </w:r>
      <w:r w:rsidRPr="00E91D8B">
        <w:rPr>
          <w:sz w:val="28"/>
          <w:szCs w:val="28"/>
          <w:lang w:val="ru-RU"/>
        </w:rPr>
        <w:t>:</w:t>
      </w:r>
    </w:p>
    <w:p w:rsidR="00A20BAD" w:rsidRPr="00E91D8B" w:rsidRDefault="00A20BAD" w:rsidP="00A20BAD">
      <w:pPr>
        <w:pStyle w:val="ae"/>
        <w:rPr>
          <w:sz w:val="28"/>
          <w:szCs w:val="28"/>
          <w:lang w:val="ru-RU"/>
        </w:rPr>
      </w:pPr>
      <w:r w:rsidRPr="00E91D8B">
        <w:rPr>
          <w:sz w:val="28"/>
          <w:szCs w:val="28"/>
          <w:lang w:val="ru-RU"/>
        </w:rPr>
        <w:t xml:space="preserve">1) </w:t>
      </w:r>
      <w:r w:rsidRPr="00E91D8B">
        <w:rPr>
          <w:sz w:val="28"/>
          <w:szCs w:val="28"/>
        </w:rPr>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w:t>
      </w:r>
      <w:r w:rsidRPr="00E91D8B">
        <w:rPr>
          <w:sz w:val="28"/>
          <w:szCs w:val="28"/>
          <w:lang w:val="ru-RU"/>
        </w:rPr>
        <w:t xml:space="preserve"> с КИ; </w:t>
      </w:r>
    </w:p>
    <w:p w:rsidR="00A20BAD" w:rsidRPr="00E91D8B" w:rsidRDefault="00A20BAD" w:rsidP="00A20BAD">
      <w:pPr>
        <w:pStyle w:val="ae"/>
        <w:rPr>
          <w:sz w:val="28"/>
          <w:szCs w:val="28"/>
          <w:lang w:val="ru-RU"/>
        </w:rPr>
      </w:pPr>
      <w:r w:rsidRPr="00E91D8B">
        <w:rPr>
          <w:sz w:val="28"/>
          <w:szCs w:val="28"/>
          <w:lang w:val="ru-RU"/>
        </w:rPr>
        <w:t xml:space="preserve">2) </w:t>
      </w:r>
      <w:r w:rsidRPr="00E91D8B">
        <w:rPr>
          <w:sz w:val="28"/>
          <w:szCs w:val="28"/>
        </w:rPr>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00FF798C">
        <w:rPr>
          <w:sz w:val="28"/>
          <w:szCs w:val="28"/>
          <w:lang w:val="ru-RU"/>
        </w:rPr>
        <w:t>адаптированной образовательной программы</w:t>
      </w:r>
      <w:r w:rsidRPr="00E91D8B">
        <w:rPr>
          <w:sz w:val="28"/>
          <w:szCs w:val="28"/>
        </w:rPr>
        <w:t>), материалами, оборудованием, электронными образоват</w:t>
      </w:r>
      <w:r w:rsidR="00F557EF" w:rsidRPr="00E91D8B">
        <w:rPr>
          <w:sz w:val="28"/>
          <w:szCs w:val="28"/>
        </w:rPr>
        <w:t xml:space="preserve">ельными ресурсами (в том числе </w:t>
      </w:r>
      <w:r w:rsidRPr="00E91D8B">
        <w:rPr>
          <w:sz w:val="28"/>
          <w:szCs w:val="28"/>
        </w:rPr>
        <w:t xml:space="preserve">развивающими компьютерными играми) и средствами </w:t>
      </w:r>
      <w:r w:rsidRPr="00E91D8B">
        <w:rPr>
          <w:sz w:val="28"/>
          <w:szCs w:val="28"/>
          <w:lang w:val="ru-RU"/>
        </w:rPr>
        <w:t xml:space="preserve">воспитания и </w:t>
      </w:r>
      <w:r w:rsidRPr="00E91D8B">
        <w:rPr>
          <w:sz w:val="28"/>
          <w:szCs w:val="28"/>
        </w:rPr>
        <w:t>обучения детей дошкольного возраста</w:t>
      </w:r>
      <w:r w:rsidRPr="00E91D8B">
        <w:rPr>
          <w:sz w:val="28"/>
          <w:szCs w:val="28"/>
          <w:lang w:val="ru-RU"/>
        </w:rPr>
        <w:t xml:space="preserve"> (в том числе широким использованием разнообразных звучащих предметов, звуковых записей, видеозаписей)</w:t>
      </w:r>
      <w:r w:rsidRPr="00E91D8B">
        <w:rPr>
          <w:sz w:val="28"/>
          <w:szCs w:val="28"/>
        </w:rPr>
        <w:t>, охраны и укрепления их здоровья, предоставляющими возможность учета особенностей и коррекции нарушений развития детей</w:t>
      </w:r>
      <w:r w:rsidRPr="00E91D8B">
        <w:rPr>
          <w:sz w:val="28"/>
          <w:szCs w:val="28"/>
          <w:lang w:val="ru-RU"/>
        </w:rPr>
        <w:t xml:space="preserve"> с КИ.</w:t>
      </w:r>
    </w:p>
    <w:p w:rsidR="00A20BAD" w:rsidRPr="00E91D8B" w:rsidRDefault="00A20BAD" w:rsidP="00A20BAD">
      <w:pPr>
        <w:pStyle w:val="ae"/>
        <w:rPr>
          <w:sz w:val="28"/>
          <w:szCs w:val="28"/>
          <w:lang w:val="ru-RU"/>
        </w:rPr>
      </w:pPr>
      <w:r w:rsidRPr="00E91D8B">
        <w:rPr>
          <w:sz w:val="28"/>
          <w:szCs w:val="28"/>
        </w:rPr>
        <w:t>В соответствии с</w:t>
      </w:r>
      <w:r w:rsidR="004647F2">
        <w:rPr>
          <w:sz w:val="28"/>
          <w:szCs w:val="28"/>
          <w:lang w:val="ru-RU"/>
        </w:rPr>
        <w:t xml:space="preserve"> ФГОС ДО</w:t>
      </w:r>
      <w:r w:rsidRPr="00E91D8B">
        <w:rPr>
          <w:sz w:val="28"/>
          <w:szCs w:val="28"/>
        </w:rPr>
        <w:t xml:space="preserve"> возможны разные варианты создания </w:t>
      </w:r>
      <w:r w:rsidRPr="00E91D8B">
        <w:rPr>
          <w:sz w:val="28"/>
          <w:szCs w:val="28"/>
          <w:lang w:val="ru-RU"/>
        </w:rPr>
        <w:t>РППС</w:t>
      </w:r>
      <w:r w:rsidRPr="00E91D8B">
        <w:rPr>
          <w:sz w:val="28"/>
          <w:szCs w:val="28"/>
        </w:rPr>
        <w:t xml:space="preserve"> при условии речевой</w:t>
      </w:r>
      <w:r w:rsidRPr="00E91D8B">
        <w:rPr>
          <w:sz w:val="28"/>
          <w:szCs w:val="28"/>
          <w:lang w:val="ru-RU"/>
        </w:rPr>
        <w:t xml:space="preserve"> и</w:t>
      </w:r>
      <w:r w:rsidRPr="00E91D8B">
        <w:rPr>
          <w:sz w:val="28"/>
          <w:szCs w:val="28"/>
        </w:rPr>
        <w:t xml:space="preserve"> возрастной специфики </w:t>
      </w:r>
      <w:r w:rsidRPr="00E91D8B">
        <w:rPr>
          <w:sz w:val="28"/>
          <w:szCs w:val="28"/>
          <w:lang w:val="ru-RU"/>
        </w:rPr>
        <w:t>обучающихся.</w:t>
      </w:r>
    </w:p>
    <w:p w:rsidR="00A20BAD" w:rsidRPr="008E1103" w:rsidRDefault="008E1103" w:rsidP="00A20BAD">
      <w:pPr>
        <w:pStyle w:val="ae"/>
        <w:rPr>
          <w:sz w:val="28"/>
          <w:szCs w:val="28"/>
          <w:lang w:val="ru-RU"/>
        </w:rPr>
      </w:pPr>
      <w:r>
        <w:rPr>
          <w:sz w:val="28"/>
          <w:szCs w:val="28"/>
          <w:lang w:val="ru-RU"/>
        </w:rPr>
        <w:t>РППС должна обеспечивать:</w:t>
      </w:r>
    </w:p>
    <w:p w:rsidR="00A20BAD" w:rsidRPr="00E91D8B" w:rsidRDefault="00A20BAD" w:rsidP="00A20BAD">
      <w:pPr>
        <w:pStyle w:val="ae"/>
        <w:rPr>
          <w:sz w:val="28"/>
          <w:szCs w:val="28"/>
        </w:rPr>
      </w:pPr>
      <w:r w:rsidRPr="00E91D8B">
        <w:rPr>
          <w:sz w:val="28"/>
          <w:szCs w:val="28"/>
        </w:rPr>
        <w:t>– охрану и укрепление физического и психического здоровья и эмоционального благополучия детей</w:t>
      </w:r>
      <w:r w:rsidRPr="00E91D8B">
        <w:rPr>
          <w:sz w:val="28"/>
          <w:szCs w:val="28"/>
          <w:lang w:val="ru-RU"/>
        </w:rPr>
        <w:t xml:space="preserve"> с КИ</w:t>
      </w:r>
      <w:r w:rsidRPr="00E91D8B">
        <w:rPr>
          <w:sz w:val="28"/>
          <w:szCs w:val="28"/>
        </w:rPr>
        <w:t>,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w:t>
      </w:r>
      <w:r w:rsidRPr="00E91D8B">
        <w:rPr>
          <w:sz w:val="28"/>
          <w:szCs w:val="28"/>
          <w:lang w:val="ru-RU"/>
        </w:rPr>
        <w:t>, со слышащими сверстниками</w:t>
      </w:r>
      <w:r w:rsidRPr="00E91D8B">
        <w:rPr>
          <w:sz w:val="28"/>
          <w:szCs w:val="28"/>
        </w:rPr>
        <w:t xml:space="preserve"> и в коллективной работе;</w:t>
      </w:r>
    </w:p>
    <w:p w:rsidR="00A20BAD" w:rsidRPr="00E91D8B" w:rsidRDefault="00A20BAD" w:rsidP="00A20BAD">
      <w:pPr>
        <w:pStyle w:val="ae"/>
        <w:rPr>
          <w:sz w:val="28"/>
          <w:szCs w:val="28"/>
        </w:rPr>
      </w:pPr>
      <w:r w:rsidRPr="00E91D8B">
        <w:rPr>
          <w:sz w:val="28"/>
          <w:szCs w:val="28"/>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w:t>
      </w:r>
      <w:r w:rsidRPr="00E91D8B">
        <w:rPr>
          <w:sz w:val="28"/>
          <w:szCs w:val="28"/>
          <w:lang w:val="ru-RU"/>
        </w:rPr>
        <w:t xml:space="preserve"> с КИ раннего и дошкольного возраста</w:t>
      </w:r>
      <w:r w:rsidRPr="00E91D8B">
        <w:rPr>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E91D8B">
        <w:rPr>
          <w:sz w:val="28"/>
          <w:szCs w:val="28"/>
          <w:lang w:val="ru-RU"/>
        </w:rPr>
        <w:t>слухового</w:t>
      </w:r>
      <w:r w:rsidRPr="00E91D8B">
        <w:rPr>
          <w:sz w:val="28"/>
          <w:szCs w:val="28"/>
        </w:rPr>
        <w:t xml:space="preserve"> развития</w:t>
      </w:r>
      <w:r w:rsidRPr="00E91D8B">
        <w:rPr>
          <w:sz w:val="28"/>
          <w:szCs w:val="28"/>
          <w:lang w:val="ru-RU"/>
        </w:rPr>
        <w:t>, целенаправленной работы по формированию и развитию эмоционального взаимодействия со взрослыми и детьми, естественного слухового поведения</w:t>
      </w:r>
      <w:r w:rsidRPr="00E91D8B">
        <w:rPr>
          <w:sz w:val="28"/>
          <w:szCs w:val="28"/>
        </w:rPr>
        <w:t>;</w:t>
      </w:r>
    </w:p>
    <w:p w:rsidR="00A20BAD" w:rsidRPr="00E91D8B" w:rsidRDefault="00A20BAD" w:rsidP="00A20BAD">
      <w:pPr>
        <w:pStyle w:val="ae"/>
        <w:rPr>
          <w:sz w:val="28"/>
          <w:szCs w:val="28"/>
        </w:rPr>
      </w:pPr>
      <w:r w:rsidRPr="00E91D8B">
        <w:rPr>
          <w:sz w:val="28"/>
          <w:szCs w:val="28"/>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A20BAD" w:rsidRPr="00E91D8B" w:rsidRDefault="00A20BAD" w:rsidP="00A20BAD">
      <w:pPr>
        <w:pStyle w:val="ae"/>
        <w:rPr>
          <w:sz w:val="28"/>
          <w:szCs w:val="28"/>
        </w:rPr>
      </w:pPr>
      <w:r w:rsidRPr="00E91D8B">
        <w:rPr>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A20BAD" w:rsidRPr="00E91D8B" w:rsidRDefault="00A20BAD" w:rsidP="00A20BAD">
      <w:pPr>
        <w:pStyle w:val="ae"/>
        <w:rPr>
          <w:sz w:val="28"/>
          <w:szCs w:val="28"/>
        </w:rPr>
      </w:pPr>
      <w:r w:rsidRPr="00E91D8B">
        <w:rPr>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A20BAD" w:rsidRPr="00E91D8B" w:rsidRDefault="00A20BAD" w:rsidP="00A20BAD">
      <w:pPr>
        <w:pStyle w:val="ae"/>
        <w:rPr>
          <w:sz w:val="28"/>
          <w:szCs w:val="28"/>
        </w:rPr>
      </w:pPr>
      <w:r w:rsidRPr="00E91D8B">
        <w:rPr>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с КИ: игровой, коммуникативной, познавательно-исследовательской, двигательной, конструирования, продуктивной деятельности и пр. </w:t>
      </w:r>
      <w:r w:rsidRPr="00E91D8B">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развития обучающихся.</w:t>
      </w:r>
    </w:p>
    <w:p w:rsidR="008E1103" w:rsidRPr="00E91D8B" w:rsidRDefault="008E1103" w:rsidP="008E1103">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ru-RU"/>
        </w:rPr>
        <w:t>РППС Организации создается педагогами для развития индивидуальности каждого ребенка с КИ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E91D8B">
        <w:rPr>
          <w:rFonts w:ascii="Times New Roman" w:hAnsi="Times New Roman"/>
          <w:i/>
          <w:sz w:val="28"/>
          <w:szCs w:val="28"/>
        </w:rPr>
        <w:t xml:space="preserve"> соответствия анатомо-физиологическим особенностям детей </w:t>
      </w:r>
      <w:r w:rsidRPr="00E91D8B">
        <w:rPr>
          <w:rFonts w:ascii="Times New Roman" w:hAnsi="Times New Roman"/>
          <w:sz w:val="28"/>
          <w:szCs w:val="28"/>
        </w:rPr>
        <w:t>(соответствие росту, массе тела, размеру руки, дающей возможность захвата предмета и др.).</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выполнения вышеперечисленных задач РППС должна быть: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содержательно-насыщенной</w:t>
      </w:r>
      <w:r w:rsidRPr="00E91D8B">
        <w:rPr>
          <w:rFonts w:ascii="Times New Roman" w:hAnsi="Times New Roman"/>
          <w:sz w:val="28"/>
          <w:szCs w:val="28"/>
          <w:lang w:eastAsia="ru-RU"/>
        </w:rPr>
        <w:t xml:space="preserve"> и </w:t>
      </w:r>
      <w:r w:rsidRPr="00E91D8B">
        <w:rPr>
          <w:rFonts w:ascii="Times New Roman" w:hAnsi="Times New Roman"/>
          <w:i/>
          <w:sz w:val="28"/>
          <w:szCs w:val="28"/>
        </w:rPr>
        <w:t xml:space="preserve">динамичной </w:t>
      </w:r>
      <w:r w:rsidRPr="00E91D8B">
        <w:rPr>
          <w:rFonts w:ascii="Times New Roman" w:hAnsi="Times New Roman"/>
          <w:sz w:val="28"/>
          <w:szCs w:val="28"/>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КИ, участие в подвижных играх и соревнованиях; эмоциональное благополучие детей во взаимодействии с предметно-пространственным окружением; </w:t>
      </w:r>
      <w:r w:rsidRPr="00E91D8B">
        <w:rPr>
          <w:rFonts w:ascii="Times New Roman" w:hAnsi="Times New Roman"/>
          <w:sz w:val="28"/>
          <w:szCs w:val="28"/>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E91D8B">
        <w:rPr>
          <w:rFonts w:ascii="Times New Roman" w:hAnsi="Times New Roman"/>
          <w:sz w:val="28"/>
          <w:szCs w:val="28"/>
          <w:lang w:eastAsia="ru-RU"/>
        </w:rPr>
        <w:t xml:space="preserve"> возможность самовыражения детей;</w:t>
      </w:r>
      <w:r w:rsidRPr="00E91D8B">
        <w:rPr>
          <w:rFonts w:ascii="Times New Roman" w:hAnsi="Times New Roman"/>
          <w:sz w:val="28"/>
          <w:szCs w:val="28"/>
        </w:rPr>
        <w:t xml:space="preserve">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 xml:space="preserve">трансформируемой – </w:t>
      </w:r>
      <w:r w:rsidRPr="00E91D8B">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полифункциональной</w:t>
      </w:r>
      <w:r w:rsidRPr="00E91D8B">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доступной</w:t>
      </w:r>
      <w:r w:rsidRPr="00E91D8B">
        <w:rPr>
          <w:rFonts w:ascii="Times New Roman" w:hAnsi="Times New Roman"/>
          <w:sz w:val="28"/>
          <w:szCs w:val="28"/>
          <w:lang w:eastAsia="ru-RU"/>
        </w:rPr>
        <w:t xml:space="preserve"> – обеспечивать свободный доступ воспитанников (в том числе детей с КИ) к играм, игрушкам, материалам, пособиям, обеспечивающим все основные виды детской активности. Все игровые материалы </w:t>
      </w:r>
      <w:r w:rsidRPr="00E91D8B">
        <w:rPr>
          <w:rFonts w:ascii="Times New Roman" w:hAnsi="Times New Roman"/>
          <w:sz w:val="28"/>
          <w:szCs w:val="28"/>
        </w:rPr>
        <w:t xml:space="preserve">должны подбираться с учетом особенностей </w:t>
      </w:r>
      <w:r w:rsidRPr="00E91D8B">
        <w:rPr>
          <w:rFonts w:ascii="Times New Roman" w:hAnsi="Times New Roman"/>
          <w:sz w:val="28"/>
          <w:szCs w:val="28"/>
          <w:lang w:eastAsia="ru-RU"/>
        </w:rPr>
        <w:t>детей с КИ</w:t>
      </w:r>
      <w:r w:rsidRPr="00E91D8B">
        <w:rPr>
          <w:rFonts w:ascii="Times New Roman" w:hAnsi="Times New Roman"/>
          <w:sz w:val="28"/>
          <w:szCs w:val="28"/>
        </w:rPr>
        <w:t>, уровня развития их познавательных психических процессов, стимулировать познавательную и речевую деятельность дошкольников, создавать необходимые условия для их самостоятельной, в том числе, слухо-речевой активности;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безопасной</w:t>
      </w:r>
      <w:r w:rsidRPr="00E91D8B">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E91D8B">
        <w:rPr>
          <w:rFonts w:ascii="Times New Roman" w:hAnsi="Times New Roman"/>
          <w:i/>
          <w:sz w:val="28"/>
          <w:szCs w:val="28"/>
        </w:rPr>
        <w:t xml:space="preserve"> </w:t>
      </w:r>
      <w:r w:rsidRPr="00E91D8B">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социально-коммуникативном, познавательном, речевом, художественно-эстетическом и физическом развитии, а также в коррекционной работе;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rPr>
        <w:t xml:space="preserve">эстетичной – </w:t>
      </w:r>
      <w:r w:rsidRPr="00E91D8B">
        <w:rPr>
          <w:rFonts w:ascii="Times New Roman" w:hAnsi="Times New Roman"/>
          <w:sz w:val="28"/>
          <w:szCs w:val="28"/>
        </w:rPr>
        <w:t xml:space="preserve">все </w:t>
      </w:r>
      <w:r w:rsidRPr="00E91D8B">
        <w:rPr>
          <w:rFonts w:ascii="Times New Roman" w:hAnsi="Times New Roman"/>
          <w:sz w:val="28"/>
          <w:szCs w:val="28"/>
          <w:lang w:eastAsia="ru-RU"/>
        </w:rPr>
        <w:t>элементы РППС</w:t>
      </w:r>
      <w:r w:rsidRPr="00E91D8B">
        <w:rPr>
          <w:rFonts w:ascii="Times New Roman" w:hAnsi="Times New Roman"/>
          <w:i/>
          <w:sz w:val="28"/>
          <w:szCs w:val="28"/>
        </w:rPr>
        <w:t xml:space="preserve"> </w:t>
      </w:r>
      <w:r w:rsidRPr="00E91D8B">
        <w:rPr>
          <w:rFonts w:ascii="Times New Roman" w:hAnsi="Times New Roman"/>
          <w:sz w:val="28"/>
          <w:szCs w:val="28"/>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20BAD" w:rsidRPr="00E91D8B" w:rsidRDefault="00A20BAD" w:rsidP="00A20BAD">
      <w:pPr>
        <w:widowControl w:val="0"/>
        <w:tabs>
          <w:tab w:val="left" w:pos="567"/>
        </w:tabs>
        <w:spacing w:after="0" w:line="360" w:lineRule="auto"/>
        <w:ind w:firstLine="709"/>
        <w:jc w:val="both"/>
        <w:rPr>
          <w:rFonts w:ascii="Times New Roman" w:hAnsi="Times New Roman"/>
          <w:i/>
          <w:sz w:val="28"/>
          <w:szCs w:val="28"/>
          <w:lang w:eastAsia="ru-RU"/>
        </w:rPr>
      </w:pPr>
      <w:r w:rsidRPr="00E91D8B">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E91D8B">
        <w:rPr>
          <w:rFonts w:ascii="Times New Roman" w:hAnsi="Times New Roman"/>
          <w:sz w:val="28"/>
          <w:szCs w:val="28"/>
          <w:lang w:eastAsia="ru-RU"/>
        </w:rPr>
        <w:t xml:space="preserve">в Организации должна </w:t>
      </w:r>
      <w:r w:rsidRPr="00E91D8B">
        <w:rPr>
          <w:rFonts w:ascii="Times New Roman" w:hAnsi="Times New Roman"/>
          <w:i/>
          <w:sz w:val="28"/>
          <w:szCs w:val="28"/>
          <w:lang w:eastAsia="ru-RU"/>
        </w:rPr>
        <w:t xml:space="preserve">обеспечивать условия для эмоционального благополучия детей с КИ и комфортной работы педагогических работников и специалистов.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Обеспечение образовательной деятельности в сфере социально-коммуникативного развития требует в</w:t>
      </w:r>
      <w:r w:rsidRPr="00E91D8B">
        <w:rPr>
          <w:rFonts w:ascii="Times New Roman" w:hAnsi="Times New Roman"/>
          <w:i/>
          <w:sz w:val="28"/>
          <w:szCs w:val="28"/>
          <w:lang w:eastAsia="ru-RU"/>
        </w:rPr>
        <w:t xml:space="preserve"> </w:t>
      </w:r>
      <w:r w:rsidRPr="00E91D8B">
        <w:rPr>
          <w:rFonts w:ascii="Times New Roman" w:hAnsi="Times New Roman"/>
          <w:sz w:val="28"/>
          <w:szCs w:val="28"/>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ежедневного общения и совместной деятельности детей с КИ как со взрослыми, так и со слышащими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imSun" w:hAnsi="Times New Roman"/>
          <w:iCs/>
          <w:kern w:val="28"/>
          <w:sz w:val="28"/>
          <w:szCs w:val="28"/>
          <w:lang w:eastAsia="hi-IN" w:bidi="hi-IN"/>
        </w:rPr>
        <w:t xml:space="preserve">РППС Организации </w:t>
      </w:r>
      <w:r w:rsidRPr="00E91D8B">
        <w:rPr>
          <w:rFonts w:ascii="Times New Roman" w:hAnsi="Times New Roman"/>
          <w:sz w:val="28"/>
          <w:szCs w:val="28"/>
          <w:lang w:eastAsia="ru-RU"/>
        </w:rPr>
        <w:t xml:space="preserve">должна </w:t>
      </w:r>
      <w:r w:rsidRPr="00E91D8B">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E91D8B">
        <w:rPr>
          <w:rFonts w:ascii="Times New Roman" w:hAnsi="Times New Roman"/>
          <w:sz w:val="28"/>
          <w:szCs w:val="28"/>
          <w:lang w:eastAsia="ru-RU"/>
        </w:rPr>
        <w:t>детей с КИ.</w:t>
      </w:r>
    </w:p>
    <w:p w:rsidR="00A20BAD" w:rsidRPr="00E91D8B" w:rsidRDefault="00A20BAD" w:rsidP="00A20BAD">
      <w:pPr>
        <w:widowControl w:val="0"/>
        <w:tabs>
          <w:tab w:val="left" w:pos="567"/>
          <w:tab w:val="left" w:pos="709"/>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Воображение детей наиболее эффективно развивается в ролевой и режисс</w:t>
      </w:r>
      <w:r w:rsidR="00D744F1">
        <w:rPr>
          <w:rFonts w:ascii="Times New Roman" w:hAnsi="Times New Roman"/>
          <w:sz w:val="28"/>
          <w:szCs w:val="28"/>
        </w:rPr>
        <w:t>е</w:t>
      </w:r>
      <w:r w:rsidRPr="00E91D8B">
        <w:rPr>
          <w:rFonts w:ascii="Times New Roman" w:hAnsi="Times New Roman"/>
          <w:sz w:val="28"/>
          <w:szCs w:val="28"/>
        </w:rPr>
        <w:t>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Очевидно, что общение происходит, прежде всего, с другими людьми </w:t>
      </w: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sz w:val="28"/>
          <w:szCs w:val="28"/>
        </w:rPr>
        <w:t>взрослыми и сверстниками. Однако, в дошкольном возрасте возможно (и достаточно распространено) общение с игрушкой, которая выступает как «партн</w:t>
      </w:r>
      <w:r w:rsidR="00D744F1">
        <w:rPr>
          <w:rFonts w:ascii="Times New Roman" w:hAnsi="Times New Roman"/>
          <w:sz w:val="28"/>
          <w:szCs w:val="28"/>
        </w:rPr>
        <w:t>е</w:t>
      </w:r>
      <w:r w:rsidRPr="00E91D8B">
        <w:rPr>
          <w:rFonts w:ascii="Times New Roman" w:hAnsi="Times New Roman"/>
          <w:sz w:val="28"/>
          <w:szCs w:val="28"/>
        </w:rPr>
        <w:t xml:space="preserve">р» по общению. Это так называемые </w:t>
      </w:r>
      <w:r w:rsidRPr="00E91D8B">
        <w:rPr>
          <w:rFonts w:ascii="Times New Roman" w:hAnsi="Times New Roman"/>
          <w:bCs/>
          <w:sz w:val="28"/>
          <w:szCs w:val="28"/>
        </w:rPr>
        <w:t>«Игрушки-подружки»</w:t>
      </w:r>
      <w:r w:rsidRPr="00E91D8B">
        <w:rPr>
          <w:rFonts w:ascii="Times New Roman" w:hAnsi="Times New Roman"/>
          <w:sz w:val="28"/>
          <w:szCs w:val="28"/>
        </w:rPr>
        <w:t xml:space="preserve">, способные стать любимыми. Таковыми могут стать </w:t>
      </w:r>
      <w:r w:rsidRPr="00E91D8B">
        <w:rPr>
          <w:rFonts w:ascii="Times New Roman" w:hAnsi="Times New Roman"/>
          <w:bCs/>
          <w:sz w:val="28"/>
          <w:szCs w:val="28"/>
        </w:rPr>
        <w:t>куклы и животные</w:t>
      </w:r>
      <w:r w:rsidRPr="00E91D8B">
        <w:rPr>
          <w:rFonts w:ascii="Times New Roman" w:hAnsi="Times New Roman"/>
          <w:sz w:val="28"/>
          <w:szCs w:val="28"/>
        </w:rPr>
        <w:t xml:space="preserve"> с привлекательной внешностью и яркой индивидуальностью: плюшевые мишки, киски, собачки, куклы, удобные для действий реб</w:t>
      </w:r>
      <w:r w:rsidR="00D744F1">
        <w:rPr>
          <w:rFonts w:ascii="Times New Roman" w:hAnsi="Times New Roman"/>
          <w:sz w:val="28"/>
          <w:szCs w:val="28"/>
        </w:rPr>
        <w:t>е</w:t>
      </w:r>
      <w:r w:rsidRPr="00E91D8B">
        <w:rPr>
          <w:rFonts w:ascii="Times New Roman" w:hAnsi="Times New Roman"/>
          <w:sz w:val="28"/>
          <w:szCs w:val="28"/>
        </w:rPr>
        <w:t xml:space="preserve">нка и легко «одушевляемые». Важные особенности такой игрушки (куклы и животного), </w:t>
      </w:r>
      <w:r w:rsidRPr="00E91D8B">
        <w:rPr>
          <w:rFonts w:ascii="Times New Roman" w:eastAsia="SchoolBookAC" w:hAnsi="Times New Roman"/>
          <w:sz w:val="28"/>
          <w:szCs w:val="28"/>
        </w:rPr>
        <w:t>–</w:t>
      </w:r>
      <w:r w:rsidR="00867BC3" w:rsidRPr="00E91D8B">
        <w:rPr>
          <w:rFonts w:ascii="Times New Roman" w:hAnsi="Times New Roman"/>
          <w:sz w:val="28"/>
          <w:szCs w:val="28"/>
          <w:lang w:eastAsia="x-none"/>
        </w:rPr>
        <w:t xml:space="preserve"> </w:t>
      </w:r>
      <w:r w:rsidRPr="00E91D8B">
        <w:rPr>
          <w:rFonts w:ascii="Times New Roman" w:hAnsi="Times New Roman"/>
          <w:sz w:val="28"/>
          <w:szCs w:val="28"/>
        </w:rPr>
        <w:t>незаверш</w:t>
      </w:r>
      <w:r w:rsidR="00D744F1">
        <w:rPr>
          <w:rFonts w:ascii="Times New Roman" w:hAnsi="Times New Roman"/>
          <w:sz w:val="28"/>
          <w:szCs w:val="28"/>
        </w:rPr>
        <w:t>е</w:t>
      </w:r>
      <w:r w:rsidRPr="00E91D8B">
        <w:rPr>
          <w:rFonts w:ascii="Times New Roman" w:hAnsi="Times New Roman"/>
          <w:sz w:val="28"/>
          <w:szCs w:val="28"/>
        </w:rPr>
        <w:t>нность, открытость для любых превращений, беспомощность, предполагающая заботу и уход со стороны ребенка.</w:t>
      </w:r>
    </w:p>
    <w:p w:rsidR="00A20BAD" w:rsidRPr="00E91D8B" w:rsidRDefault="00A20BAD" w:rsidP="00A20BAD">
      <w:pPr>
        <w:pStyle w:val="a5"/>
        <w:widowControl w:val="0"/>
        <w:spacing w:before="0" w:beforeAutospacing="0" w:after="0" w:afterAutospacing="0" w:line="360" w:lineRule="auto"/>
        <w:rPr>
          <w:sz w:val="28"/>
          <w:szCs w:val="28"/>
        </w:rPr>
      </w:pPr>
      <w:r w:rsidRPr="00E91D8B">
        <w:rPr>
          <w:sz w:val="28"/>
          <w:szCs w:val="28"/>
        </w:rPr>
        <w:t xml:space="preserve">Весьма полезными могут быть также игрушки, отражающие различные моменты окружающей взрослой жизни: </w:t>
      </w:r>
      <w:r w:rsidRPr="00E91D8B">
        <w:rPr>
          <w:bCs/>
          <w:sz w:val="28"/>
          <w:szCs w:val="28"/>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E91D8B">
        <w:rPr>
          <w:sz w:val="28"/>
          <w:szCs w:val="28"/>
        </w:rPr>
        <w:t>и др.</w:t>
      </w:r>
    </w:p>
    <w:p w:rsidR="00A20BAD" w:rsidRPr="00E91D8B" w:rsidRDefault="00A20BAD" w:rsidP="00A20BAD">
      <w:pPr>
        <w:widowControl w:val="0"/>
        <w:tabs>
          <w:tab w:val="left" w:pos="567"/>
        </w:tabs>
        <w:spacing w:after="0" w:line="360" w:lineRule="auto"/>
        <w:ind w:firstLine="709"/>
        <w:jc w:val="both"/>
        <w:rPr>
          <w:rFonts w:ascii="Times New Roman" w:hAnsi="Times New Roman"/>
          <w:bCs/>
          <w:iCs/>
          <w:sz w:val="28"/>
          <w:szCs w:val="28"/>
        </w:rPr>
      </w:pPr>
      <w:r w:rsidRPr="00E91D8B">
        <w:rPr>
          <w:rFonts w:ascii="Times New Roman" w:hAnsi="Times New Roman"/>
          <w:bCs/>
          <w:iCs/>
          <w:sz w:val="28"/>
          <w:szCs w:val="28"/>
        </w:rPr>
        <w:t xml:space="preserve">Для обучения детей с КИ основам безопасности жизнедеятельности в </w:t>
      </w:r>
      <w:r w:rsidRPr="00E91D8B">
        <w:rPr>
          <w:rFonts w:ascii="Times New Roman" w:hAnsi="Times New Roman"/>
          <w:sz w:val="28"/>
          <w:szCs w:val="28"/>
          <w:lang w:eastAsia="ru-RU"/>
        </w:rPr>
        <w:t xml:space="preserve">РППС Организации могут быть представлены современные полифункциональные </w:t>
      </w:r>
      <w:r w:rsidRPr="00E91D8B">
        <w:rPr>
          <w:rFonts w:ascii="Times New Roman" w:hAnsi="Times New Roman"/>
          <w:bCs/>
          <w:iCs/>
          <w:sz w:val="28"/>
          <w:szCs w:val="28"/>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E91D8B">
        <w:rPr>
          <w:rFonts w:ascii="Times New Roman" w:eastAsia="Times New Roman" w:hAnsi="Times New Roman"/>
          <w:sz w:val="28"/>
          <w:szCs w:val="28"/>
          <w:lang w:eastAsia="ru-RU"/>
        </w:rPr>
        <w:t>езопасное поведение в быту, социуме, природе», а также в различных образовательных областях в игровой деятельности детей.</w:t>
      </w:r>
      <w:r w:rsidRPr="00E91D8B">
        <w:rPr>
          <w:rFonts w:ascii="Times New Roman" w:hAnsi="Times New Roman"/>
          <w:bCs/>
          <w:iCs/>
          <w:sz w:val="28"/>
          <w:szCs w:val="28"/>
        </w:rPr>
        <w:t xml:space="preserve">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i/>
          <w:sz w:val="28"/>
          <w:szCs w:val="28"/>
        </w:rPr>
        <w:t xml:space="preserve">Для развития любознательности, познавательной активности, познавательных способностей </w:t>
      </w:r>
      <w:r w:rsidRPr="00E91D8B">
        <w:rPr>
          <w:rFonts w:ascii="Times New Roman" w:hAnsi="Times New Roman"/>
          <w:bCs/>
          <w:iCs/>
          <w:sz w:val="28"/>
          <w:szCs w:val="28"/>
        </w:rPr>
        <w:t xml:space="preserve">детей с КИ </w:t>
      </w:r>
      <w:r w:rsidRPr="00E91D8B">
        <w:rPr>
          <w:rFonts w:ascii="Times New Roman" w:hAnsi="Times New Roman"/>
          <w:sz w:val="28"/>
          <w:szCs w:val="28"/>
        </w:rPr>
        <w:t xml:space="preserve">взрослые создают насыщенную </w:t>
      </w:r>
      <w:r w:rsidRPr="00E91D8B">
        <w:rPr>
          <w:rFonts w:ascii="Times New Roman" w:hAnsi="Times New Roman"/>
          <w:sz w:val="28"/>
          <w:szCs w:val="28"/>
          <w:lang w:eastAsia="ru-RU"/>
        </w:rPr>
        <w:t>РППС</w:t>
      </w:r>
      <w:r w:rsidRPr="00E91D8B">
        <w:rPr>
          <w:rFonts w:ascii="Times New Roman" w:hAnsi="Times New Roman"/>
          <w:sz w:val="28"/>
          <w:szCs w:val="28"/>
        </w:rPr>
        <w:t xml:space="preserve">,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w:t>
      </w:r>
      <w:r w:rsidRPr="00E91D8B">
        <w:rPr>
          <w:rFonts w:ascii="Times New Roman" w:hAnsi="Times New Roman"/>
          <w:sz w:val="28"/>
          <w:szCs w:val="28"/>
          <w:lang w:eastAsia="ru-RU"/>
        </w:rPr>
        <w:t>РППС</w:t>
      </w:r>
      <w:r w:rsidRPr="00E91D8B">
        <w:rPr>
          <w:rFonts w:ascii="Times New Roman" w:eastAsia="SimSun" w:hAnsi="Times New Roman"/>
          <w:iCs/>
          <w:kern w:val="28"/>
          <w:sz w:val="28"/>
          <w:szCs w:val="28"/>
          <w:lang w:eastAsia="hi-IN" w:bidi="hi-IN"/>
        </w:rPr>
        <w:t xml:space="preserve"> </w:t>
      </w:r>
      <w:r w:rsidRPr="00E91D8B">
        <w:rPr>
          <w:rFonts w:ascii="Times New Roman" w:hAnsi="Times New Roman"/>
          <w:sz w:val="28"/>
          <w:szCs w:val="28"/>
          <w:lang w:eastAsia="ru-RU"/>
        </w:rPr>
        <w:t xml:space="preserve">Организации должна </w:t>
      </w:r>
      <w:r w:rsidRPr="00E91D8B">
        <w:rPr>
          <w:rFonts w:ascii="Times New Roman" w:hAnsi="Times New Roman"/>
          <w:i/>
          <w:sz w:val="28"/>
          <w:szCs w:val="28"/>
          <w:lang w:eastAsia="ru-RU"/>
        </w:rPr>
        <w:t>обеспечивать условия для познавательно-исследовательского развития детей</w:t>
      </w:r>
      <w:r w:rsidRPr="00E91D8B">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детей с КИ,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Помимо поддержки исследовательской активности, педагоги создают условия для организации с детьми с КИ познавательных игр, поощряя их интерес к различным развивающим играм и занятиям, например, лото, шашкам, шахматам, конструированию и пр.</w:t>
      </w:r>
    </w:p>
    <w:p w:rsidR="00A20BAD" w:rsidRPr="00E91D8B" w:rsidRDefault="00A20BAD" w:rsidP="00A20BAD">
      <w:pPr>
        <w:widowControl w:val="0"/>
        <w:tabs>
          <w:tab w:val="left" w:pos="567"/>
          <w:tab w:val="left" w:pos="709"/>
        </w:tabs>
        <w:spacing w:after="0" w:line="360" w:lineRule="auto"/>
        <w:ind w:firstLine="709"/>
        <w:jc w:val="both"/>
        <w:rPr>
          <w:rFonts w:ascii="Times New Roman" w:hAnsi="Times New Roman"/>
          <w:sz w:val="28"/>
          <w:szCs w:val="28"/>
        </w:rPr>
      </w:pPr>
      <w:r w:rsidRPr="00E91D8B">
        <w:rPr>
          <w:rFonts w:ascii="Times New Roman" w:hAnsi="Times New Roman"/>
          <w:sz w:val="28"/>
          <w:szCs w:val="28"/>
        </w:rPr>
        <w:t>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 также других материалов.</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imSun" w:hAnsi="Times New Roman"/>
          <w:iCs/>
          <w:kern w:val="28"/>
          <w:sz w:val="28"/>
          <w:szCs w:val="28"/>
          <w:lang w:eastAsia="hi-IN" w:bidi="hi-IN"/>
        </w:rPr>
        <w:t xml:space="preserve">РППС </w:t>
      </w:r>
      <w:r w:rsidRPr="00E91D8B">
        <w:rPr>
          <w:rFonts w:ascii="Times New Roman" w:hAnsi="Times New Roman"/>
          <w:sz w:val="28"/>
          <w:szCs w:val="28"/>
          <w:lang w:eastAsia="ru-RU"/>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Особое внимание следует обратить на подбор различных звучащих предметов и музыкально-дидактических игр, направленных как на художественно-эстетическое развитие детей с КИ, так и на формирование у них естественного слухового поведения, развитие слухового восприятия, в том числе и фонематического слуха, на обогащение слухового опыта; на определение характера музыки; на развитие звуковысотного слуха, музыко-слуховой памяти, тембрового слуха, чувства ритма.</w:t>
      </w:r>
    </w:p>
    <w:p w:rsidR="00A20BAD" w:rsidRPr="00E91D8B" w:rsidRDefault="00A20BAD" w:rsidP="00A20BAD">
      <w:pPr>
        <w:widowControl w:val="0"/>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Дети с КИ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w:t>
      </w:r>
      <w:r w:rsidRPr="00E91D8B">
        <w:rPr>
          <w:rFonts w:ascii="Times New Roman" w:hAnsi="Times New Roman"/>
          <w:sz w:val="28"/>
          <w:szCs w:val="28"/>
        </w:rPr>
        <w:t>детей с КИ</w:t>
      </w:r>
      <w:r w:rsidRPr="00E91D8B">
        <w:rPr>
          <w:rFonts w:ascii="Times New Roman" w:hAnsi="Times New Roman"/>
          <w:sz w:val="28"/>
          <w:szCs w:val="28"/>
          <w:lang w:eastAsia="ru-RU"/>
        </w:rPr>
        <w:t>,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A20BAD" w:rsidRPr="00E91D8B" w:rsidRDefault="00A20BAD" w:rsidP="00A20BAD">
      <w:pPr>
        <w:widowControl w:val="0"/>
        <w:tabs>
          <w:tab w:val="left" w:pos="567"/>
        </w:tabs>
        <w:spacing w:after="0" w:line="360" w:lineRule="auto"/>
        <w:ind w:firstLine="709"/>
        <w:jc w:val="both"/>
        <w:rPr>
          <w:rFonts w:ascii="Times New Roman" w:hAnsi="Times New Roman"/>
          <w:i/>
          <w:sz w:val="28"/>
          <w:szCs w:val="28"/>
          <w:lang w:eastAsia="ru-RU"/>
        </w:rPr>
      </w:pPr>
      <w:r w:rsidRPr="00E91D8B">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E91D8B">
        <w:rPr>
          <w:rFonts w:ascii="Times New Roman" w:hAnsi="Times New Roman"/>
          <w:sz w:val="28"/>
          <w:szCs w:val="28"/>
          <w:lang w:eastAsia="ru-RU"/>
        </w:rPr>
        <w:t xml:space="preserve">Организации должна </w:t>
      </w:r>
      <w:r w:rsidRPr="00E91D8B">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недостатков развития детей с КИ.</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Оснащение уголков меняется в соответствии с тематическим планированием образовательного процесса.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Зоны «Слушаем» и «Поговорим» выполняют коррекционную и развивающую функцию.</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«Слушаем»</w:t>
      </w:r>
      <w:r w:rsidRPr="00E91D8B">
        <w:rPr>
          <w:rFonts w:ascii="Times New Roman" w:hAnsi="Times New Roman"/>
          <w:sz w:val="28"/>
          <w:szCs w:val="28"/>
        </w:rPr>
        <w:t xml:space="preserve"> включает: набор музыка</w:t>
      </w:r>
      <w:r w:rsidR="00A0327B">
        <w:rPr>
          <w:rFonts w:ascii="Times New Roman" w:hAnsi="Times New Roman"/>
          <w:sz w:val="28"/>
          <w:szCs w:val="28"/>
        </w:rPr>
        <w:t>льных инструментов; комплект звуча</w:t>
      </w:r>
      <w:r w:rsidRPr="00E91D8B">
        <w:rPr>
          <w:rFonts w:ascii="Times New Roman" w:hAnsi="Times New Roman"/>
          <w:sz w:val="28"/>
          <w:szCs w:val="28"/>
        </w:rPr>
        <w:t xml:space="preserve">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геометрических фигур, мелких предметов для выкладывания ритмов; графические схемы для отхлопывания, отстукивания ритмов; дидактический материал, направленный на совершенсвование неречевого и речевого слуха, в том числе картинки, соответствующие словарю из разных лексических тем,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«Поговорим»</w:t>
      </w:r>
      <w:r w:rsidRPr="00E91D8B">
        <w:rPr>
          <w:rFonts w:ascii="Times New Roman" w:hAnsi="Times New Roman"/>
          <w:sz w:val="28"/>
          <w:szCs w:val="28"/>
        </w:rPr>
        <w:t xml:space="preserve"> включает: комплексы артикуляционных гимнастик; дидактический материал для речевой ритмики; отдельные предметы, дидактические игры на формирование правильного речевого дыхания; комплекты картинок со звукоподражаниями; альбомы, дидактические игры по автоматизации звуков в слогах, словах и фразах; настольные, пальчиковые театры для драматизации. Также в данной зоне должны быть представлены самодельные книжки-малышки со сказками, рассказами о жизни детей, взрослых, животных, близкими жизненному опыту ребенка, адаптированные книги; специализированная литература для чтения детьми с нарушением слуха разных авторов; адаптированные книги по различным лексическим темам; дидактические игры для формирования лексико-грамматического строя; разрезные азбуки, таблицы слогов для обучения грамоте.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мелкой моторики</w:t>
      </w:r>
      <w:r w:rsidRPr="00E91D8B">
        <w:rPr>
          <w:rFonts w:ascii="Times New Roman" w:hAnsi="Times New Roman"/>
          <w:sz w:val="28"/>
          <w:szCs w:val="28"/>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Математическая зона</w:t>
      </w:r>
      <w:r w:rsidRPr="00E91D8B">
        <w:rPr>
          <w:rFonts w:ascii="Times New Roman" w:hAnsi="Times New Roman"/>
          <w:sz w:val="28"/>
          <w:szCs w:val="28"/>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дидактические игры на расстановку математических знаков: больше, меньше, равно; 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представлений; дидактические игры по формированию эталонов формы, цвета, величины.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книги</w:t>
      </w:r>
      <w:r w:rsidRPr="00E91D8B">
        <w:rPr>
          <w:rFonts w:ascii="Times New Roman" w:hAnsi="Times New Roman"/>
          <w:sz w:val="28"/>
          <w:szCs w:val="28"/>
        </w:rPr>
        <w:t xml:space="preserve"> включает: самодельные книжки–малышки; адаптированные книги; неадаптированные сказки, рассказы, книги со стихами; дидактические игры по составлению описания предметов, людей, составлению рассказов по сюжетным картинкам; энциклопедии; альбомы выходного дня; фотоальбомы «Моя семья»; альбомы, сделанные дома.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Создавая РППС для детей с КИ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Организации и психологические особенности возрастной группы, на которую нацелена данная среда.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rsidR="00A20BAD" w:rsidRPr="00E91D8B" w:rsidRDefault="00A20BAD" w:rsidP="009D3DEE">
      <w:pPr>
        <w:pStyle w:val="2"/>
      </w:pPr>
      <w:bookmarkStart w:id="28" w:name="_Toc43381952"/>
      <w:r w:rsidRPr="00E91D8B">
        <w:t xml:space="preserve">3.3. Кадровые условия реализации </w:t>
      </w:r>
      <w:r w:rsidR="00CE0ABC">
        <w:t>Программы</w:t>
      </w:r>
      <w:bookmarkEnd w:id="28"/>
    </w:p>
    <w:p w:rsidR="00CE0ABC" w:rsidRPr="00E91D8B" w:rsidRDefault="00CE0ABC" w:rsidP="00CE0ABC">
      <w:pPr>
        <w:spacing w:after="0" w:line="360" w:lineRule="auto"/>
        <w:ind w:firstLine="709"/>
        <w:jc w:val="both"/>
        <w:rPr>
          <w:rFonts w:ascii="Times New Roman" w:hAnsi="Times New Roman"/>
          <w:sz w:val="28"/>
          <w:szCs w:val="28"/>
        </w:rPr>
      </w:pPr>
      <w:r>
        <w:rPr>
          <w:rFonts w:ascii="Times New Roman" w:hAnsi="Times New Roman"/>
          <w:sz w:val="28"/>
          <w:szCs w:val="28"/>
        </w:rPr>
        <w:t>Федеральный закон от 29 декабря 2012 г. № 273-ФЗ «Об образовании в Российской Федерации»</w:t>
      </w:r>
      <w:r w:rsidRPr="00E91D8B">
        <w:rPr>
          <w:rFonts w:ascii="Times New Roman" w:hAnsi="Times New Roman"/>
          <w:sz w:val="28"/>
          <w:szCs w:val="28"/>
        </w:rPr>
        <w:t xml:space="preserve"> предоставляет право </w:t>
      </w:r>
      <w:r>
        <w:rPr>
          <w:rFonts w:ascii="Times New Roman" w:hAnsi="Times New Roman"/>
          <w:sz w:val="28"/>
          <w:szCs w:val="28"/>
        </w:rPr>
        <w:t>О</w:t>
      </w:r>
      <w:r w:rsidRPr="00E91D8B">
        <w:rPr>
          <w:rFonts w:ascii="Times New Roman" w:hAnsi="Times New Roman"/>
          <w:sz w:val="28"/>
          <w:szCs w:val="28"/>
        </w:rPr>
        <w:t xml:space="preserve">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CE0ABC" w:rsidRDefault="00E23F6D" w:rsidP="00CE0AB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Разработку и р</w:t>
      </w:r>
      <w:r w:rsidR="00CE0ABC" w:rsidRPr="00E91D8B">
        <w:rPr>
          <w:rFonts w:ascii="Times New Roman" w:hAnsi="Times New Roman"/>
          <w:sz w:val="28"/>
          <w:szCs w:val="28"/>
        </w:rPr>
        <w:t xml:space="preserve">еализацию адаптированной основной образовательной программы дошкольного образования детей с КИ </w:t>
      </w:r>
      <w:r>
        <w:rPr>
          <w:rFonts w:ascii="Times New Roman" w:hAnsi="Times New Roman"/>
          <w:sz w:val="28"/>
          <w:szCs w:val="28"/>
        </w:rPr>
        <w:t xml:space="preserve">с учетом данной Программы </w:t>
      </w:r>
      <w:r w:rsidR="00CE0ABC" w:rsidRPr="00E91D8B">
        <w:rPr>
          <w:rFonts w:ascii="Times New Roman" w:hAnsi="Times New Roman"/>
          <w:sz w:val="28"/>
          <w:szCs w:val="28"/>
        </w:rPr>
        <w:t xml:space="preserve">осуществляют руководящие, педагогические, учебно-вспомогательные, административно-хозяйственные работники </w:t>
      </w:r>
      <w:r w:rsidR="00CE0ABC">
        <w:rPr>
          <w:rFonts w:ascii="Times New Roman" w:hAnsi="Times New Roman"/>
          <w:sz w:val="28"/>
          <w:szCs w:val="28"/>
        </w:rPr>
        <w:t>О</w:t>
      </w:r>
      <w:r w:rsidR="00CE0ABC" w:rsidRPr="00E91D8B">
        <w:rPr>
          <w:rFonts w:ascii="Times New Roman" w:hAnsi="Times New Roman"/>
          <w:sz w:val="28"/>
          <w:szCs w:val="28"/>
        </w:rPr>
        <w:t>рганизации.</w:t>
      </w:r>
    </w:p>
    <w:p w:rsidR="00E23F6D" w:rsidRDefault="00E23F6D" w:rsidP="00E23F6D">
      <w:pPr>
        <w:widowControl w:val="0"/>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Непосредственную реализацию коррекционно-образовательной программы осуществляют педагоги </w:t>
      </w:r>
      <w:r>
        <w:rPr>
          <w:rFonts w:ascii="Times New Roman" w:hAnsi="Times New Roman"/>
          <w:sz w:val="28"/>
          <w:szCs w:val="28"/>
        </w:rPr>
        <w:t>(</w:t>
      </w:r>
      <w:r w:rsidRPr="00E91D8B">
        <w:rPr>
          <w:rFonts w:ascii="Times New Roman" w:hAnsi="Times New Roman"/>
          <w:sz w:val="28"/>
          <w:szCs w:val="28"/>
        </w:rPr>
        <w:t>учитель-дефектолог (сурдопедагог), педагог-психолог, воспитатель, инструктор по физической культуре, музыкальный руководитель, педа</w:t>
      </w:r>
      <w:r>
        <w:rPr>
          <w:rFonts w:ascii="Times New Roman" w:hAnsi="Times New Roman"/>
          <w:sz w:val="28"/>
          <w:szCs w:val="28"/>
        </w:rPr>
        <w:t xml:space="preserve">гог дополнительного образования) </w:t>
      </w:r>
      <w:r w:rsidRPr="00E91D8B">
        <w:rPr>
          <w:rFonts w:ascii="Times New Roman" w:hAnsi="Times New Roman"/>
          <w:sz w:val="28"/>
          <w:szCs w:val="28"/>
        </w:rPr>
        <w:t xml:space="preserve">под общим руководством методиста (старшего воспитателя). </w:t>
      </w:r>
    </w:p>
    <w:p w:rsidR="00A20BAD"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Воспитание и обучение детей после </w:t>
      </w:r>
      <w:r w:rsidR="00CE0ABC">
        <w:rPr>
          <w:rFonts w:ascii="Times New Roman" w:hAnsi="Times New Roman"/>
          <w:sz w:val="28"/>
          <w:szCs w:val="28"/>
        </w:rPr>
        <w:t>КИ</w:t>
      </w:r>
      <w:r w:rsidRPr="00E91D8B">
        <w:rPr>
          <w:rFonts w:ascii="Times New Roman" w:hAnsi="Times New Roman"/>
          <w:sz w:val="28"/>
          <w:szCs w:val="28"/>
        </w:rPr>
        <w:t xml:space="preserve"> должны осуществлять специально подготовленные высококвалифицированные кадры, знающие психофизические особенности данной категории детей и владеющие методиками дифференцированной коррекционной работы. Все педагогические работники должны пройти специальную подготовку к участию в воспитании и обучении принципиально новой категории детей с нарушенным слухом – к детям после </w:t>
      </w:r>
      <w:r w:rsidR="00CE0ABC">
        <w:rPr>
          <w:rFonts w:ascii="Times New Roman" w:hAnsi="Times New Roman"/>
          <w:sz w:val="28"/>
          <w:szCs w:val="28"/>
        </w:rPr>
        <w:t>КИ</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F0542C" w:rsidRPr="00E91D8B">
        <w:rPr>
          <w:rFonts w:ascii="Times New Roman" w:hAnsi="Times New Roman"/>
          <w:sz w:val="28"/>
          <w:szCs w:val="28"/>
        </w:rPr>
        <w:t xml:space="preserve"> </w:t>
      </w:r>
    </w:p>
    <w:p w:rsidR="005635B9"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
          <w:i/>
          <w:sz w:val="28"/>
          <w:szCs w:val="28"/>
        </w:rPr>
        <w:t>Учитель-дефектолог</w:t>
      </w:r>
      <w:r w:rsidRPr="00E91D8B">
        <w:rPr>
          <w:rFonts w:ascii="Times New Roman" w:hAnsi="Times New Roman"/>
          <w:b/>
          <w:sz w:val="28"/>
          <w:szCs w:val="28"/>
        </w:rPr>
        <w:t xml:space="preserve"> </w:t>
      </w:r>
      <w:r w:rsidR="00E23F6D">
        <w:rPr>
          <w:rFonts w:ascii="Times New Roman" w:hAnsi="Times New Roman"/>
          <w:b/>
          <w:i/>
          <w:sz w:val="28"/>
          <w:szCs w:val="28"/>
        </w:rPr>
        <w:t>(сурдопедагог)</w:t>
      </w:r>
      <w:r w:rsidRPr="00E91D8B">
        <w:rPr>
          <w:rFonts w:ascii="Times New Roman" w:hAnsi="Times New Roman"/>
          <w:sz w:val="28"/>
          <w:szCs w:val="28"/>
        </w:rPr>
        <w:t xml:space="preserve"> </w:t>
      </w:r>
      <w:r w:rsidR="001E1053" w:rsidRPr="00E91D8B">
        <w:rPr>
          <w:rFonts w:ascii="Times New Roman" w:hAnsi="Times New Roman"/>
          <w:sz w:val="28"/>
          <w:szCs w:val="28"/>
        </w:rPr>
        <w:t>осуществляет работу, направленную на перевод имплантированного ребенка на путь естественног</w:t>
      </w:r>
      <w:r w:rsidR="001E1053">
        <w:rPr>
          <w:rFonts w:ascii="Times New Roman" w:hAnsi="Times New Roman"/>
          <w:sz w:val="28"/>
          <w:szCs w:val="28"/>
        </w:rPr>
        <w:t xml:space="preserve">о развития коммуникации и речи. Он </w:t>
      </w:r>
      <w:r w:rsidR="005635B9" w:rsidRPr="00E91D8B">
        <w:rPr>
          <w:rFonts w:ascii="Times New Roman" w:hAnsi="Times New Roman"/>
          <w:sz w:val="28"/>
          <w:szCs w:val="28"/>
        </w:rPr>
        <w:t>работает в тесном контакте с воспитателями и другими педагогическими работниками, посещает их занятия</w:t>
      </w:r>
      <w:r w:rsidR="005635B9">
        <w:rPr>
          <w:rFonts w:ascii="Times New Roman" w:hAnsi="Times New Roman"/>
          <w:sz w:val="28"/>
          <w:szCs w:val="28"/>
        </w:rPr>
        <w:t>; к</w:t>
      </w:r>
      <w:r w:rsidR="005635B9" w:rsidRPr="00E91D8B">
        <w:rPr>
          <w:rFonts w:ascii="Times New Roman" w:hAnsi="Times New Roman"/>
          <w:sz w:val="28"/>
          <w:szCs w:val="28"/>
        </w:rPr>
        <w:t>онсультирует педагогических работников Организации и родителей (законных представителей) по применению специальных методов и приемов оказания помощи детям с КИ</w:t>
      </w:r>
      <w:r w:rsidR="00DC41BE">
        <w:rPr>
          <w:rFonts w:ascii="Times New Roman" w:hAnsi="Times New Roman"/>
          <w:sz w:val="28"/>
          <w:szCs w:val="28"/>
        </w:rPr>
        <w:t>.</w:t>
      </w:r>
    </w:p>
    <w:p w:rsidR="001E1053" w:rsidRDefault="00A20BAD" w:rsidP="00A20BAD">
      <w:pPr>
        <w:spacing w:after="0" w:line="360" w:lineRule="auto"/>
        <w:ind w:firstLine="709"/>
        <w:jc w:val="both"/>
        <w:rPr>
          <w:rFonts w:ascii="Times New Roman" w:eastAsia="Times New Roman" w:hAnsi="Times New Roman"/>
          <w:b/>
          <w:i/>
          <w:sz w:val="28"/>
          <w:szCs w:val="28"/>
          <w:lang w:eastAsia="ru-RU"/>
        </w:rPr>
      </w:pPr>
      <w:r w:rsidRPr="00E91D8B">
        <w:rPr>
          <w:rFonts w:ascii="Times New Roman" w:eastAsia="Times New Roman" w:hAnsi="Times New Roman"/>
          <w:b/>
          <w:i/>
          <w:sz w:val="28"/>
          <w:szCs w:val="28"/>
          <w:lang w:eastAsia="ru-RU"/>
        </w:rPr>
        <w:t>Педагог-психолог</w:t>
      </w:r>
      <w:r w:rsidR="001E1053">
        <w:rPr>
          <w:rFonts w:ascii="Times New Roman" w:eastAsia="Times New Roman" w:hAnsi="Times New Roman"/>
          <w:b/>
          <w:i/>
          <w:sz w:val="28"/>
          <w:szCs w:val="28"/>
          <w:lang w:eastAsia="ru-RU"/>
        </w:rPr>
        <w:t>:</w:t>
      </w:r>
    </w:p>
    <w:p w:rsidR="001E1053" w:rsidRDefault="00E23F6D" w:rsidP="00A20BA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w:t>
      </w:r>
      <w:r w:rsidR="00A20BAD" w:rsidRPr="00E91D8B">
        <w:rPr>
          <w:rFonts w:ascii="Times New Roman" w:eastAsia="Times New Roman" w:hAnsi="Times New Roman"/>
          <w:sz w:val="28"/>
          <w:szCs w:val="28"/>
        </w:rPr>
        <w:t>пределяет факторы, препятствующие развитию личности</w:t>
      </w:r>
      <w:r w:rsidR="00EF6945">
        <w:rPr>
          <w:rFonts w:ascii="Times New Roman" w:eastAsia="Times New Roman" w:hAnsi="Times New Roman"/>
          <w:sz w:val="28"/>
          <w:szCs w:val="28"/>
        </w:rPr>
        <w:t>,</w:t>
      </w:r>
      <w:r w:rsidR="00A20BAD" w:rsidRPr="00E91D8B">
        <w:rPr>
          <w:rFonts w:ascii="Times New Roman" w:eastAsia="Times New Roman" w:hAnsi="Times New Roman"/>
          <w:sz w:val="28"/>
          <w:szCs w:val="28"/>
        </w:rPr>
        <w:t xml:space="preserve"> </w:t>
      </w:r>
    </w:p>
    <w:p w:rsidR="001E1053" w:rsidRDefault="00A20BAD" w:rsidP="00A20BAD">
      <w:pPr>
        <w:spacing w:after="0" w:line="360" w:lineRule="auto"/>
        <w:ind w:firstLine="709"/>
        <w:jc w:val="both"/>
        <w:rPr>
          <w:rFonts w:ascii="Times New Roman" w:eastAsia="Times New Roman" w:hAnsi="Times New Roman"/>
          <w:sz w:val="28"/>
          <w:szCs w:val="28"/>
        </w:rPr>
      </w:pPr>
      <w:r w:rsidRPr="00E91D8B">
        <w:rPr>
          <w:rFonts w:ascii="Times New Roman" w:eastAsia="Times New Roman" w:hAnsi="Times New Roman"/>
          <w:sz w:val="28"/>
          <w:szCs w:val="28"/>
        </w:rPr>
        <w:t xml:space="preserve">принимает меры по оказанию различных видов психологической помощи, </w:t>
      </w:r>
    </w:p>
    <w:p w:rsidR="001E1053" w:rsidRDefault="001E1053" w:rsidP="00A20BA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р</w:t>
      </w:r>
      <w:r w:rsidR="00A20BAD" w:rsidRPr="00E91D8B">
        <w:rPr>
          <w:rFonts w:ascii="Times New Roman" w:hAnsi="Times New Roman"/>
          <w:sz w:val="28"/>
          <w:szCs w:val="28"/>
        </w:rPr>
        <w:t xml:space="preserve">аботает над развитием высших психических функций (внимания, памяти, мышления), игровыми, коммуникативными навыками, </w:t>
      </w:r>
      <w:r>
        <w:rPr>
          <w:rFonts w:ascii="Times New Roman" w:hAnsi="Times New Roman"/>
          <w:sz w:val="28"/>
          <w:szCs w:val="28"/>
        </w:rPr>
        <w:t>формирует мотивацию к обучению;</w:t>
      </w:r>
    </w:p>
    <w:p w:rsidR="00A20BAD" w:rsidRPr="00E91D8B" w:rsidRDefault="001E1053" w:rsidP="00A20BA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оказывает</w:t>
      </w:r>
      <w:r w:rsidR="00A20BAD" w:rsidRPr="00E91D8B">
        <w:rPr>
          <w:rFonts w:ascii="Times New Roman" w:hAnsi="Times New Roman"/>
          <w:sz w:val="28"/>
          <w:szCs w:val="28"/>
        </w:rPr>
        <w:t xml:space="preserve"> </w:t>
      </w:r>
      <w:r w:rsidRPr="00E91D8B">
        <w:rPr>
          <w:rFonts w:ascii="Times New Roman" w:eastAsia="Times New Roman" w:hAnsi="Times New Roman"/>
          <w:sz w:val="28"/>
          <w:szCs w:val="28"/>
          <w:lang w:eastAsia="ru-RU"/>
        </w:rPr>
        <w:t xml:space="preserve">консультативную </w:t>
      </w:r>
      <w:r>
        <w:rPr>
          <w:rFonts w:ascii="Times New Roman" w:eastAsia="Times New Roman" w:hAnsi="Times New Roman"/>
          <w:sz w:val="28"/>
          <w:szCs w:val="28"/>
          <w:lang w:eastAsia="ru-RU"/>
        </w:rPr>
        <w:t xml:space="preserve">и методическую </w:t>
      </w:r>
      <w:r w:rsidR="00A20BAD" w:rsidRPr="00E91D8B">
        <w:rPr>
          <w:rFonts w:ascii="Times New Roman" w:hAnsi="Times New Roman"/>
          <w:sz w:val="28"/>
          <w:szCs w:val="28"/>
        </w:rPr>
        <w:t>помощ</w:t>
      </w:r>
      <w:r>
        <w:rPr>
          <w:rFonts w:ascii="Times New Roman" w:hAnsi="Times New Roman"/>
          <w:sz w:val="28"/>
          <w:szCs w:val="28"/>
        </w:rPr>
        <w:t>ь</w:t>
      </w:r>
      <w:r w:rsidR="00A20BAD" w:rsidRPr="00E91D8B">
        <w:rPr>
          <w:rFonts w:ascii="Times New Roman" w:hAnsi="Times New Roman"/>
          <w:sz w:val="28"/>
          <w:szCs w:val="28"/>
        </w:rPr>
        <w:t xml:space="preserve"> педагогам и родителям в установлении и развитии эмоционального взаимодействия с изменившимся после операции </w:t>
      </w:r>
      <w:r w:rsidR="00E23F6D">
        <w:rPr>
          <w:rFonts w:ascii="Times New Roman" w:hAnsi="Times New Roman"/>
          <w:sz w:val="28"/>
          <w:szCs w:val="28"/>
        </w:rPr>
        <w:t>КИ</w:t>
      </w:r>
      <w:r>
        <w:rPr>
          <w:rFonts w:ascii="Times New Roman" w:hAnsi="Times New Roman"/>
          <w:sz w:val="28"/>
          <w:szCs w:val="28"/>
        </w:rPr>
        <w:t xml:space="preserve"> ребенком;</w:t>
      </w:r>
    </w:p>
    <w:p w:rsidR="00A20BAD" w:rsidRPr="00E91D8B" w:rsidRDefault="001E1053" w:rsidP="00A20BAD">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A20BAD" w:rsidRPr="00E91D8B">
        <w:rPr>
          <w:rFonts w:ascii="Times New Roman" w:eastAsia="Times New Roman" w:hAnsi="Times New Roman"/>
          <w:sz w:val="28"/>
          <w:szCs w:val="28"/>
          <w:lang w:eastAsia="ru-RU"/>
        </w:rPr>
        <w:t>роводит психоло</w:t>
      </w:r>
      <w:r>
        <w:rPr>
          <w:rFonts w:ascii="Times New Roman" w:eastAsia="Times New Roman" w:hAnsi="Times New Roman"/>
          <w:sz w:val="28"/>
          <w:szCs w:val="28"/>
          <w:lang w:eastAsia="ru-RU"/>
        </w:rPr>
        <w:t>гическую диагностику детей с КИ;</w:t>
      </w:r>
    </w:p>
    <w:p w:rsidR="00573BEE" w:rsidRDefault="00A20BAD" w:rsidP="00A20BAD">
      <w:pPr>
        <w:widowControl w:val="0"/>
        <w:spacing w:after="0" w:line="360" w:lineRule="auto"/>
        <w:ind w:firstLine="709"/>
        <w:jc w:val="both"/>
        <w:rPr>
          <w:rFonts w:ascii="Times New Roman" w:hAnsi="Times New Roman"/>
          <w:b/>
          <w:i/>
          <w:sz w:val="28"/>
          <w:szCs w:val="28"/>
        </w:rPr>
      </w:pPr>
      <w:r w:rsidRPr="00E91D8B">
        <w:rPr>
          <w:rFonts w:ascii="Times New Roman" w:hAnsi="Times New Roman"/>
          <w:b/>
          <w:i/>
          <w:sz w:val="28"/>
          <w:szCs w:val="28"/>
        </w:rPr>
        <w:t>Воспитатель</w:t>
      </w:r>
      <w:r w:rsidR="00573BEE">
        <w:rPr>
          <w:rFonts w:ascii="Times New Roman" w:hAnsi="Times New Roman"/>
          <w:b/>
          <w:i/>
          <w:sz w:val="28"/>
          <w:szCs w:val="28"/>
        </w:rPr>
        <w:t>:</w:t>
      </w:r>
    </w:p>
    <w:p w:rsidR="00573BEE" w:rsidRDefault="00573BEE" w:rsidP="00A20BAD">
      <w:pPr>
        <w:widowControl w:val="0"/>
        <w:spacing w:after="0" w:line="360" w:lineRule="auto"/>
        <w:ind w:firstLine="709"/>
        <w:jc w:val="both"/>
        <w:rPr>
          <w:rFonts w:ascii="Times New Roman" w:eastAsia="Times New Roman" w:hAnsi="Times New Roman"/>
          <w:sz w:val="28"/>
          <w:szCs w:val="28"/>
          <w:lang w:eastAsia="ru-RU"/>
        </w:rPr>
      </w:pPr>
      <w:bookmarkStart w:id="29" w:name="100321"/>
      <w:bookmarkEnd w:id="29"/>
      <w:r w:rsidRPr="00573BEE">
        <w:rPr>
          <w:rFonts w:ascii="Times New Roman" w:eastAsia="Times New Roman" w:hAnsi="Times New Roman"/>
          <w:sz w:val="28"/>
          <w:szCs w:val="28"/>
          <w:lang w:eastAsia="ru-RU"/>
        </w:rPr>
        <w:t>у</w:t>
      </w:r>
      <w:r w:rsidR="00A20BAD" w:rsidRPr="00E91D8B">
        <w:rPr>
          <w:rFonts w:ascii="Times New Roman" w:eastAsia="Times New Roman" w:hAnsi="Times New Roman"/>
          <w:sz w:val="28"/>
          <w:szCs w:val="28"/>
          <w:lang w:eastAsia="ru-RU"/>
        </w:rPr>
        <w:t xml:space="preserve">частвует в создании безопасной и психологически комфортной образовательной среды </w:t>
      </w:r>
      <w:r>
        <w:rPr>
          <w:rFonts w:ascii="Times New Roman" w:eastAsia="Times New Roman" w:hAnsi="Times New Roman"/>
          <w:sz w:val="28"/>
          <w:szCs w:val="28"/>
          <w:lang w:eastAsia="ru-RU"/>
        </w:rPr>
        <w:t>О</w:t>
      </w:r>
      <w:r w:rsidR="00A20BAD" w:rsidRPr="00E91D8B">
        <w:rPr>
          <w:rFonts w:ascii="Times New Roman" w:eastAsia="Times New Roman" w:hAnsi="Times New Roman"/>
          <w:sz w:val="28"/>
          <w:szCs w:val="28"/>
          <w:lang w:eastAsia="ru-RU"/>
        </w:rPr>
        <w:t>рганизации через обеспечение безопасности жизни детей, поддержание эмоционального благополучия ребенка в период пребывания в Организации</w:t>
      </w:r>
      <w:r>
        <w:rPr>
          <w:rFonts w:ascii="Times New Roman" w:eastAsia="Times New Roman" w:hAnsi="Times New Roman"/>
          <w:sz w:val="28"/>
          <w:szCs w:val="28"/>
          <w:lang w:eastAsia="ru-RU"/>
        </w:rPr>
        <w:t>;</w:t>
      </w:r>
    </w:p>
    <w:p w:rsidR="00573BEE" w:rsidRDefault="00573BEE" w:rsidP="00A20BAD">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bookmarkStart w:id="30" w:name="100322"/>
      <w:bookmarkEnd w:id="30"/>
      <w:r w:rsidR="00A20BAD" w:rsidRPr="00E91D8B">
        <w:rPr>
          <w:rFonts w:ascii="Times New Roman" w:eastAsia="Times New Roman" w:hAnsi="Times New Roman"/>
          <w:sz w:val="28"/>
          <w:szCs w:val="28"/>
          <w:lang w:eastAsia="ru-RU"/>
        </w:rPr>
        <w:t xml:space="preserve">ланирует и реализовывает образовательную работу в группе в соответствии с </w:t>
      </w:r>
      <w:r>
        <w:rPr>
          <w:rFonts w:ascii="Times New Roman" w:eastAsia="Times New Roman" w:hAnsi="Times New Roman"/>
          <w:sz w:val="28"/>
          <w:szCs w:val="28"/>
          <w:lang w:eastAsia="ru-RU"/>
        </w:rPr>
        <w:t>адаптированной основной образовательной программой;</w:t>
      </w:r>
    </w:p>
    <w:p w:rsidR="00A20BAD" w:rsidRPr="00E91D8B" w:rsidRDefault="00573BEE" w:rsidP="00A20BAD">
      <w:pPr>
        <w:spacing w:after="0" w:line="36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A20BAD" w:rsidRPr="00E91D8B">
        <w:rPr>
          <w:rFonts w:ascii="Times New Roman" w:eastAsia="Times New Roman" w:hAnsi="Times New Roman"/>
          <w:sz w:val="28"/>
          <w:szCs w:val="28"/>
          <w:lang w:eastAsia="ru-RU"/>
        </w:rPr>
        <w:t>существляет постоянное взаимодействие детей с КИ и их слышащих сверстников, следит за обогащением этого взаимодействия.</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bookmarkStart w:id="31" w:name="100333"/>
      <w:bookmarkStart w:id="32" w:name="100334"/>
      <w:bookmarkEnd w:id="31"/>
      <w:bookmarkEnd w:id="32"/>
      <w:r w:rsidRPr="00E91D8B">
        <w:rPr>
          <w:rFonts w:ascii="Times New Roman" w:hAnsi="Times New Roman"/>
          <w:sz w:val="28"/>
          <w:szCs w:val="28"/>
        </w:rPr>
        <w:t xml:space="preserve">Особая роль в реализации коррекционно-педагогических задач при реализации </w:t>
      </w:r>
      <w:r w:rsidR="00D744F1">
        <w:rPr>
          <w:rFonts w:ascii="Times New Roman" w:eastAsia="Times New Roman" w:hAnsi="Times New Roman"/>
          <w:sz w:val="28"/>
          <w:szCs w:val="28"/>
          <w:lang w:eastAsia="ru-RU"/>
        </w:rPr>
        <w:t>адаптированной основной образовательной программы</w:t>
      </w:r>
      <w:r w:rsidRPr="00E91D8B">
        <w:rPr>
          <w:rFonts w:ascii="Times New Roman" w:hAnsi="Times New Roman"/>
          <w:sz w:val="28"/>
          <w:szCs w:val="28"/>
        </w:rPr>
        <w:t xml:space="preserve"> принадлежит </w:t>
      </w:r>
      <w:r w:rsidRPr="00E91D8B">
        <w:rPr>
          <w:rFonts w:ascii="Times New Roman" w:hAnsi="Times New Roman"/>
          <w:i/>
          <w:sz w:val="28"/>
          <w:szCs w:val="28"/>
        </w:rPr>
        <w:t>инструктору по физической культуре и музыкальному руководителю.</w:t>
      </w:r>
    </w:p>
    <w:p w:rsidR="00A20BAD" w:rsidRPr="00E91D8B" w:rsidRDefault="00A20BAD" w:rsidP="00A20BAD">
      <w:pPr>
        <w:tabs>
          <w:tab w:val="num" w:pos="113"/>
        </w:tabs>
        <w:spacing w:after="0" w:line="360" w:lineRule="auto"/>
        <w:ind w:firstLine="709"/>
        <w:jc w:val="both"/>
        <w:rPr>
          <w:rFonts w:ascii="Times New Roman" w:hAnsi="Times New Roman"/>
          <w:sz w:val="28"/>
          <w:szCs w:val="28"/>
        </w:rPr>
      </w:pPr>
      <w:r w:rsidRPr="00E91D8B">
        <w:rPr>
          <w:rFonts w:ascii="Times New Roman" w:hAnsi="Times New Roman"/>
          <w:b/>
          <w:i/>
          <w:sz w:val="28"/>
          <w:szCs w:val="28"/>
        </w:rPr>
        <w:t>Инструктор по физической культуре</w:t>
      </w:r>
      <w:r w:rsidRPr="00E91D8B">
        <w:rPr>
          <w:rFonts w:ascii="Times New Roman" w:hAnsi="Times New Roman"/>
          <w:i/>
          <w:sz w:val="28"/>
          <w:szCs w:val="28"/>
        </w:rPr>
        <w:t xml:space="preserve"> </w:t>
      </w:r>
      <w:r w:rsidRPr="00E91D8B">
        <w:rPr>
          <w:rFonts w:ascii="Times New Roman" w:hAnsi="Times New Roman"/>
          <w:sz w:val="28"/>
          <w:szCs w:val="28"/>
        </w:rPr>
        <w:t>о</w:t>
      </w:r>
      <w:r w:rsidRPr="00E91D8B">
        <w:rPr>
          <w:rFonts w:ascii="Times New Roman" w:eastAsia="Times New Roman" w:hAnsi="Times New Roman"/>
          <w:sz w:val="28"/>
          <w:szCs w:val="28"/>
          <w:lang w:eastAsia="ru-RU"/>
        </w:rPr>
        <w:t xml:space="preserve">рганизует </w:t>
      </w:r>
      <w:r w:rsidRPr="00E91D8B">
        <w:rPr>
          <w:rFonts w:ascii="Times New Roman" w:hAnsi="Times New Roman"/>
          <w:sz w:val="28"/>
          <w:szCs w:val="28"/>
        </w:rPr>
        <w:t xml:space="preserve">создание и реализацию условий совершенствования физического развития и здоровья </w:t>
      </w:r>
      <w:r w:rsidRPr="00E91D8B">
        <w:rPr>
          <w:rFonts w:ascii="Times New Roman" w:eastAsia="Times New Roman" w:hAnsi="Times New Roman"/>
          <w:sz w:val="28"/>
          <w:szCs w:val="28"/>
          <w:lang w:eastAsia="ru-RU"/>
        </w:rPr>
        <w:t xml:space="preserve">воспитанников </w:t>
      </w:r>
      <w:r w:rsidRPr="00E91D8B">
        <w:rPr>
          <w:rFonts w:ascii="Times New Roman" w:hAnsi="Times New Roman"/>
          <w:sz w:val="28"/>
          <w:szCs w:val="28"/>
        </w:rPr>
        <w:t>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w:t>
      </w:r>
    </w:p>
    <w:p w:rsidR="00A20BAD" w:rsidRPr="00E91D8B" w:rsidRDefault="00A20BAD" w:rsidP="00A20BAD">
      <w:pPr>
        <w:tabs>
          <w:tab w:val="num" w:pos="113"/>
        </w:tabs>
        <w:spacing w:after="0" w:line="360" w:lineRule="auto"/>
        <w:ind w:firstLine="709"/>
        <w:jc w:val="both"/>
        <w:rPr>
          <w:rFonts w:ascii="Times New Roman" w:hAnsi="Times New Roman"/>
          <w:sz w:val="28"/>
          <w:szCs w:val="28"/>
        </w:rPr>
      </w:pPr>
      <w:r w:rsidRPr="00E91D8B">
        <w:rPr>
          <w:rFonts w:ascii="Times New Roman" w:hAnsi="Times New Roman"/>
          <w:sz w:val="28"/>
          <w:szCs w:val="28"/>
        </w:rPr>
        <w:t>Инструктор по физической культуре проводит групповые и индивидуальные занятия с уч</w:t>
      </w:r>
      <w:r w:rsidR="00D744F1">
        <w:rPr>
          <w:rFonts w:ascii="Times New Roman" w:hAnsi="Times New Roman"/>
          <w:sz w:val="28"/>
          <w:szCs w:val="28"/>
        </w:rPr>
        <w:t>е</w:t>
      </w:r>
      <w:r w:rsidRPr="00E91D8B">
        <w:rPr>
          <w:rFonts w:ascii="Times New Roman" w:hAnsi="Times New Roman"/>
          <w:sz w:val="28"/>
          <w:szCs w:val="28"/>
        </w:rPr>
        <w:t xml:space="preserve">том особенностей физического и психического развития </w:t>
      </w:r>
      <w:r w:rsidRPr="00E91D8B">
        <w:rPr>
          <w:rFonts w:ascii="Times New Roman" w:eastAsia="Times New Roman" w:hAnsi="Times New Roman"/>
          <w:sz w:val="28"/>
          <w:szCs w:val="28"/>
          <w:lang w:eastAsia="ru-RU"/>
        </w:rPr>
        <w:t>ребенка с КИ</w:t>
      </w:r>
      <w:r w:rsidRPr="00E91D8B">
        <w:rPr>
          <w:rFonts w:ascii="Times New Roman" w:hAnsi="Times New Roman"/>
          <w:sz w:val="28"/>
          <w:szCs w:val="28"/>
        </w:rPr>
        <w:t>, да</w:t>
      </w:r>
      <w:r w:rsidR="00D744F1">
        <w:rPr>
          <w:rFonts w:ascii="Times New Roman" w:hAnsi="Times New Roman"/>
          <w:sz w:val="28"/>
          <w:szCs w:val="28"/>
        </w:rPr>
        <w:t>е</w:t>
      </w:r>
      <w:r w:rsidRPr="00E91D8B">
        <w:rPr>
          <w:rFonts w:ascii="Times New Roman" w:hAnsi="Times New Roman"/>
          <w:sz w:val="28"/>
          <w:szCs w:val="28"/>
        </w:rPr>
        <w:t xml:space="preserve">т практические советы родителям и педагогам. </w:t>
      </w:r>
    </w:p>
    <w:p w:rsidR="000D1614" w:rsidRDefault="00A20BAD" w:rsidP="00A20BAD">
      <w:pPr>
        <w:spacing w:after="0" w:line="360" w:lineRule="auto"/>
        <w:ind w:firstLine="709"/>
        <w:jc w:val="both"/>
        <w:rPr>
          <w:rFonts w:ascii="Times New Roman" w:eastAsia="Times New Roman" w:hAnsi="Times New Roman"/>
          <w:b/>
          <w:i/>
          <w:sz w:val="28"/>
          <w:szCs w:val="28"/>
          <w:lang w:eastAsia="ru-RU"/>
        </w:rPr>
      </w:pPr>
      <w:r w:rsidRPr="00E91D8B">
        <w:rPr>
          <w:rFonts w:ascii="Times New Roman" w:eastAsia="Times New Roman" w:hAnsi="Times New Roman"/>
          <w:b/>
          <w:i/>
          <w:sz w:val="28"/>
          <w:szCs w:val="28"/>
          <w:lang w:eastAsia="ru-RU"/>
        </w:rPr>
        <w:t>Музыкальный руководитель</w:t>
      </w:r>
      <w:r w:rsidR="000D1614">
        <w:rPr>
          <w:rFonts w:ascii="Times New Roman" w:eastAsia="Times New Roman" w:hAnsi="Times New Roman"/>
          <w:b/>
          <w:i/>
          <w:sz w:val="28"/>
          <w:szCs w:val="28"/>
          <w:lang w:eastAsia="ru-RU"/>
        </w:rPr>
        <w:t xml:space="preserve"> </w:t>
      </w:r>
    </w:p>
    <w:p w:rsidR="000D1614"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осуществляет развитие</w:t>
      </w:r>
      <w:r w:rsidR="000D1614">
        <w:rPr>
          <w:rFonts w:ascii="Times New Roman" w:eastAsia="Times New Roman" w:hAnsi="Times New Roman"/>
          <w:sz w:val="28"/>
          <w:szCs w:val="28"/>
          <w:lang w:eastAsia="ru-RU"/>
        </w:rPr>
        <w:t xml:space="preserve">: </w:t>
      </w:r>
      <w:r w:rsidR="000D1614" w:rsidRPr="00E91D8B">
        <w:rPr>
          <w:rFonts w:ascii="Times New Roman" w:hAnsi="Times New Roman"/>
          <w:sz w:val="28"/>
          <w:szCs w:val="28"/>
        </w:rPr>
        <w:t>мелодико-интонационн</w:t>
      </w:r>
      <w:r w:rsidR="000D1614">
        <w:rPr>
          <w:rFonts w:ascii="Times New Roman" w:hAnsi="Times New Roman"/>
          <w:sz w:val="28"/>
          <w:szCs w:val="28"/>
        </w:rPr>
        <w:t>ой</w:t>
      </w:r>
      <w:r w:rsidR="000D1614" w:rsidRPr="00E91D8B">
        <w:rPr>
          <w:rFonts w:ascii="Times New Roman" w:hAnsi="Times New Roman"/>
          <w:sz w:val="28"/>
          <w:szCs w:val="28"/>
        </w:rPr>
        <w:t xml:space="preserve"> выразительност</w:t>
      </w:r>
      <w:r w:rsidR="000D1614">
        <w:rPr>
          <w:rFonts w:ascii="Times New Roman" w:hAnsi="Times New Roman"/>
          <w:sz w:val="28"/>
          <w:szCs w:val="28"/>
        </w:rPr>
        <w:t>и</w:t>
      </w:r>
      <w:r w:rsidR="000D1614" w:rsidRPr="00E91D8B">
        <w:rPr>
          <w:rFonts w:ascii="Times New Roman" w:hAnsi="Times New Roman"/>
          <w:sz w:val="28"/>
          <w:szCs w:val="28"/>
        </w:rPr>
        <w:t xml:space="preserve"> речи;</w:t>
      </w:r>
      <w:r w:rsidR="000D1614">
        <w:rPr>
          <w:rFonts w:ascii="Times New Roman" w:hAnsi="Times New Roman"/>
          <w:sz w:val="28"/>
          <w:szCs w:val="28"/>
        </w:rPr>
        <w:t xml:space="preserve"> </w:t>
      </w:r>
      <w:r w:rsidR="00D744F1">
        <w:rPr>
          <w:rFonts w:ascii="Times New Roman" w:hAnsi="Times New Roman"/>
          <w:sz w:val="28"/>
          <w:szCs w:val="28"/>
        </w:rPr>
        <w:t>музыкального</w:t>
      </w:r>
      <w:r w:rsidR="00D744F1" w:rsidRPr="00E91D8B">
        <w:rPr>
          <w:rFonts w:ascii="Times New Roman" w:hAnsi="Times New Roman"/>
          <w:sz w:val="28"/>
          <w:szCs w:val="28"/>
        </w:rPr>
        <w:t xml:space="preserve"> слуха, слухо-зрительного восприятия музыкальных образов</w:t>
      </w:r>
      <w:r w:rsidR="000D1614">
        <w:rPr>
          <w:rFonts w:ascii="Times New Roman" w:hAnsi="Times New Roman"/>
          <w:sz w:val="28"/>
          <w:szCs w:val="28"/>
        </w:rPr>
        <w:t xml:space="preserve">, </w:t>
      </w:r>
      <w:r w:rsidRPr="00E91D8B">
        <w:rPr>
          <w:rFonts w:ascii="Times New Roman" w:eastAsia="Times New Roman" w:hAnsi="Times New Roman"/>
          <w:sz w:val="28"/>
          <w:szCs w:val="28"/>
          <w:lang w:eastAsia="ru-RU"/>
        </w:rPr>
        <w:t>эмоциональной сферы</w:t>
      </w:r>
      <w:r w:rsidR="000D1614">
        <w:rPr>
          <w:rFonts w:ascii="Times New Roman" w:eastAsia="Times New Roman" w:hAnsi="Times New Roman"/>
          <w:sz w:val="28"/>
          <w:szCs w:val="28"/>
          <w:lang w:eastAsia="ru-RU"/>
        </w:rPr>
        <w:t xml:space="preserve">; </w:t>
      </w:r>
    </w:p>
    <w:p w:rsidR="000D1614"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закрепляет навыки развити</w:t>
      </w:r>
      <w:r w:rsidR="000D1614">
        <w:rPr>
          <w:rFonts w:ascii="Times New Roman" w:hAnsi="Times New Roman"/>
          <w:sz w:val="28"/>
          <w:szCs w:val="28"/>
        </w:rPr>
        <w:t>я</w:t>
      </w:r>
      <w:r w:rsidRPr="00E91D8B">
        <w:rPr>
          <w:rFonts w:ascii="Times New Roman" w:hAnsi="Times New Roman"/>
          <w:sz w:val="28"/>
          <w:szCs w:val="28"/>
        </w:rPr>
        <w:t xml:space="preserve"> моторной функции (способствует развитию общей, ручно</w:t>
      </w:r>
      <w:r w:rsidR="000D1614">
        <w:rPr>
          <w:rFonts w:ascii="Times New Roman" w:hAnsi="Times New Roman"/>
          <w:sz w:val="28"/>
          <w:szCs w:val="28"/>
        </w:rPr>
        <w:t>й, пальцевой, моторики, мимики).</w:t>
      </w:r>
      <w:r w:rsidRPr="00E91D8B">
        <w:rPr>
          <w:rFonts w:ascii="Times New Roman" w:hAnsi="Times New Roman"/>
          <w:sz w:val="28"/>
          <w:szCs w:val="28"/>
        </w:rPr>
        <w:t xml:space="preserve"> </w:t>
      </w:r>
    </w:p>
    <w:p w:rsidR="000D1614"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
          <w:i/>
          <w:sz w:val="28"/>
          <w:szCs w:val="28"/>
        </w:rPr>
        <w:t>Педагог дополнительного образования</w:t>
      </w:r>
      <w:r w:rsidRPr="00E91D8B">
        <w:rPr>
          <w:rFonts w:ascii="Times New Roman" w:hAnsi="Times New Roman"/>
          <w:i/>
          <w:sz w:val="28"/>
          <w:szCs w:val="28"/>
        </w:rPr>
        <w:t xml:space="preserve"> </w:t>
      </w:r>
      <w:r w:rsidRPr="00E91D8B">
        <w:rPr>
          <w:rFonts w:ascii="Times New Roman" w:hAnsi="Times New Roman"/>
          <w:sz w:val="28"/>
          <w:szCs w:val="28"/>
        </w:rPr>
        <w:t xml:space="preserve">осуществляет дополнительное образование </w:t>
      </w:r>
      <w:r w:rsidRPr="00E91D8B">
        <w:rPr>
          <w:rFonts w:ascii="Times New Roman" w:eastAsia="Times New Roman" w:hAnsi="Times New Roman"/>
          <w:sz w:val="28"/>
          <w:szCs w:val="28"/>
          <w:lang w:eastAsia="ru-RU"/>
        </w:rPr>
        <w:t xml:space="preserve">детей с КИ </w:t>
      </w:r>
      <w:r w:rsidRPr="00E91D8B">
        <w:rPr>
          <w:rFonts w:ascii="Times New Roman" w:hAnsi="Times New Roman"/>
          <w:sz w:val="28"/>
          <w:szCs w:val="28"/>
        </w:rPr>
        <w:t xml:space="preserve">в соответствии с дополнительной общеразвивающей образовательной программой,  объединяя детей с КИ и слышащих воспитанников. </w:t>
      </w:r>
    </w:p>
    <w:p w:rsidR="00A91E95" w:rsidRPr="00A91E95" w:rsidRDefault="000D1614" w:rsidP="00A91E9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A20BAD" w:rsidRPr="00E91D8B">
        <w:rPr>
          <w:rFonts w:ascii="Times New Roman" w:hAnsi="Times New Roman"/>
          <w:sz w:val="28"/>
          <w:szCs w:val="28"/>
        </w:rPr>
        <w:t>ри необходимости Организация может временно или постоянно обеспечить включение в штатное расписание тьютора</w:t>
      </w:r>
      <w:r w:rsidR="00A91E95">
        <w:rPr>
          <w:rFonts w:ascii="Times New Roman" w:hAnsi="Times New Roman"/>
          <w:sz w:val="28"/>
          <w:szCs w:val="28"/>
        </w:rPr>
        <w:t>, оказывающего психолого-педагогическое сопровождение образования или ас</w:t>
      </w:r>
      <w:r w:rsidR="00A20BAD" w:rsidRPr="00E91D8B">
        <w:rPr>
          <w:rFonts w:ascii="Times New Roman" w:hAnsi="Times New Roman"/>
          <w:sz w:val="28"/>
          <w:szCs w:val="28"/>
        </w:rPr>
        <w:t>систента</w:t>
      </w:r>
      <w:r w:rsidR="00A91E95">
        <w:rPr>
          <w:rFonts w:ascii="Times New Roman" w:hAnsi="Times New Roman"/>
          <w:sz w:val="28"/>
          <w:szCs w:val="28"/>
        </w:rPr>
        <w:t xml:space="preserve"> </w:t>
      </w:r>
      <w:r w:rsidR="00A91E95" w:rsidRPr="00A91E95">
        <w:rPr>
          <w:rFonts w:ascii="Times New Roman" w:hAnsi="Times New Roman"/>
          <w:sz w:val="28"/>
          <w:szCs w:val="28"/>
        </w:rPr>
        <w:t xml:space="preserve">(помощника), оказывающего обучающимся </w:t>
      </w:r>
      <w:r w:rsidR="00A91E95">
        <w:rPr>
          <w:rFonts w:ascii="Times New Roman" w:hAnsi="Times New Roman"/>
          <w:sz w:val="28"/>
          <w:szCs w:val="28"/>
        </w:rPr>
        <w:t>необходимую техническую помощь.</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Организация имеет право включать в штатное расписание </w:t>
      </w:r>
      <w:r w:rsidRPr="00E91D8B">
        <w:rPr>
          <w:rFonts w:ascii="Times New Roman" w:hAnsi="Times New Roman"/>
          <w:i/>
          <w:sz w:val="28"/>
          <w:szCs w:val="28"/>
        </w:rPr>
        <w:t>специалистов по информационно-технической поддержке образовательной деятельности</w:t>
      </w:r>
      <w:r w:rsidRPr="00E91D8B">
        <w:rPr>
          <w:rFonts w:ascii="Times New Roman" w:hAnsi="Times New Roman"/>
          <w:sz w:val="28"/>
          <w:szCs w:val="28"/>
        </w:rPr>
        <w:t xml:space="preserve">, имеющих соответствующую квалификацию; </w:t>
      </w:r>
      <w:r w:rsidRPr="00E91D8B">
        <w:rPr>
          <w:rFonts w:ascii="Times New Roman" w:hAnsi="Times New Roman"/>
          <w:i/>
          <w:sz w:val="28"/>
          <w:szCs w:val="28"/>
        </w:rPr>
        <w:t>инженера,</w:t>
      </w:r>
      <w:r w:rsidRPr="00E91D8B">
        <w:rPr>
          <w:rFonts w:ascii="Times New Roman" w:hAnsi="Times New Roman"/>
          <w:sz w:val="28"/>
          <w:szCs w:val="28"/>
        </w:rPr>
        <w:t xml:space="preserve"> имеющего соответствующую квалификацию для обслуживания электроакустической аппаратуры.</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рамках работы с педагогическим коллективом рекомендуется предусмотреть условия для профессионального развития руководящих и педагогических кадров, в т. ч. организацию их дополнительного профессионального образования. В Организации необходимо создать систему информированности педагогов об особенностях детей с кохлеарными имплантами и их реабилитации, воспитания и обучения, предусмотреть профилактику синдрома профессионального выгорания, обучать педагогов современным методам и приемам коррекционной работы с детьми с КИ через постоянную систему консультирования и специальных курсов повышения квалификации.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Консультативную поддержку руководящих и педагогических работников по вопросам образования детей с КИ и коррекции нарушений в их развитии Организация может обеспечивать самостоятельно или с привлечением других организаций и партнеров, в том числе и в условиях сетевого взаимодействия.</w:t>
      </w:r>
    </w:p>
    <w:p w:rsidR="00A20BAD" w:rsidRPr="00E91D8B" w:rsidRDefault="00A20BAD" w:rsidP="00A20BAD">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33" w:name="_Toc43381953"/>
      <w:r w:rsidRPr="00E91D8B">
        <w:t xml:space="preserve">3.4. Материально-техническое обеспечение </w:t>
      </w:r>
      <w:r w:rsidR="00A91E95">
        <w:t>Программы</w:t>
      </w:r>
      <w:bookmarkEnd w:id="33"/>
    </w:p>
    <w:p w:rsidR="00A20BAD" w:rsidRPr="00E91D8B" w:rsidRDefault="00A20BAD" w:rsidP="00A20BAD">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Организация, реализующая </w:t>
      </w:r>
      <w:r w:rsidR="00A91E95">
        <w:rPr>
          <w:rFonts w:ascii="Times New Roman" w:hAnsi="Times New Roman"/>
          <w:sz w:val="28"/>
          <w:szCs w:val="28"/>
        </w:rPr>
        <w:t>Программу</w:t>
      </w:r>
      <w:r w:rsidRPr="00E91D8B">
        <w:rPr>
          <w:rFonts w:ascii="Times New Roman" w:hAnsi="Times New Roman"/>
          <w:sz w:val="28"/>
          <w:szCs w:val="28"/>
        </w:rPr>
        <w:t xml:space="preserve">, должна обеспечить материально-технические условия, позволяющие достичь обозначенные ею цели и выполнить задачи, в том числе: осуществлять все виды деятельности ребенка с КИ, как индивидуальной самостоятельной, так и в рамках каждой дошкольной группы с учетом возрастных и индивидуальных особенностей. </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 xml:space="preserve">В Организации, реализующей </w:t>
      </w:r>
      <w:r w:rsidR="00A91E95">
        <w:rPr>
          <w:rFonts w:ascii="Times New Roman" w:hAnsi="Times New Roman"/>
          <w:sz w:val="28"/>
          <w:szCs w:val="28"/>
        </w:rPr>
        <w:t>П</w:t>
      </w:r>
      <w:r w:rsidR="00A91E95">
        <w:rPr>
          <w:rFonts w:ascii="Times New Roman" w:hAnsi="Times New Roman"/>
          <w:sz w:val="28"/>
          <w:szCs w:val="28"/>
          <w:lang w:eastAsia="ar-SA"/>
        </w:rPr>
        <w:t>рограмму</w:t>
      </w:r>
      <w:r w:rsidRPr="00E91D8B">
        <w:rPr>
          <w:rFonts w:ascii="Times New Roman" w:hAnsi="Times New Roman"/>
          <w:sz w:val="28"/>
          <w:szCs w:val="28"/>
        </w:rPr>
        <w:t>, создается соответствующее материально-техническое обеспечение</w:t>
      </w:r>
      <w:r w:rsidR="00A91E95">
        <w:rPr>
          <w:rFonts w:ascii="Times New Roman" w:hAnsi="Times New Roman"/>
          <w:sz w:val="28"/>
          <w:szCs w:val="28"/>
        </w:rPr>
        <w:t xml:space="preserve"> с целью</w:t>
      </w:r>
      <w:r w:rsidRPr="00E91D8B">
        <w:rPr>
          <w:rFonts w:ascii="Times New Roman" w:hAnsi="Times New Roman"/>
          <w:sz w:val="28"/>
          <w:szCs w:val="28"/>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1) возможност</w:t>
      </w:r>
      <w:r w:rsidR="00A91E95">
        <w:rPr>
          <w:rFonts w:ascii="Times New Roman" w:eastAsia="Times New Roman" w:hAnsi="Times New Roman"/>
          <w:sz w:val="28"/>
          <w:szCs w:val="28"/>
          <w:lang w:eastAsia="ru-RU"/>
        </w:rPr>
        <w:t>и</w:t>
      </w:r>
      <w:r w:rsidRPr="00E91D8B">
        <w:rPr>
          <w:rFonts w:ascii="Times New Roman" w:eastAsia="Times New Roman" w:hAnsi="Times New Roman"/>
          <w:sz w:val="28"/>
          <w:szCs w:val="28"/>
          <w:lang w:eastAsia="ru-RU"/>
        </w:rPr>
        <w:t xml:space="preserve"> достижения детьми после КИ требований к результатам освоения адаптированной основной образовательной программы, установленных ФГОС </w:t>
      </w:r>
      <w:r w:rsidR="00A91E95">
        <w:rPr>
          <w:rFonts w:ascii="Times New Roman" w:eastAsia="Times New Roman" w:hAnsi="Times New Roman"/>
          <w:sz w:val="28"/>
          <w:szCs w:val="28"/>
          <w:lang w:eastAsia="ru-RU"/>
        </w:rPr>
        <w:t>ДО</w:t>
      </w:r>
      <w:r w:rsidRPr="00E91D8B">
        <w:rPr>
          <w:rFonts w:ascii="Times New Roman" w:eastAsia="Times New Roman" w:hAnsi="Times New Roman"/>
          <w:sz w:val="28"/>
          <w:szCs w:val="28"/>
          <w:lang w:eastAsia="ru-RU"/>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2) соблюдени</w:t>
      </w:r>
      <w:r w:rsidR="00A91E95">
        <w:rPr>
          <w:rFonts w:ascii="Times New Roman" w:eastAsia="Times New Roman" w:hAnsi="Times New Roman"/>
          <w:sz w:val="28"/>
          <w:szCs w:val="28"/>
          <w:lang w:eastAsia="ru-RU"/>
        </w:rPr>
        <w:t>я</w:t>
      </w:r>
      <w:r w:rsidRPr="00E91D8B">
        <w:rPr>
          <w:rFonts w:ascii="Times New Roman" w:eastAsia="Times New Roman" w:hAnsi="Times New Roman"/>
          <w:sz w:val="28"/>
          <w:szCs w:val="28"/>
          <w:lang w:eastAsia="ru-RU"/>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санитарно-бытовых условий (наличие оборудованных гардеробов, санузлов, мест личной гигиены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социально-бытовых условий (наличие оборудованного рабочего места, кабинетов специалистов, комнаты психологической разгрузки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пожарной и электробезопасности;</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требований охраны труда;</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3) возможност</w:t>
      </w:r>
      <w:r w:rsidR="00A91E95">
        <w:rPr>
          <w:rFonts w:ascii="Times New Roman" w:eastAsia="Times New Roman" w:hAnsi="Times New Roman"/>
          <w:sz w:val="28"/>
          <w:szCs w:val="28"/>
          <w:lang w:eastAsia="ru-RU"/>
        </w:rPr>
        <w:t>и</w:t>
      </w:r>
      <w:r w:rsidRPr="00E91D8B">
        <w:rPr>
          <w:rFonts w:ascii="Times New Roman" w:eastAsia="Times New Roman" w:hAnsi="Times New Roman"/>
          <w:sz w:val="28"/>
          <w:szCs w:val="28"/>
          <w:lang w:eastAsia="ru-RU"/>
        </w:rPr>
        <w:t xml:space="preserve"> беспрепятственного доступа детей с КИ к информации, объектам инфраструктуры </w:t>
      </w:r>
      <w:r w:rsidR="00A91E95">
        <w:rPr>
          <w:rFonts w:ascii="Times New Roman" w:eastAsia="Times New Roman" w:hAnsi="Times New Roman"/>
          <w:sz w:val="28"/>
          <w:szCs w:val="28"/>
          <w:lang w:eastAsia="ru-RU"/>
        </w:rPr>
        <w:t>О</w:t>
      </w:r>
      <w:r w:rsidRPr="00E91D8B">
        <w:rPr>
          <w:rFonts w:ascii="Times New Roman" w:eastAsia="Times New Roman" w:hAnsi="Times New Roman"/>
          <w:sz w:val="28"/>
          <w:szCs w:val="28"/>
          <w:lang w:eastAsia="ru-RU"/>
        </w:rPr>
        <w:t>рганизации.</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 xml:space="preserve">Организация пространства </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Пространство (здание и прилегающая территория), в котором осуществляется образование детей с КИ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В дошкольной образовательной организации должны быть кабинеты для фронтальной и индивидуальной работы с детьми специалистов - учителя-дефектолога (сурдопедагога), педагога-психолога, помещения для физкультурно-оздоровительной 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хореографией, актовый зал; спортивный зал; площадка на территории образовательной организации для занятий и прогулок на свежем воздухе.</w:t>
      </w:r>
    </w:p>
    <w:p w:rsidR="00A20BAD" w:rsidRPr="00E91D8B" w:rsidRDefault="00A20BAD" w:rsidP="00A20BAD">
      <w:pPr>
        <w:spacing w:after="0" w:line="360" w:lineRule="auto"/>
        <w:ind w:firstLine="709"/>
        <w:jc w:val="both"/>
        <w:rPr>
          <w:rFonts w:ascii="Times New Roman" w:eastAsia="Times New Roman" w:hAnsi="Times New Roman"/>
          <w:bCs/>
          <w:i/>
          <w:sz w:val="28"/>
          <w:szCs w:val="28"/>
          <w:lang w:eastAsia="ru-RU"/>
        </w:rPr>
      </w:pPr>
      <w:r w:rsidRPr="00E91D8B">
        <w:rPr>
          <w:rFonts w:ascii="Times New Roman" w:eastAsia="Times New Roman" w:hAnsi="Times New Roman"/>
          <w:bCs/>
          <w:i/>
          <w:sz w:val="28"/>
          <w:szCs w:val="28"/>
          <w:lang w:eastAsia="ru-RU"/>
        </w:rPr>
        <w:t>Организация временного режима обучения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При составлении режима дня и распорядка необходимо соблюдение требований СанПин (П.11.10.-11.13.</w:t>
      </w:r>
      <w:r w:rsidR="00987E61" w:rsidRPr="00E91D8B">
        <w:rPr>
          <w:rFonts w:ascii="Times New Roman" w:hAnsi="Times New Roman"/>
          <w:sz w:val="28"/>
          <w:szCs w:val="28"/>
        </w:rPr>
        <w:t>)</w:t>
      </w:r>
      <w:r w:rsidRPr="00E91D8B">
        <w:rPr>
          <w:rFonts w:ascii="Times New Roman" w:hAnsi="Times New Roman"/>
          <w:sz w:val="28"/>
          <w:szCs w:val="28"/>
        </w:rPr>
        <w:t xml:space="preserve"> к максимально допустимому объему образовательной нагрузки.</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 xml:space="preserve">Организация рабочего места.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Рабочее место ребенка с КИ в дошкольной образовательной организации должно занимать такое положение, чтобы он мог видеть лицо педагога и большинства сверстников. Рабочее место ребенка должно быть хорошо освещено. </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sz w:val="28"/>
          <w:szCs w:val="28"/>
        </w:rPr>
      </w:pPr>
      <w:r w:rsidRPr="00E91D8B">
        <w:rPr>
          <w:rFonts w:ascii="Times New Roman" w:hAnsi="Times New Roman"/>
          <w:i/>
          <w:sz w:val="28"/>
          <w:szCs w:val="28"/>
        </w:rPr>
        <w:t>Технические средства обучения</w:t>
      </w:r>
      <w:r w:rsidRPr="00E91D8B">
        <w:rPr>
          <w:rFonts w:ascii="Times New Roman" w:hAnsi="Times New Roman"/>
          <w:sz w:val="28"/>
          <w:szCs w:val="28"/>
        </w:rPr>
        <w:t xml:space="preserve">.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Для облегчения условий восприятия речи и окружающих звуков имплантированными детьми и для работы над произносительной стороной речи целесообразно использовать особые технические средства: беспроводные радиосистемы, совместимые с кохлеарными имплантами, специальные беспроводные микрофоны для кохлеарных  имплантов (например, беспроводные мини-микрофоны 2 или беспроводные мини-микрофоны 2+ фирмы </w:t>
      </w:r>
      <w:r w:rsidRPr="00E91D8B">
        <w:rPr>
          <w:rFonts w:ascii="Times New Roman" w:hAnsi="Times New Roman"/>
          <w:sz w:val="28"/>
          <w:szCs w:val="28"/>
          <w:lang w:val="en-US"/>
        </w:rPr>
        <w:t>Cochlear</w:t>
      </w:r>
      <w:r w:rsidRPr="00E91D8B">
        <w:rPr>
          <w:rFonts w:ascii="Times New Roman" w:hAnsi="Times New Roman"/>
          <w:sz w:val="28"/>
          <w:szCs w:val="28"/>
        </w:rPr>
        <w:t>).</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i/>
          <w:sz w:val="28"/>
          <w:szCs w:val="28"/>
        </w:rPr>
      </w:pPr>
      <w:r w:rsidRPr="00E91D8B">
        <w:rPr>
          <w:rFonts w:ascii="Times New Roman" w:hAnsi="Times New Roman"/>
          <w:i/>
          <w:sz w:val="28"/>
          <w:szCs w:val="28"/>
        </w:rPr>
        <w:t>Специальные учебники, рабочие тетради, дидактические материалы.</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Cs/>
          <w:sz w:val="28"/>
          <w:szCs w:val="28"/>
          <w:lang w:eastAsia="ru-RU"/>
        </w:rPr>
        <w:t xml:space="preserve">Выбор </w:t>
      </w:r>
      <w:r w:rsidRPr="00E91D8B">
        <w:rPr>
          <w:rFonts w:ascii="Times New Roman" w:hAnsi="Times New Roman"/>
          <w:sz w:val="28"/>
          <w:szCs w:val="28"/>
        </w:rPr>
        <w:t>специальных учебников, рабочих тетрадей, дидактических материалов</w:t>
      </w:r>
      <w:r w:rsidRPr="00E91D8B">
        <w:rPr>
          <w:rFonts w:ascii="Times New Roman" w:eastAsia="Times New Roman" w:hAnsi="Times New Roman"/>
          <w:iCs/>
          <w:sz w:val="28"/>
          <w:szCs w:val="28"/>
          <w:lang w:eastAsia="ru-RU"/>
        </w:rPr>
        <w:t xml:space="preserve"> определяется</w:t>
      </w:r>
      <w:r w:rsidRPr="00E91D8B">
        <w:rPr>
          <w:rFonts w:ascii="Times New Roman" w:eastAsia="Times New Roman" w:hAnsi="Times New Roman"/>
          <w:sz w:val="28"/>
          <w:szCs w:val="28"/>
          <w:lang w:eastAsia="ru-RU"/>
        </w:rPr>
        <w:t xml:space="preserve"> э</w:t>
      </w:r>
      <w:r w:rsidRPr="00E91D8B">
        <w:rPr>
          <w:rFonts w:ascii="Times New Roman" w:eastAsia="Times New Roman" w:hAnsi="Times New Roman"/>
          <w:iCs/>
          <w:sz w:val="28"/>
          <w:szCs w:val="28"/>
          <w:lang w:eastAsia="ru-RU"/>
        </w:rPr>
        <w:t>тапом обучения и содержанием занятий</w:t>
      </w:r>
      <w:r w:rsidRPr="00E91D8B">
        <w:rPr>
          <w:rFonts w:ascii="Times New Roman" w:eastAsia="Times New Roman" w:hAnsi="Times New Roman"/>
          <w:sz w:val="28"/>
          <w:szCs w:val="28"/>
          <w:lang w:eastAsia="ru-RU"/>
        </w:rPr>
        <w:t xml:space="preserve"> для детей с КИ</w:t>
      </w:r>
      <w:r w:rsidRPr="00E91D8B">
        <w:rPr>
          <w:rFonts w:ascii="Times New Roman" w:eastAsia="Times New Roman" w:hAnsi="Times New Roman"/>
          <w:iCs/>
          <w:sz w:val="28"/>
          <w:szCs w:val="28"/>
          <w:lang w:eastAsia="ru-RU"/>
        </w:rPr>
        <w:t xml:space="preserve">. </w:t>
      </w:r>
      <w:r w:rsidRPr="00E91D8B">
        <w:rPr>
          <w:rFonts w:ascii="Times New Roman" w:eastAsia="Times New Roman" w:hAnsi="Times New Roman"/>
          <w:sz w:val="28"/>
          <w:szCs w:val="28"/>
          <w:lang w:eastAsia="ru-RU"/>
        </w:rPr>
        <w:t xml:space="preserve">Их комплексы соответствуют тематическому принципу для каждого занятия, </w:t>
      </w:r>
      <w:r w:rsidRPr="00E91D8B">
        <w:rPr>
          <w:rFonts w:ascii="Times New Roman" w:hAnsi="Times New Roman"/>
          <w:sz w:val="28"/>
          <w:szCs w:val="28"/>
        </w:rPr>
        <w:t>возрасту и индивидуальным особенностям развития,</w:t>
      </w:r>
      <w:r w:rsidRPr="00E91D8B">
        <w:rPr>
          <w:rFonts w:ascii="Times New Roman" w:eastAsia="Times New Roman" w:hAnsi="Times New Roman"/>
          <w:sz w:val="28"/>
          <w:szCs w:val="28"/>
          <w:lang w:eastAsia="ru-RU"/>
        </w:rPr>
        <w:t xml:space="preserve"> доступны для восприятия детей.</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Cs/>
          <w:sz w:val="28"/>
          <w:szCs w:val="28"/>
          <w:lang w:eastAsia="ru-RU"/>
        </w:rPr>
        <w:t>Недостаток, а иногда и отсутствие необходимых дидактических материалов и пособий</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sz w:val="28"/>
          <w:szCs w:val="28"/>
          <w:lang w:eastAsia="ru-RU"/>
        </w:rPr>
        <w:t>(игрушек, картинных словарей, визуальных технических средств) играет</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iCs/>
          <w:sz w:val="28"/>
          <w:szCs w:val="28"/>
          <w:lang w:eastAsia="ru-RU"/>
        </w:rPr>
        <w:t>тормозящую роль</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sz w:val="28"/>
          <w:szCs w:val="28"/>
          <w:lang w:eastAsia="ru-RU"/>
        </w:rPr>
        <w:t xml:space="preserve">в процессе обучения детей с КИ. Обеспечение дошкольных групп комбинированной и компенсирующей направленности для детей с КИ методическими материалами без учета </w:t>
      </w:r>
      <w:r w:rsidR="00C65BA0" w:rsidRPr="00E91D8B">
        <w:rPr>
          <w:rFonts w:ascii="Times New Roman" w:eastAsia="Times New Roman" w:hAnsi="Times New Roman"/>
          <w:sz w:val="28"/>
          <w:szCs w:val="28"/>
          <w:lang w:eastAsia="ru-RU"/>
        </w:rPr>
        <w:t xml:space="preserve">возраста, уровня общего и </w:t>
      </w:r>
      <w:r w:rsidRPr="00E91D8B">
        <w:rPr>
          <w:rFonts w:ascii="Times New Roman" w:eastAsia="Times New Roman" w:hAnsi="Times New Roman"/>
          <w:sz w:val="28"/>
          <w:szCs w:val="28"/>
          <w:lang w:eastAsia="ru-RU"/>
        </w:rPr>
        <w:t>речевого развития, этапа реабилитации мешает достижению нужного уровня и качества овладения речью, подготовки детей к дальнейшему обучению в школе.</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Компьютерные инструменты обучения.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детей с КИ.</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Компьютерные инструменты обучения поддерживают развитие жизненной компетенции детей: </w:t>
      </w:r>
      <w:r w:rsidRPr="00E91D8B">
        <w:rPr>
          <w:rFonts w:ascii="Times New Roman" w:hAnsi="Times New Roman"/>
          <w:sz w:val="28"/>
          <w:szCs w:val="28"/>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rsidR="00A20BAD" w:rsidRPr="00E91D8B" w:rsidRDefault="00A20BAD" w:rsidP="00A20BAD">
      <w:pPr>
        <w:widowControl w:val="0"/>
        <w:tabs>
          <w:tab w:val="left" w:pos="851"/>
        </w:tabs>
        <w:spacing w:after="0" w:line="360" w:lineRule="auto"/>
        <w:ind w:firstLine="709"/>
        <w:jc w:val="both"/>
        <w:rPr>
          <w:rFonts w:ascii="Times New Roman" w:hAnsi="Times New Roman"/>
          <w:sz w:val="28"/>
          <w:szCs w:val="28"/>
        </w:rPr>
      </w:pPr>
      <w:r w:rsidRPr="00E91D8B">
        <w:rPr>
          <w:rFonts w:ascii="Times New Roman" w:hAnsi="Times New Roman"/>
          <w:sz w:val="28"/>
          <w:szCs w:val="28"/>
        </w:rPr>
        <w:t>Для детей с КИ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стороной.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Основным достоинством ЭОР являются их инновационные качества: высокая интерактивность, полномасштабная мультимедийность, широкое использование моделирования.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Использование ЭОР нового поколения создает условия для развития воспитанников с КИ, их подготовке к обучению в системе начального общего образования, обеспечивает реализацию АООП.</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rsidR="0037727A" w:rsidRPr="00E91D8B" w:rsidRDefault="0037727A" w:rsidP="00A20BAD">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34" w:name="_Toc43381954"/>
      <w:r w:rsidRPr="00E91D8B">
        <w:t>3.5. Финансовые условия реализации адаптированной основной образовательной программы</w:t>
      </w:r>
      <w:bookmarkEnd w:id="34"/>
      <w:r w:rsidRPr="00E91D8B">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Финансовые условия реализации Программы подробно представлены в Примерной адаптированной основной образовательной программе дошкольного образования слабослышащих и позднооглохших детей.</w:t>
      </w:r>
    </w:p>
    <w:p w:rsidR="00A20BAD" w:rsidRPr="00E91D8B" w:rsidRDefault="00A20BAD" w:rsidP="009D3DEE">
      <w:pPr>
        <w:pStyle w:val="2"/>
      </w:pPr>
      <w:bookmarkStart w:id="35" w:name="_Toc43381955"/>
      <w:r w:rsidRPr="00E91D8B">
        <w:t>3.6. Планирование образовательной деятельности</w:t>
      </w:r>
      <w:bookmarkEnd w:id="35"/>
      <w:r w:rsidRPr="00E91D8B">
        <w:tab/>
      </w:r>
    </w:p>
    <w:p w:rsidR="00A20BAD" w:rsidRPr="00E91D8B" w:rsidRDefault="00A20BAD" w:rsidP="00A20BAD">
      <w:pPr>
        <w:spacing w:after="0" w:line="360" w:lineRule="auto"/>
        <w:ind w:firstLine="708"/>
        <w:jc w:val="both"/>
        <w:rPr>
          <w:rFonts w:ascii="Times New Roman" w:eastAsia="Times New Roman" w:hAnsi="Times New Roman"/>
          <w:bCs/>
          <w:sz w:val="28"/>
          <w:szCs w:val="28"/>
        </w:rPr>
      </w:pPr>
      <w:r w:rsidRPr="00E91D8B">
        <w:rPr>
          <w:rFonts w:ascii="Times New Roman" w:eastAsia="Times New Roman" w:hAnsi="Times New Roman"/>
          <w:bCs/>
          <w:sz w:val="28"/>
          <w:szCs w:val="28"/>
        </w:rPr>
        <w:t>Планирование образовательной деятельности в Организации осуществляется, исходя из требований к образовательной программе, определенной в  ФЗ-273 «Федеральный закон об образовании в Российской Федерации».</w:t>
      </w:r>
    </w:p>
    <w:p w:rsidR="00A20BAD" w:rsidRPr="00E91D8B" w:rsidRDefault="00A20BAD" w:rsidP="00A20BAD">
      <w:pPr>
        <w:pStyle w:val="a5"/>
        <w:widowControl w:val="0"/>
        <w:tabs>
          <w:tab w:val="left" w:pos="426"/>
        </w:tabs>
        <w:spacing w:before="0" w:beforeAutospacing="0" w:after="0" w:afterAutospacing="0" w:line="360" w:lineRule="auto"/>
        <w:rPr>
          <w:sz w:val="28"/>
          <w:szCs w:val="28"/>
        </w:rPr>
      </w:pPr>
      <w:r w:rsidRPr="00E91D8B">
        <w:rPr>
          <w:sz w:val="28"/>
          <w:szCs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A20BAD" w:rsidRPr="00E91D8B" w:rsidRDefault="00A20BAD" w:rsidP="00A20BAD">
      <w:pPr>
        <w:pStyle w:val="a5"/>
        <w:widowControl w:val="0"/>
        <w:tabs>
          <w:tab w:val="left" w:pos="426"/>
        </w:tabs>
        <w:spacing w:before="0" w:beforeAutospacing="0" w:after="0" w:afterAutospacing="0" w:line="360" w:lineRule="auto"/>
        <w:rPr>
          <w:sz w:val="28"/>
          <w:szCs w:val="28"/>
        </w:rPr>
      </w:pPr>
      <w:r w:rsidRPr="00E91D8B">
        <w:rPr>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A20BAD" w:rsidRPr="00E91D8B" w:rsidRDefault="00A20BAD" w:rsidP="00A20BAD">
      <w:pPr>
        <w:widowControl w:val="0"/>
        <w:shd w:val="clear" w:color="auto" w:fill="FFFFFF"/>
        <w:tabs>
          <w:tab w:val="left" w:pos="426"/>
        </w:tabs>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E91D8B">
        <w:rPr>
          <w:rFonts w:ascii="Times New Roman" w:hAnsi="Times New Roman"/>
          <w:sz w:val="28"/>
          <w:szCs w:val="28"/>
        </w:rPr>
        <w:t>При их разработке используются методические материалы и рекомендации по организации образовательного процесса с дошкольниками с КИ.</w:t>
      </w:r>
    </w:p>
    <w:p w:rsidR="00A20BAD" w:rsidRPr="00E91D8B" w:rsidRDefault="00420194" w:rsidP="009D3DEE">
      <w:pPr>
        <w:pStyle w:val="2"/>
      </w:pPr>
      <w:bookmarkStart w:id="36" w:name="_Toc43381956"/>
      <w:r w:rsidRPr="00E91D8B">
        <w:t>3.7. Режим дня и распорядок</w:t>
      </w:r>
      <w:bookmarkEnd w:id="36"/>
    </w:p>
    <w:p w:rsidR="00AD6E7E" w:rsidRPr="00C137A3" w:rsidRDefault="00A20BAD" w:rsidP="00C137A3">
      <w:pPr>
        <w:widowControl w:val="0"/>
        <w:spacing w:after="0" w:line="360" w:lineRule="auto"/>
        <w:ind w:firstLine="709"/>
        <w:jc w:val="both"/>
        <w:rPr>
          <w:rFonts w:ascii="Times New Roman" w:hAnsi="Times New Roman"/>
          <w:b/>
          <w:sz w:val="28"/>
          <w:szCs w:val="28"/>
        </w:rPr>
      </w:pPr>
      <w:r w:rsidRPr="00E91D8B">
        <w:rPr>
          <w:rFonts w:ascii="Times New Roman" w:hAnsi="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r w:rsidRPr="00E91D8B">
        <w:rPr>
          <w:bCs/>
          <w:sz w:val="28"/>
          <w:szCs w:val="28"/>
        </w:rPr>
        <w:br w:type="page"/>
      </w:r>
      <w:bookmarkStart w:id="37" w:name="_Toc467475111"/>
      <w:r w:rsidR="00254302" w:rsidRPr="009D3DEE">
        <w:rPr>
          <w:rStyle w:val="20"/>
          <w:rFonts w:eastAsia="Calibri"/>
        </w:rPr>
        <w:t>3.8</w:t>
      </w:r>
      <w:r w:rsidR="00AD6E7E" w:rsidRPr="009D3DEE">
        <w:rPr>
          <w:rStyle w:val="20"/>
          <w:rFonts w:eastAsia="Calibri"/>
        </w:rPr>
        <w:t>. Перечень нормативных и нормативно-методических документов</w:t>
      </w:r>
      <w:bookmarkEnd w:id="37"/>
      <w:r w:rsidR="00AD6E7E" w:rsidRPr="00C137A3">
        <w:rPr>
          <w:b/>
          <w:sz w:val="28"/>
          <w:szCs w:val="28"/>
        </w:rPr>
        <w:t xml:space="preserve"> </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Федеральный закон от 29.12.2012 № 273-ФЗ «Об образовании в Российской Федерации».</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Федеральный закон «О социальной защите инвалидов в Российской Федерации» (с изменениями на 28 июня 2014 года).</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Минтруда России №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987E61" w:rsidRPr="007D3BEB" w:rsidRDefault="00AD6E7E" w:rsidP="00C74EAD">
      <w:pPr>
        <w:pStyle w:val="a7"/>
        <w:widowControl w:val="0"/>
        <w:numPr>
          <w:ilvl w:val="0"/>
          <w:numId w:val="25"/>
        </w:numPr>
        <w:spacing w:after="0" w:line="360" w:lineRule="auto"/>
        <w:ind w:left="0" w:firstLine="709"/>
        <w:jc w:val="both"/>
        <w:rPr>
          <w:rFonts w:ascii="Times New Roman" w:hAnsi="Times New Roman"/>
          <w:sz w:val="28"/>
          <w:szCs w:val="28"/>
        </w:rPr>
      </w:pPr>
      <w:r w:rsidRPr="00E91D8B">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r w:rsidR="007D3BEB">
        <w:rPr>
          <w:rFonts w:ascii="Times New Roman" w:hAnsi="Times New Roman"/>
          <w:sz w:val="28"/>
          <w:szCs w:val="28"/>
          <w:lang w:val="ru-RU"/>
        </w:rPr>
        <w:t>;</w:t>
      </w:r>
    </w:p>
    <w:p w:rsidR="007D3BEB" w:rsidRPr="007D3BEB" w:rsidRDefault="007D3BEB" w:rsidP="00C74EAD">
      <w:pPr>
        <w:pStyle w:val="a7"/>
        <w:widowControl w:val="0"/>
        <w:numPr>
          <w:ilvl w:val="0"/>
          <w:numId w:val="25"/>
        </w:numPr>
        <w:tabs>
          <w:tab w:val="left" w:pos="0"/>
        </w:tabs>
        <w:spacing w:after="0" w:line="360" w:lineRule="auto"/>
        <w:ind w:left="0" w:firstLine="709"/>
        <w:jc w:val="both"/>
        <w:rPr>
          <w:rFonts w:ascii="Times New Roman" w:hAnsi="Times New Roman"/>
          <w:sz w:val="28"/>
          <w:szCs w:val="28"/>
        </w:rPr>
      </w:pPr>
      <w:r w:rsidRPr="007D3BEB">
        <w:rPr>
          <w:rFonts w:ascii="Times New Roman" w:hAnsi="Times New Roman"/>
          <w:sz w:val="28"/>
          <w:szCs w:val="28"/>
        </w:rPr>
        <w:t>Инструктивное письмо Минпросвещения России от 20 февраля 2019 г. № ТС-551/07 «О сопровождении образования обучающихся с ОВЗ и инвалидностью</w:t>
      </w:r>
      <w:r>
        <w:rPr>
          <w:rFonts w:ascii="Times New Roman" w:hAnsi="Times New Roman"/>
          <w:sz w:val="28"/>
          <w:szCs w:val="28"/>
          <w:lang w:val="ru-RU"/>
        </w:rPr>
        <w:t>»;</w:t>
      </w:r>
      <w:r w:rsidR="00C74EAD">
        <w:rPr>
          <w:rFonts w:ascii="Times New Roman" w:hAnsi="Times New Roman"/>
          <w:sz w:val="28"/>
          <w:szCs w:val="28"/>
          <w:lang w:val="ru-RU"/>
        </w:rPr>
        <w:t xml:space="preserve"> </w:t>
      </w:r>
    </w:p>
    <w:p w:rsidR="007D3BEB" w:rsidRPr="007D3BEB" w:rsidRDefault="007D3BEB" w:rsidP="00C74EAD">
      <w:pPr>
        <w:pStyle w:val="a7"/>
        <w:widowControl w:val="0"/>
        <w:numPr>
          <w:ilvl w:val="0"/>
          <w:numId w:val="25"/>
        </w:numPr>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sidRPr="007D3BEB">
        <w:rPr>
          <w:rFonts w:ascii="Times New Roman" w:hAnsi="Times New Roman"/>
          <w:sz w:val="28"/>
          <w:szCs w:val="28"/>
          <w:lang w:val="ru-RU"/>
        </w:rPr>
        <w:t>М</w:t>
      </w:r>
      <w:r w:rsidRPr="007D3BEB">
        <w:rPr>
          <w:rFonts w:ascii="Times New Roman" w:hAnsi="Times New Roman"/>
          <w:sz w:val="28"/>
          <w:szCs w:val="28"/>
        </w:rPr>
        <w:t>етодические рекомендации</w:t>
      </w:r>
      <w:r w:rsidRPr="007D3BEB">
        <w:rPr>
          <w:rFonts w:ascii="Times New Roman" w:hAnsi="Times New Roman"/>
          <w:sz w:val="28"/>
          <w:szCs w:val="28"/>
          <w:lang w:val="ru-RU"/>
        </w:rPr>
        <w:t xml:space="preserve"> </w:t>
      </w:r>
      <w:r w:rsidRPr="007D3BEB">
        <w:rPr>
          <w:rFonts w:ascii="Times New Roman" w:hAnsi="Times New Roman"/>
          <w:sz w:val="28"/>
          <w:szCs w:val="28"/>
        </w:rPr>
        <w:t>для специалистов психолого-медико-педагогических комиссий по формулированию заключений, включающих рекомендации по сопровождению ассистентом (помощником) и (или) тьютором</w:t>
      </w:r>
      <w:r>
        <w:rPr>
          <w:rFonts w:ascii="Times New Roman" w:hAnsi="Times New Roman"/>
          <w:sz w:val="28"/>
          <w:szCs w:val="28"/>
          <w:lang w:val="ru-RU"/>
        </w:rPr>
        <w:t xml:space="preserve"> (письмо Минпросвещения России </w:t>
      </w:r>
      <w:r w:rsidR="003F33BD">
        <w:rPr>
          <w:rFonts w:ascii="Times New Roman" w:hAnsi="Times New Roman"/>
          <w:sz w:val="28"/>
          <w:szCs w:val="28"/>
          <w:lang w:val="ru-RU"/>
        </w:rPr>
        <w:t>от 7 февраля 2020 г. № </w:t>
      </w:r>
      <w:r w:rsidR="003F33BD" w:rsidRPr="003F33BD">
        <w:rPr>
          <w:rFonts w:ascii="Times New Roman" w:hAnsi="Times New Roman"/>
          <w:sz w:val="28"/>
          <w:szCs w:val="28"/>
          <w:lang w:val="ru-RU"/>
        </w:rPr>
        <w:t>ВБ-234/07</w:t>
      </w:r>
      <w:r w:rsidR="00C74EAD">
        <w:rPr>
          <w:rFonts w:ascii="Times New Roman" w:hAnsi="Times New Roman"/>
          <w:sz w:val="28"/>
          <w:szCs w:val="28"/>
          <w:lang w:val="ru-RU"/>
        </w:rPr>
        <w:t>).</w:t>
      </w:r>
      <w:r w:rsidR="003F33BD">
        <w:rPr>
          <w:rFonts w:ascii="Times New Roman" w:hAnsi="Times New Roman"/>
          <w:sz w:val="28"/>
          <w:szCs w:val="28"/>
          <w:lang w:val="ru-RU"/>
        </w:rPr>
        <w:t xml:space="preserve"> </w:t>
      </w:r>
    </w:p>
    <w:p w:rsidR="00254302" w:rsidRPr="00E91D8B" w:rsidRDefault="00254302" w:rsidP="00254302">
      <w:pPr>
        <w:pStyle w:val="22"/>
        <w:widowControl w:val="0"/>
        <w:spacing w:before="0" w:line="360" w:lineRule="auto"/>
        <w:rPr>
          <w:rFonts w:eastAsia="Calibri"/>
          <w:b w:val="0"/>
          <w:sz w:val="28"/>
          <w:szCs w:val="28"/>
          <w:u w:val="none"/>
          <w:lang w:val="ru-RU" w:eastAsia="en-US"/>
        </w:rPr>
      </w:pPr>
      <w:bookmarkStart w:id="38" w:name="_Toc467475112"/>
    </w:p>
    <w:p w:rsidR="007F3FEF" w:rsidRPr="00E91D8B" w:rsidRDefault="00254302" w:rsidP="009D3DEE">
      <w:pPr>
        <w:pStyle w:val="2"/>
        <w:rPr>
          <w:lang w:val="ru-RU"/>
        </w:rPr>
      </w:pPr>
      <w:bookmarkStart w:id="39" w:name="_Toc43381957"/>
      <w:r w:rsidRPr="00E91D8B">
        <w:rPr>
          <w:lang w:val="ru-RU"/>
        </w:rPr>
        <w:t xml:space="preserve">3.9. </w:t>
      </w:r>
      <w:r w:rsidR="00A20BAD" w:rsidRPr="00E91D8B">
        <w:t>Перечень литературных источников</w:t>
      </w:r>
      <w:bookmarkEnd w:id="38"/>
      <w:bookmarkEnd w:id="39"/>
    </w:p>
    <w:p w:rsidR="00F90513" w:rsidRPr="00E91D8B" w:rsidRDefault="00A20BAD" w:rsidP="00F9051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Абрамян, В.А. Сюжетно-ролевая игра у глухих и слабослышащих дошкольников / В.А. Абрамян, И.В. Гусева // Новое слово в науке: перспективы развития. </w:t>
      </w:r>
      <w:r w:rsidR="00CE17C2" w:rsidRPr="00E91D8B">
        <w:rPr>
          <w:sz w:val="28"/>
          <w:szCs w:val="28"/>
          <w:lang w:val="ru-RU"/>
        </w:rPr>
        <w:t xml:space="preserve">- </w:t>
      </w:r>
      <w:r w:rsidRPr="00E91D8B">
        <w:rPr>
          <w:sz w:val="28"/>
          <w:szCs w:val="28"/>
        </w:rPr>
        <w:t xml:space="preserve">2015. </w:t>
      </w:r>
      <w:r w:rsidR="00CE17C2" w:rsidRPr="00E91D8B">
        <w:rPr>
          <w:sz w:val="28"/>
          <w:szCs w:val="28"/>
          <w:lang w:val="ru-RU"/>
        </w:rPr>
        <w:t xml:space="preserve">- </w:t>
      </w:r>
      <w:r w:rsidRPr="00E91D8B">
        <w:rPr>
          <w:sz w:val="28"/>
          <w:szCs w:val="28"/>
        </w:rPr>
        <w:t>№ 3 (5).</w:t>
      </w:r>
      <w:r w:rsidR="00CE17C2" w:rsidRPr="00E91D8B">
        <w:rPr>
          <w:sz w:val="28"/>
          <w:szCs w:val="28"/>
          <w:lang w:val="ru-RU"/>
        </w:rPr>
        <w:t>-</w:t>
      </w:r>
      <w:r w:rsidRPr="00E91D8B">
        <w:rPr>
          <w:sz w:val="28"/>
          <w:szCs w:val="28"/>
        </w:rPr>
        <w:t xml:space="preserve"> С. 131-133.</w:t>
      </w:r>
    </w:p>
    <w:p w:rsidR="00F90513" w:rsidRPr="00E91D8B" w:rsidRDefault="00F90513" w:rsidP="00F9051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Антология дошкольного образования. Навигатор образовательных программ. – М.: Национальное образование, 2015. – 15 с.</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Акимова, О.И. Психолого-педагогические условия организации сюжетно-ролевых игр детей дошкольного возраста с нарушением слуха / О.И. Акимова, И.В. Гусева // Педагогический опыт: теория, методика, практика. </w:t>
      </w:r>
      <w:r w:rsidR="00CE17C2" w:rsidRPr="00E91D8B">
        <w:rPr>
          <w:sz w:val="28"/>
          <w:szCs w:val="28"/>
          <w:lang w:val="ru-RU"/>
        </w:rPr>
        <w:t xml:space="preserve">- </w:t>
      </w:r>
      <w:r w:rsidRPr="00E91D8B">
        <w:rPr>
          <w:sz w:val="28"/>
          <w:szCs w:val="28"/>
        </w:rPr>
        <w:t xml:space="preserve">2014. </w:t>
      </w:r>
      <w:r w:rsidR="00CE17C2" w:rsidRPr="00E91D8B">
        <w:rPr>
          <w:sz w:val="28"/>
          <w:szCs w:val="28"/>
          <w:lang w:val="ru-RU"/>
        </w:rPr>
        <w:t xml:space="preserve">- </w:t>
      </w:r>
      <w:r w:rsidRPr="00E91D8B">
        <w:rPr>
          <w:sz w:val="28"/>
          <w:szCs w:val="28"/>
        </w:rPr>
        <w:t xml:space="preserve">№ 1 (1). </w:t>
      </w:r>
      <w:r w:rsidR="00CE17C2" w:rsidRPr="00E91D8B">
        <w:rPr>
          <w:sz w:val="28"/>
          <w:szCs w:val="28"/>
          <w:lang w:val="ru-RU"/>
        </w:rPr>
        <w:t xml:space="preserve">- </w:t>
      </w:r>
      <w:r w:rsidRPr="00E91D8B">
        <w:rPr>
          <w:sz w:val="28"/>
          <w:szCs w:val="28"/>
        </w:rPr>
        <w:t>С. 263-265.</w:t>
      </w:r>
    </w:p>
    <w:p w:rsidR="00B31DDE" w:rsidRPr="00E91D8B" w:rsidRDefault="00A20BAD"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Арушанова, А.Г. Коммуникативно-речевое развитие слабослышащих дошкольников в условиях инклюзивного образования / А.Г. Арушанова, С.С. Коренблит, Е.С. Рычагова // Детский сад: теория и практика. </w:t>
      </w:r>
      <w:r w:rsidR="002E796D" w:rsidRPr="00E91D8B">
        <w:rPr>
          <w:sz w:val="28"/>
          <w:szCs w:val="28"/>
          <w:lang w:val="ru-RU"/>
        </w:rPr>
        <w:t xml:space="preserve">- </w:t>
      </w:r>
      <w:r w:rsidRPr="00E91D8B">
        <w:rPr>
          <w:sz w:val="28"/>
          <w:szCs w:val="28"/>
        </w:rPr>
        <w:t xml:space="preserve">2015. </w:t>
      </w:r>
      <w:r w:rsidR="002E796D" w:rsidRPr="00E91D8B">
        <w:rPr>
          <w:sz w:val="28"/>
          <w:szCs w:val="28"/>
          <w:lang w:val="ru-RU"/>
        </w:rPr>
        <w:t xml:space="preserve">- </w:t>
      </w:r>
      <w:r w:rsidRPr="00E91D8B">
        <w:rPr>
          <w:sz w:val="28"/>
          <w:szCs w:val="28"/>
        </w:rPr>
        <w:t xml:space="preserve">№ 6 (54). </w:t>
      </w:r>
      <w:r w:rsidR="002E796D" w:rsidRPr="00E91D8B">
        <w:rPr>
          <w:sz w:val="28"/>
          <w:szCs w:val="28"/>
          <w:lang w:val="ru-RU"/>
        </w:rPr>
        <w:t xml:space="preserve">- </w:t>
      </w:r>
      <w:r w:rsidRPr="00E91D8B">
        <w:rPr>
          <w:sz w:val="28"/>
          <w:szCs w:val="28"/>
        </w:rPr>
        <w:t>С. 90-99.</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Баенская, Е.Р. Аффективное развитие ребенка в норме: первый год жизни [Электронный ресурс] / Е.Р. Баенская // Альманах Института коррекционной педагогики. – 2016. – Вып. </w:t>
      </w:r>
      <w:r w:rsidRPr="00E91D8B">
        <w:rPr>
          <w:sz w:val="28"/>
          <w:szCs w:val="28"/>
          <w:lang w:val="en-US"/>
        </w:rPr>
        <w:t xml:space="preserve">№ 24. – URL: </w:t>
      </w:r>
      <w:hyperlink r:id="rId8" w:history="1">
        <w:r w:rsidRPr="00E91D8B">
          <w:rPr>
            <w:sz w:val="28"/>
            <w:szCs w:val="28"/>
            <w:u w:val="single"/>
            <w:lang w:val="en-US"/>
          </w:rPr>
          <w:t>http://alldef.ru/ru/articles/almanah-24/affektivnoe-razvitie-rebenka-v-norme-pervyij-god-zhizni</w:t>
        </w:r>
      </w:hyperlink>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Баенская, Е.Р. Аффективное развитие ребенка в период раннего детства / Е.Р. Баенская // Дошкольное воспитание. – 2008. – № 9.– С. 100–104. </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Баенская, Е.Р. Закономерности раннего эмоционального развития в норме. Альманах Института коррекционной педагогики [Электронный ресурс] / Е.Р. Баенская // Альманах Института коррекционной педагогики. – 2015. – Вып. </w:t>
      </w:r>
      <w:r w:rsidRPr="00E91D8B">
        <w:rPr>
          <w:sz w:val="28"/>
          <w:szCs w:val="28"/>
          <w:lang w:val="en-US"/>
        </w:rPr>
        <w:t xml:space="preserve">№ 19. – URL: </w:t>
      </w:r>
      <w:hyperlink r:id="rId9" w:history="1">
        <w:r w:rsidRPr="00E91D8B">
          <w:rPr>
            <w:rStyle w:val="af"/>
            <w:color w:val="auto"/>
            <w:sz w:val="28"/>
            <w:szCs w:val="28"/>
            <w:lang w:val="en-US"/>
          </w:rPr>
          <w:t>http://alldef.ru/ru/articles/almanah-19/zakonomernosti-rannego-emocionalnogo-razvitija-v</w:t>
        </w:r>
      </w:hyperlink>
      <w:r w:rsidRPr="00E91D8B">
        <w:rPr>
          <w:sz w:val="28"/>
          <w:szCs w:val="28"/>
          <w:lang w:val="en-US"/>
        </w:rPr>
        <w:t xml:space="preserve"> </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Баенская, Е.Р. Ранние этапы аффективного развития в норме и патологии : учеб. пособие / Е.Р. Баенская. – М. : Изд-во УРАО, 2001. – 88 с.</w:t>
      </w:r>
    </w:p>
    <w:p w:rsidR="00507ABF" w:rsidRPr="00E91D8B" w:rsidRDefault="00507ABF"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shd w:val="clear" w:color="auto" w:fill="FFFFFF"/>
        </w:rPr>
        <w:t>Баряева Л. Б., Лопатина Л. В. Учим детей общаться. — СПб: ЦДК проф. Л. Б. Баряевой, 2011.</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Белая, Н.А. Психолого-педагогические условия развития речевого общения слабослышащих дошкольников: автореф. дис. … канд. пед. наук: 13.00.03</w:t>
      </w:r>
      <w:r w:rsidR="00A35F5D" w:rsidRPr="00E91D8B">
        <w:rPr>
          <w:sz w:val="28"/>
          <w:szCs w:val="28"/>
          <w:lang w:val="ru-RU"/>
        </w:rPr>
        <w:t xml:space="preserve"> </w:t>
      </w:r>
      <w:r w:rsidRPr="00E91D8B">
        <w:rPr>
          <w:sz w:val="28"/>
          <w:szCs w:val="28"/>
        </w:rPr>
        <w:t>/</w:t>
      </w:r>
      <w:r w:rsidR="00174554" w:rsidRPr="00E91D8B">
        <w:rPr>
          <w:sz w:val="28"/>
          <w:szCs w:val="28"/>
          <w:lang w:val="ru-RU"/>
        </w:rPr>
        <w:t xml:space="preserve"> </w:t>
      </w:r>
      <w:r w:rsidRPr="00E91D8B">
        <w:rPr>
          <w:sz w:val="28"/>
          <w:szCs w:val="28"/>
        </w:rPr>
        <w:t>Белая Наталья Алексеевна.</w:t>
      </w:r>
      <w:r w:rsidR="00A35F5D" w:rsidRPr="00E91D8B">
        <w:rPr>
          <w:sz w:val="28"/>
          <w:szCs w:val="28"/>
          <w:lang w:val="ru-RU"/>
        </w:rPr>
        <w:t xml:space="preserve"> </w:t>
      </w:r>
      <w:r w:rsidRPr="00E91D8B">
        <w:rPr>
          <w:sz w:val="28"/>
          <w:szCs w:val="28"/>
        </w:rPr>
        <w:t>- Москва, 2016.</w:t>
      </w:r>
      <w:r w:rsidR="00A35F5D" w:rsidRPr="00E91D8B">
        <w:rPr>
          <w:sz w:val="28"/>
          <w:szCs w:val="28"/>
          <w:lang w:val="ru-RU"/>
        </w:rPr>
        <w:t xml:space="preserve"> </w:t>
      </w:r>
      <w:r w:rsidRPr="00E91D8B">
        <w:rPr>
          <w:sz w:val="28"/>
          <w:szCs w:val="28"/>
        </w:rPr>
        <w:t>-</w:t>
      </w:r>
      <w:r w:rsidR="00A35F5D" w:rsidRPr="00E91D8B">
        <w:rPr>
          <w:sz w:val="28"/>
          <w:szCs w:val="28"/>
          <w:lang w:val="ru-RU"/>
        </w:rPr>
        <w:t xml:space="preserve"> </w:t>
      </w:r>
      <w:r w:rsidRPr="00E91D8B">
        <w:rPr>
          <w:sz w:val="28"/>
          <w:szCs w:val="28"/>
        </w:rPr>
        <w:t>26 с.</w:t>
      </w:r>
    </w:p>
    <w:p w:rsidR="00291E51" w:rsidRPr="00E91D8B" w:rsidRDefault="00A20BAD" w:rsidP="00291E51">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Белая, Н.А., Речицкая, Е.Г. Особенности коммуникативной компетентности слабослышащих детей 6–7 лет</w:t>
      </w:r>
      <w:r w:rsidR="00A35F5D" w:rsidRPr="00E91D8B">
        <w:rPr>
          <w:sz w:val="28"/>
          <w:szCs w:val="28"/>
          <w:lang w:val="ru-RU"/>
        </w:rPr>
        <w:t xml:space="preserve"> </w:t>
      </w:r>
      <w:r w:rsidRPr="00E91D8B">
        <w:rPr>
          <w:sz w:val="28"/>
          <w:szCs w:val="28"/>
        </w:rPr>
        <w:t>/ Н.А. Белая, Е.Г. Речицкая// Европейский журнал социальных наук - 2012.-№ 10 (2). -С. 113–120.</w:t>
      </w:r>
    </w:p>
    <w:p w:rsidR="00291E51" w:rsidRPr="00E91D8B" w:rsidRDefault="00291E51" w:rsidP="00A35F5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Боскис Р.М. Глухие и слабослышащие дети / Р.М. Боскис ; Ин-т коррекц. педагогики Рос. акад. образования. - М. : Советский спорт, 2004. – 304 с.: ил. - (Золотые страницы сурдопедагогики).</w:t>
      </w:r>
    </w:p>
    <w:p w:rsidR="004A6017" w:rsidRPr="00E91D8B" w:rsidRDefault="004A6017" w:rsidP="004A601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Буданцов А.В. Изучение взаимодействия в диаде «слышащая мать – неслышащий ребенок раннего возраста» в зарубежной литературе. Сообщение 1. / А.В. Буданцов // Дефектология. – 2015. – №1. – С. 19-31.</w:t>
      </w:r>
    </w:p>
    <w:p w:rsidR="00C24CD5" w:rsidRPr="00E91D8B" w:rsidRDefault="00A20BAD" w:rsidP="00C24CD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w:t>
      </w:r>
      <w:r w:rsidR="008F2B8C" w:rsidRPr="00E91D8B">
        <w:rPr>
          <w:sz w:val="28"/>
          <w:szCs w:val="28"/>
          <w:lang w:val="ru-RU"/>
        </w:rPr>
        <w:t xml:space="preserve">- </w:t>
      </w:r>
      <w:r w:rsidRPr="00E91D8B">
        <w:rPr>
          <w:sz w:val="28"/>
          <w:szCs w:val="28"/>
        </w:rPr>
        <w:t xml:space="preserve">2014. </w:t>
      </w:r>
      <w:r w:rsidR="008F2B8C" w:rsidRPr="00E91D8B">
        <w:rPr>
          <w:sz w:val="28"/>
          <w:szCs w:val="28"/>
          <w:lang w:val="ru-RU"/>
        </w:rPr>
        <w:t xml:space="preserve">- </w:t>
      </w:r>
      <w:r w:rsidRPr="00E91D8B">
        <w:rPr>
          <w:sz w:val="28"/>
          <w:szCs w:val="28"/>
        </w:rPr>
        <w:t xml:space="preserve">№ 1-2. </w:t>
      </w:r>
      <w:r w:rsidR="008F2B8C" w:rsidRPr="00E91D8B">
        <w:rPr>
          <w:sz w:val="28"/>
          <w:szCs w:val="28"/>
          <w:lang w:val="ru-RU"/>
        </w:rPr>
        <w:t xml:space="preserve">- </w:t>
      </w:r>
      <w:r w:rsidRPr="00E91D8B">
        <w:rPr>
          <w:sz w:val="28"/>
          <w:szCs w:val="28"/>
        </w:rPr>
        <w:t>С. 78-88.</w:t>
      </w:r>
    </w:p>
    <w:p w:rsidR="00C24CD5" w:rsidRPr="00E91D8B" w:rsidRDefault="00C24CD5" w:rsidP="00C24CD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Воспитание и обучение слабослышащих детей дошкольного возраста: программы для специальных дошкольных учреждений / Л.П. Носкова, Л.А. Головчиц, Н.Д. Шматко и др. – М.: Просвещение, 1991. – 156 с.</w:t>
      </w:r>
    </w:p>
    <w:p w:rsidR="00F113A4" w:rsidRPr="00E91D8B" w:rsidRDefault="0031624E" w:rsidP="00F113A4">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Выявление детей с подозрением на снижение слуха (младенческий, ранний, дошкольный и школьный возраст) : методические рекомендации / под ред. Г.А. Таватркиладзе, Н.Д. Шматко. – М.: Экзамен, 2004. – 96 с. – Библиогр.: с. 68-69.; издание второе.</w:t>
      </w:r>
    </w:p>
    <w:p w:rsidR="0031624E" w:rsidRPr="00E91D8B" w:rsidRDefault="00F113A4" w:rsidP="00A35F5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Гончарова Е.Л., Кукушкина О.И. Изменение статуса ребенка в процессе кохлеарной имплантации и реабилитации – новое явление в су</w:t>
      </w:r>
      <w:r w:rsidR="000C2D1D" w:rsidRPr="00E91D8B">
        <w:rPr>
          <w:sz w:val="28"/>
          <w:szCs w:val="28"/>
        </w:rPr>
        <w:t>рдопедагогике.</w:t>
      </w:r>
      <w:r w:rsidRPr="00E91D8B">
        <w:rPr>
          <w:sz w:val="28"/>
          <w:szCs w:val="28"/>
        </w:rPr>
        <w:t xml:space="preserve"> / Е.Л. Гончарова, О.И. Кукушкина // Дефектология. — 2014. — № 1. — 14 - 16.</w:t>
      </w:r>
    </w:p>
    <w:p w:rsidR="004827AD" w:rsidRPr="00E91D8B" w:rsidRDefault="004827AD" w:rsidP="004827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Гончарова Е.Л., Кукушкина О.И. «3П-реабилитация» детей после кохлеарной имплантации – поворот в развитии сурдопедагогики // Дефектология. – 2018. – № 2. – С. 3-13.</w:t>
      </w:r>
    </w:p>
    <w:p w:rsidR="008109BD" w:rsidRPr="00E91D8B" w:rsidRDefault="00F96CE3" w:rsidP="008109B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Головчиц Л.А. Дошкольная сурдопедагогика: Воспитание и обучение дошкольников с нарушениями слуха: Учеб. пособие для студ. Высш. Учеб. заведений.- М.: Гуманит.изд. центр ВЛАДОС, 2010. – 304 с.</w:t>
      </w:r>
    </w:p>
    <w:p w:rsidR="00AD6BFA" w:rsidRPr="00E91D8B" w:rsidRDefault="008109BD" w:rsidP="00AD6BFA">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Головчиц, Л.А. Психолого-педагогическая характеристика дошкольников с недостатками слуха, имеющих комплексные нарушения развития / Л.А. Головчиц // Дефектология. – 2008. – № 1. – С. 27-33.</w:t>
      </w:r>
    </w:p>
    <w:p w:rsidR="00AD6BFA" w:rsidRPr="00E91D8B" w:rsidRDefault="00AD6BFA" w:rsidP="003122B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bCs/>
          <w:sz w:val="28"/>
          <w:szCs w:val="28"/>
          <w:shd w:val="clear" w:color="auto" w:fill="FFFFFF"/>
          <w:lang w:eastAsia="ru-RU"/>
        </w:rPr>
        <w:t>Горюнова, Т</w:t>
      </w:r>
      <w:r w:rsidRPr="00E91D8B">
        <w:rPr>
          <w:bCs/>
          <w:sz w:val="28"/>
          <w:szCs w:val="28"/>
          <w:shd w:val="clear" w:color="auto" w:fill="FFFFFF"/>
          <w:lang w:val="ru-RU" w:eastAsia="ru-RU"/>
        </w:rPr>
        <w:t xml:space="preserve">.М. </w:t>
      </w:r>
      <w:r w:rsidRPr="00E91D8B">
        <w:rPr>
          <w:sz w:val="28"/>
          <w:szCs w:val="28"/>
          <w:lang w:eastAsia="ru-RU"/>
        </w:rPr>
        <w:t>Развитие детей раннего возраста : анализ программ дошкольного образования / Т. М. Горюнова. - Москва : Сфера, 2009. – 124</w:t>
      </w:r>
      <w:r w:rsidRPr="00E91D8B">
        <w:rPr>
          <w:sz w:val="28"/>
          <w:szCs w:val="28"/>
          <w:lang w:val="ru-RU" w:eastAsia="ru-RU"/>
        </w:rPr>
        <w:t xml:space="preserve"> с.</w:t>
      </w:r>
    </w:p>
    <w:p w:rsidR="00C76FF7" w:rsidRPr="00E91D8B" w:rsidRDefault="007829A5" w:rsidP="00C76FF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Дети с кохлеарными имплантами: научно-популярное издание / Под ред. О. И. Кукушкиной, Е. Л. Гончаровой. ― М.: Издательство «Национальное образование», 2017. ― 208 с.</w:t>
      </w:r>
    </w:p>
    <w:p w:rsidR="00C76FF7" w:rsidRPr="00E91D8B" w:rsidRDefault="00C76FF7" w:rsidP="00C76FF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Деркунская В.А. Воспитываем, обучаем, развиваем дошкольников в игре. – М.: Педагогическое общество России, 2006</w:t>
      </w:r>
      <w:r w:rsidRPr="00E91D8B">
        <w:rPr>
          <w:sz w:val="28"/>
          <w:szCs w:val="28"/>
          <w:lang w:val="ru-RU"/>
        </w:rPr>
        <w:t>. – 128 с.</w:t>
      </w:r>
    </w:p>
    <w:p w:rsidR="0011155C" w:rsidRPr="00E91D8B" w:rsidRDefault="007829A5" w:rsidP="0011155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shd w:val="clear" w:color="auto" w:fill="FFFFFF"/>
        </w:rPr>
        <w:t>Диагностика и коррекция нарушенной слуховой функции у детей первого года жизни : методич</w:t>
      </w:r>
      <w:r w:rsidR="00E708BC" w:rsidRPr="00E91D8B">
        <w:rPr>
          <w:sz w:val="28"/>
          <w:szCs w:val="28"/>
          <w:shd w:val="clear" w:color="auto" w:fill="FFFFFF"/>
          <w:lang w:val="ru-RU"/>
        </w:rPr>
        <w:t xml:space="preserve"> </w:t>
      </w:r>
      <w:r w:rsidRPr="00E91D8B">
        <w:rPr>
          <w:sz w:val="28"/>
          <w:szCs w:val="28"/>
          <w:shd w:val="clear" w:color="auto" w:fill="FFFFFF"/>
        </w:rPr>
        <w:t>еское пособие / сост.: Г.А. Таватркиладзе, Н.Д. Шматко. – М.: Экзамен, 2005. – 128 с.</w:t>
      </w:r>
    </w:p>
    <w:p w:rsidR="0011155C" w:rsidRPr="00E91D8B" w:rsidRDefault="0011155C" w:rsidP="0011155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Дидактические игры для дошкольников с нарушениями слуха : сб. игр для педагогов и родителей / под ред. Л.А. Головчиц. – М.: Граф-пресс, 2003. – 160 с.: ил.</w:t>
      </w:r>
    </w:p>
    <w:p w:rsidR="005B4FE3" w:rsidRPr="00E91D8B" w:rsidRDefault="005B4FE3" w:rsidP="005B4FE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Шипицыной Л.М.) Издательство: ВЛАДОС Гуманитарный издательский центр. – 2003. - 528 с.</w:t>
      </w:r>
    </w:p>
    <w:p w:rsidR="00B60858" w:rsidRPr="00E91D8B" w:rsidRDefault="00A20BAD" w:rsidP="00B60858">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Заболтина, В.В. Развитие речи дошкольников с нарушениями слуха в процессе театрализованных игр</w:t>
      </w:r>
      <w:r w:rsidR="0036272A" w:rsidRPr="00E91D8B">
        <w:rPr>
          <w:sz w:val="28"/>
          <w:szCs w:val="28"/>
          <w:lang w:val="ru-RU"/>
        </w:rPr>
        <w:t xml:space="preserve"> </w:t>
      </w:r>
      <w:r w:rsidRPr="00E91D8B">
        <w:rPr>
          <w:sz w:val="28"/>
          <w:szCs w:val="28"/>
        </w:rPr>
        <w:t>/</w:t>
      </w:r>
      <w:r w:rsidR="00B60858" w:rsidRPr="00E91D8B">
        <w:rPr>
          <w:sz w:val="28"/>
          <w:szCs w:val="28"/>
          <w:lang w:val="ru-RU"/>
        </w:rPr>
        <w:t xml:space="preserve"> </w:t>
      </w:r>
      <w:r w:rsidRPr="00E91D8B">
        <w:rPr>
          <w:sz w:val="28"/>
          <w:szCs w:val="28"/>
        </w:rPr>
        <w:t>В. В. Заболтина</w:t>
      </w:r>
      <w:r w:rsidR="008F2B8C" w:rsidRPr="00E91D8B">
        <w:rPr>
          <w:sz w:val="28"/>
          <w:szCs w:val="28"/>
          <w:lang w:val="ru-RU"/>
        </w:rPr>
        <w:t xml:space="preserve"> </w:t>
      </w:r>
      <w:r w:rsidRPr="00E91D8B">
        <w:rPr>
          <w:sz w:val="28"/>
          <w:szCs w:val="28"/>
        </w:rPr>
        <w:t>// Логопед: науч.-метод. журн.</w:t>
      </w:r>
      <w:r w:rsidR="008F2B8C" w:rsidRPr="00E91D8B">
        <w:rPr>
          <w:sz w:val="28"/>
          <w:szCs w:val="28"/>
          <w:lang w:val="ru-RU"/>
        </w:rPr>
        <w:t xml:space="preserve"> </w:t>
      </w:r>
      <w:r w:rsidRPr="00E91D8B">
        <w:rPr>
          <w:sz w:val="28"/>
          <w:szCs w:val="28"/>
        </w:rPr>
        <w:t>- 2010.</w:t>
      </w:r>
      <w:r w:rsidR="008F2B8C" w:rsidRPr="00E91D8B">
        <w:rPr>
          <w:sz w:val="28"/>
          <w:szCs w:val="28"/>
          <w:lang w:val="ru-RU"/>
        </w:rPr>
        <w:t xml:space="preserve"> </w:t>
      </w:r>
      <w:r w:rsidRPr="00E91D8B">
        <w:rPr>
          <w:sz w:val="28"/>
          <w:szCs w:val="28"/>
        </w:rPr>
        <w:t>- № 6(46).</w:t>
      </w:r>
      <w:r w:rsidR="008F2B8C" w:rsidRPr="00E91D8B">
        <w:rPr>
          <w:sz w:val="28"/>
          <w:szCs w:val="28"/>
          <w:lang w:val="ru-RU"/>
        </w:rPr>
        <w:t xml:space="preserve"> </w:t>
      </w:r>
      <w:r w:rsidRPr="00E91D8B">
        <w:rPr>
          <w:sz w:val="28"/>
          <w:szCs w:val="28"/>
        </w:rPr>
        <w:t>-</w:t>
      </w:r>
      <w:r w:rsidR="008F2B8C" w:rsidRPr="00E91D8B">
        <w:rPr>
          <w:sz w:val="28"/>
          <w:szCs w:val="28"/>
          <w:lang w:val="ru-RU"/>
        </w:rPr>
        <w:t xml:space="preserve"> </w:t>
      </w:r>
      <w:r w:rsidRPr="00E91D8B">
        <w:rPr>
          <w:sz w:val="28"/>
          <w:szCs w:val="28"/>
        </w:rPr>
        <w:t>C.72-78.</w:t>
      </w:r>
    </w:p>
    <w:p w:rsidR="00863CAD" w:rsidRPr="00E91D8B" w:rsidRDefault="00B60858" w:rsidP="00863CA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Заболтина, В.В. Изучение нравственного развития дошкольников с нарушениями слуха / В.В. Заболтина // Дефектология. – 2008. – № 3. – С. 48-53.</w:t>
      </w:r>
    </w:p>
    <w:p w:rsidR="00863CAD" w:rsidRPr="00E91D8B" w:rsidRDefault="00863CAD" w:rsidP="00863CAD">
      <w:pPr>
        <w:pStyle w:val="a5"/>
        <w:numPr>
          <w:ilvl w:val="0"/>
          <w:numId w:val="24"/>
        </w:numPr>
        <w:spacing w:before="0" w:beforeAutospacing="0" w:after="0" w:afterAutospacing="0" w:line="360" w:lineRule="auto"/>
        <w:ind w:left="0" w:firstLine="709"/>
        <w:contextualSpacing/>
        <w:rPr>
          <w:sz w:val="28"/>
          <w:szCs w:val="28"/>
        </w:rPr>
      </w:pPr>
      <w:r w:rsidRPr="00E91D8B">
        <w:rPr>
          <w:rFonts w:eastAsia="Calibri"/>
          <w:sz w:val="28"/>
          <w:szCs w:val="28"/>
        </w:rPr>
        <w:t>Зонтова, О.В. Билатеральная кохлеарная имплантация у детей особенности реабилитации и интеграции. -</w:t>
      </w:r>
      <w:r w:rsidRPr="00E91D8B">
        <w:rPr>
          <w:sz w:val="28"/>
          <w:szCs w:val="28"/>
        </w:rPr>
        <w:t xml:space="preserve"> Научное обозрение: Теория и практика. 2012 (3),</w:t>
      </w:r>
      <w:r w:rsidRPr="00E91D8B">
        <w:rPr>
          <w:rFonts w:eastAsia="Calibri"/>
          <w:sz w:val="28"/>
          <w:szCs w:val="28"/>
        </w:rPr>
        <w:t xml:space="preserve"> 62-66.</w:t>
      </w:r>
    </w:p>
    <w:p w:rsidR="001644AA" w:rsidRPr="00E91D8B" w:rsidRDefault="0073794A" w:rsidP="001644AA">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Зонтова, О.В. Рекомендации для родителей по развитию слухового восприятия у детей с нарушенным слухом / О. В. Зонтова; Санкт-Петерб. НИИ уха, горла, носа и речи. - СПб.: Умная Маша, 2010. - 200 с.</w:t>
      </w:r>
      <w:r w:rsidR="001644AA" w:rsidRPr="00E91D8B">
        <w:rPr>
          <w:rFonts w:ascii="Helvetica" w:hAnsi="Helvetica"/>
          <w:b/>
          <w:bCs/>
          <w:sz w:val="28"/>
          <w:szCs w:val="28"/>
          <w:shd w:val="clear" w:color="auto" w:fill="FFFFFF"/>
          <w:lang w:eastAsia="ru-RU"/>
        </w:rPr>
        <w:t xml:space="preserve"> </w:t>
      </w:r>
    </w:p>
    <w:p w:rsidR="001644AA" w:rsidRPr="00E91D8B" w:rsidRDefault="001644AA" w:rsidP="001644AA">
      <w:pPr>
        <w:pStyle w:val="a5"/>
        <w:numPr>
          <w:ilvl w:val="0"/>
          <w:numId w:val="24"/>
        </w:numPr>
        <w:spacing w:before="0" w:beforeAutospacing="0" w:after="0" w:afterAutospacing="0" w:line="360" w:lineRule="auto"/>
        <w:ind w:left="0" w:firstLine="709"/>
        <w:contextualSpacing/>
        <w:rPr>
          <w:sz w:val="28"/>
          <w:szCs w:val="28"/>
        </w:rPr>
      </w:pPr>
      <w:r w:rsidRPr="00E91D8B">
        <w:rPr>
          <w:bCs/>
          <w:sz w:val="28"/>
          <w:szCs w:val="28"/>
          <w:shd w:val="clear" w:color="auto" w:fill="FFFFFF"/>
          <w:lang w:val="ru-RU" w:eastAsia="ru-RU"/>
        </w:rPr>
        <w:t xml:space="preserve">Каменская </w:t>
      </w:r>
      <w:r w:rsidRPr="00E91D8B">
        <w:rPr>
          <w:bCs/>
          <w:sz w:val="28"/>
          <w:szCs w:val="28"/>
          <w:shd w:val="clear" w:color="auto" w:fill="FFFFFF"/>
          <w:lang w:eastAsia="ru-RU"/>
        </w:rPr>
        <w:t>В.</w:t>
      </w:r>
      <w:r w:rsidRPr="00E91D8B">
        <w:rPr>
          <w:bCs/>
          <w:sz w:val="28"/>
          <w:szCs w:val="28"/>
          <w:shd w:val="clear" w:color="auto" w:fill="FFFFFF"/>
          <w:lang w:val="ru-RU" w:eastAsia="ru-RU"/>
        </w:rPr>
        <w:t>Г</w:t>
      </w:r>
      <w:r w:rsidRPr="00E91D8B">
        <w:rPr>
          <w:b/>
          <w:bCs/>
          <w:sz w:val="28"/>
          <w:szCs w:val="28"/>
          <w:shd w:val="clear" w:color="auto" w:fill="FFFFFF"/>
          <w:lang w:val="ru-RU" w:eastAsia="ru-RU"/>
        </w:rPr>
        <w:t xml:space="preserve">. </w:t>
      </w:r>
      <w:r w:rsidRPr="00E91D8B">
        <w:rPr>
          <w:sz w:val="28"/>
          <w:szCs w:val="28"/>
          <w:lang w:eastAsia="ru-RU"/>
        </w:rPr>
        <w:t>Концептуальные основы здоровьесберегающих технологий развития ребенка дошкольного и младшего школьного возраста : учебное пособие для студ</w:t>
      </w:r>
      <w:r w:rsidRPr="00E91D8B">
        <w:rPr>
          <w:sz w:val="28"/>
          <w:szCs w:val="28"/>
          <w:lang w:val="ru-RU" w:eastAsia="ru-RU"/>
        </w:rPr>
        <w:t>.</w:t>
      </w:r>
      <w:r w:rsidRPr="00E91D8B">
        <w:rPr>
          <w:sz w:val="28"/>
          <w:szCs w:val="28"/>
          <w:lang w:eastAsia="ru-RU"/>
        </w:rPr>
        <w:t xml:space="preserve"> высших учебных заведений, обучающихся по направлениям педагогического образования / В. Г. Каменская, С. А. Котова ; под ред. Н. А. Ноткиной ; Российский гос. пед. ун-т им. А. И. Герцена. - Санкт-Петербург : Книжный Дом, 2008. – 222</w:t>
      </w:r>
      <w:r w:rsidRPr="00E91D8B">
        <w:rPr>
          <w:sz w:val="28"/>
          <w:szCs w:val="28"/>
          <w:lang w:val="ru-RU" w:eastAsia="ru-RU"/>
        </w:rPr>
        <w:t xml:space="preserve"> с.</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Королева, И.В. Кохлеарная имплантация и слухоречевая реабилитация глухих детей и взрослых : учебно-методическое пособие для студентов высших учебных заведений, обучающихся по направлению 050700 Педагогика / И. В. Королева с.186, [1] с. ил., табл. 21 см. - Санкт-Петербург : КАРО, 2009.</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Королева, И.В. Прогноз эффективности слухоречевой реабилитации после кохлеарной имплантации у детей младшего возраста / И.В. Королева // Дефектология. – 2002. - № 4. - С.28-39.</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Королева, И.В. Реабилитация глухих детей и взрослых после кохлеарной и стволомозговой имплантации. - Санкт-Петербург : КАРО, 2015. - с: 870 с. ил., табл. 24 см.</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bCs/>
          <w:sz w:val="28"/>
          <w:szCs w:val="28"/>
        </w:rPr>
        <w:t>Королева, И.В. Дети с нарушениями слуха. Книга для родителей и педагогов</w:t>
      </w:r>
      <w:r w:rsidR="000C2D1D" w:rsidRPr="00E91D8B">
        <w:rPr>
          <w:bCs/>
          <w:sz w:val="28"/>
          <w:szCs w:val="28"/>
          <w:lang w:val="ru-RU"/>
        </w:rPr>
        <w:t xml:space="preserve">. </w:t>
      </w:r>
      <w:r w:rsidRPr="00E91D8B">
        <w:rPr>
          <w:bCs/>
          <w:sz w:val="28"/>
          <w:szCs w:val="28"/>
        </w:rPr>
        <w:t>/</w:t>
      </w:r>
      <w:r w:rsidR="000C2D1D" w:rsidRPr="00E91D8B">
        <w:rPr>
          <w:bCs/>
          <w:sz w:val="28"/>
          <w:szCs w:val="28"/>
          <w:lang w:val="ru-RU"/>
        </w:rPr>
        <w:t xml:space="preserve"> </w:t>
      </w:r>
      <w:r w:rsidR="00723DAC" w:rsidRPr="00E91D8B">
        <w:rPr>
          <w:bCs/>
          <w:sz w:val="28"/>
          <w:szCs w:val="28"/>
          <w:lang w:val="ru-RU"/>
        </w:rPr>
        <w:t>И.</w:t>
      </w:r>
      <w:r w:rsidRPr="00E91D8B">
        <w:rPr>
          <w:bCs/>
          <w:sz w:val="28"/>
          <w:szCs w:val="28"/>
        </w:rPr>
        <w:t>В. Королева, П.А Янн. - Санкт-Петербург: Издател</w:t>
      </w:r>
      <w:r w:rsidR="005F4E1D" w:rsidRPr="00E91D8B">
        <w:rPr>
          <w:bCs/>
          <w:sz w:val="28"/>
          <w:szCs w:val="28"/>
        </w:rPr>
        <w:t>ьско-полиграфический центр КАРО</w:t>
      </w:r>
      <w:r w:rsidR="005F4E1D" w:rsidRPr="00E91D8B">
        <w:rPr>
          <w:bCs/>
          <w:sz w:val="28"/>
          <w:szCs w:val="28"/>
          <w:lang w:val="ru-RU"/>
        </w:rPr>
        <w:t>,</w:t>
      </w:r>
      <w:r w:rsidRPr="00E91D8B">
        <w:rPr>
          <w:bCs/>
          <w:sz w:val="28"/>
          <w:szCs w:val="28"/>
        </w:rPr>
        <w:t xml:space="preserve"> 2013. -240 с.</w:t>
      </w:r>
    </w:p>
    <w:p w:rsidR="00C95990" w:rsidRPr="00E91D8B" w:rsidRDefault="00A20BAD" w:rsidP="00C95990">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bCs/>
          <w:sz w:val="28"/>
          <w:szCs w:val="28"/>
        </w:rPr>
        <w:t>Коростелев, Б.А. Моделирование образовательной среды для детей с ограниченным</w:t>
      </w:r>
      <w:r w:rsidR="00522966" w:rsidRPr="00E91D8B">
        <w:rPr>
          <w:bCs/>
          <w:sz w:val="28"/>
          <w:szCs w:val="28"/>
        </w:rPr>
        <w:t>и возможностями здоровья</w:t>
      </w:r>
      <w:r w:rsidRPr="00E91D8B">
        <w:rPr>
          <w:bCs/>
          <w:sz w:val="28"/>
          <w:szCs w:val="28"/>
        </w:rPr>
        <w:t xml:space="preserve">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A6737D" w:rsidRPr="00A6737D" w:rsidRDefault="00C95990" w:rsidP="00A6737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 xml:space="preserve">Корсунская, </w:t>
      </w:r>
      <w:r w:rsidR="009962E3" w:rsidRPr="00E91D8B">
        <w:rPr>
          <w:sz w:val="28"/>
          <w:szCs w:val="28"/>
        </w:rPr>
        <w:t>Б.Д. Читаю сам</w:t>
      </w:r>
      <w:r w:rsidRPr="00E91D8B">
        <w:rPr>
          <w:sz w:val="28"/>
          <w:szCs w:val="28"/>
        </w:rPr>
        <w:t>: кн. для чтения для детей дошк. и мл. шк. возраста с нарушениями слуха: В 3 кн. / Б.Д. Корсунская. – М.: Владос, 2000. – Кн. 2. – 2000. – 174 c: ил.</w:t>
      </w:r>
    </w:p>
    <w:p w:rsidR="00A6737D" w:rsidRPr="00A6737D" w:rsidRDefault="00A6737D" w:rsidP="00A6737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A6737D">
        <w:rPr>
          <w:sz w:val="28"/>
          <w:szCs w:val="28"/>
        </w:rPr>
        <w:t>Красильникова О.А., Люкина, А.С. Результаты исследования коммуникативных умений младших школьников с кохлеарными имплантами [Электронный ресурс] / А.С. Люкина, О.А. Красильникова // Письма в Эмиссия. Оффлайн</w:t>
      </w:r>
      <w:r w:rsidRPr="00A6737D">
        <w:rPr>
          <w:sz w:val="28"/>
          <w:szCs w:val="28"/>
          <w:lang w:val="en-US"/>
        </w:rPr>
        <w:t xml:space="preserve"> (The Emissia.Offline Letters). – </w:t>
      </w:r>
      <w:r w:rsidRPr="00A6737D">
        <w:rPr>
          <w:sz w:val="28"/>
          <w:szCs w:val="28"/>
        </w:rPr>
        <w:t>Март</w:t>
      </w:r>
      <w:r w:rsidRPr="00A6737D">
        <w:rPr>
          <w:sz w:val="28"/>
          <w:szCs w:val="28"/>
          <w:lang w:val="en-US"/>
        </w:rPr>
        <w:t xml:space="preserve"> 2014. – ART 2167. – </w:t>
      </w:r>
      <w:r w:rsidRPr="00A6737D">
        <w:rPr>
          <w:sz w:val="28"/>
          <w:szCs w:val="28"/>
        </w:rPr>
        <w:t>Режим</w:t>
      </w:r>
      <w:r w:rsidRPr="00A6737D">
        <w:rPr>
          <w:sz w:val="28"/>
          <w:szCs w:val="28"/>
          <w:lang w:val="en-US"/>
        </w:rPr>
        <w:t xml:space="preserve"> </w:t>
      </w:r>
      <w:r w:rsidRPr="00A6737D">
        <w:rPr>
          <w:sz w:val="28"/>
          <w:szCs w:val="28"/>
        </w:rPr>
        <w:t>доступа</w:t>
      </w:r>
      <w:r w:rsidRPr="00A6737D">
        <w:rPr>
          <w:sz w:val="28"/>
          <w:szCs w:val="28"/>
          <w:lang w:val="en-US"/>
        </w:rPr>
        <w:t>: http://www.emissia.org/offline/2014/2167.htm</w:t>
      </w:r>
    </w:p>
    <w:p w:rsidR="009962E3" w:rsidRPr="00E91D8B" w:rsidRDefault="009962E3" w:rsidP="009962E3">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Кукушкина, О.И. Дневник событий жизни ребенка : учеб.-метод. пособие для родителей и педагогов по развитию устной и письменной речи детей / О.И. Кукушкина, Е.Л. Гончарова, Т.К. Королевская; Ин-т коррекц. педагогики Рос. акад. образования. – М.: Экзамен, 2004. – 64 с.: ил.</w:t>
      </w:r>
    </w:p>
    <w:p w:rsidR="00EC2152" w:rsidRPr="00E91D8B" w:rsidRDefault="009962E3" w:rsidP="00EC2152">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Кукушкина, О.И. Я открываю мир: калейдоскоп картин жизни / О.И. Кукушкина // Воспитание и обучение детей с нарушениями в развитии. – 2012. – №1. – С. 32-45.</w:t>
      </w:r>
    </w:p>
    <w:p w:rsidR="00EC2152" w:rsidRPr="00E91D8B" w:rsidRDefault="00EC2152" w:rsidP="00EC2152">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rFonts w:eastAsia="Calibri"/>
          <w:sz w:val="28"/>
          <w:szCs w:val="28"/>
        </w:rPr>
        <w:t xml:space="preserve">Кукушкина, О.И. Новый инструмент сурдопедагога - динамическая педагогическая классификация детей с кохлеарными имплантами / Кукушкина О. И., Гончарова Е. Л. // Воспитание и обучение детей с нарушениями развития. - 2014. - № 8. - С. 3-9. </w:t>
      </w:r>
    </w:p>
    <w:p w:rsidR="00E754BA" w:rsidRPr="00E91D8B" w:rsidRDefault="00E754BA" w:rsidP="00E754BA">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 xml:space="preserve">Кукушкина О.И. «Точка запуска» новых слуховых возможностей и спонтанного развития речи ребенка после кохлеарной имплантации [Электронная статья] / О.И. Кукушкина, Е.Л. Гончарова // Альманах Института коррекционной педагогики. — 2015. — № 24 —– Выпуск 2. — </w:t>
      </w:r>
      <w:hyperlink r:id="rId10" w:history="1">
        <w:r w:rsidRPr="00E91D8B">
          <w:rPr>
            <w:rStyle w:val="af"/>
            <w:color w:val="auto"/>
            <w:sz w:val="28"/>
            <w:szCs w:val="28"/>
          </w:rPr>
          <w:t>http://alldef.ru/ru/articles/almanah-24</w:t>
        </w:r>
      </w:hyperlink>
      <w:r w:rsidRPr="00E91D8B">
        <w:rPr>
          <w:sz w:val="28"/>
          <w:szCs w:val="28"/>
        </w:rPr>
        <w:t xml:space="preserve">  </w:t>
      </w:r>
    </w:p>
    <w:p w:rsidR="004D1D48" w:rsidRPr="00E91D8B" w:rsidRDefault="004D1D48" w:rsidP="00B464DA">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Кукушкина, О.И., Гончарова Е.Л.</w:t>
      </w:r>
      <w:r w:rsidRPr="00E91D8B">
        <w:rPr>
          <w:i/>
          <w:sz w:val="28"/>
          <w:szCs w:val="28"/>
        </w:rPr>
        <w:t xml:space="preserve"> </w:t>
      </w:r>
      <w:r w:rsidRPr="00E91D8B">
        <w:rPr>
          <w:sz w:val="28"/>
          <w:szCs w:val="28"/>
        </w:rPr>
        <w:t>Подход к реабилитации после кохлеарной имплантации // Дефектология. – 2016. – № 4. – С. 44-51.</w:t>
      </w:r>
    </w:p>
    <w:p w:rsidR="004855AA" w:rsidRPr="00E91D8B" w:rsidRDefault="00A20BAD" w:rsidP="004855AA">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 xml:space="preserve">Лалаева, Р.И. Формирование лексики и грамматического строя у дошкольников с нарушением слуха /Р.И. Лалаева, Н.В. Серебрякова. – СПб.: СОЮЗ, 2011. – 224 с. </w:t>
      </w:r>
    </w:p>
    <w:p w:rsidR="004855AA" w:rsidRPr="00E91D8B" w:rsidRDefault="004855AA" w:rsidP="004855AA">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rFonts w:eastAsia="Calibri"/>
          <w:sz w:val="28"/>
          <w:szCs w:val="28"/>
        </w:rPr>
        <w:t>Леонгард, Э.И. Кохлеарная имплантация и речь : университет для родителей / Э.И. Леонгард // В едином строю. - 2006. - № 3. - С. 21-25.</w:t>
      </w:r>
    </w:p>
    <w:p w:rsidR="00CE48DB" w:rsidRPr="00CE48DB" w:rsidRDefault="00A20BAD" w:rsidP="00CE48D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Леонгард, Э.И. Глухие и слабослышащие малыши в образовательном пространстве</w:t>
      </w:r>
      <w:r w:rsidR="0065755E" w:rsidRPr="00E91D8B">
        <w:rPr>
          <w:sz w:val="28"/>
          <w:szCs w:val="28"/>
          <w:lang w:val="ru-RU"/>
        </w:rPr>
        <w:t xml:space="preserve"> </w:t>
      </w:r>
      <w:r w:rsidRPr="00E91D8B">
        <w:rPr>
          <w:sz w:val="28"/>
          <w:szCs w:val="28"/>
        </w:rPr>
        <w:t>/ Э.И. Леонгард</w:t>
      </w:r>
      <w:r w:rsidR="0036272A" w:rsidRPr="00E91D8B">
        <w:rPr>
          <w:sz w:val="28"/>
          <w:szCs w:val="28"/>
          <w:lang w:val="ru-RU"/>
        </w:rPr>
        <w:t xml:space="preserve"> </w:t>
      </w:r>
      <w:r w:rsidRPr="00E91D8B">
        <w:rPr>
          <w:sz w:val="28"/>
          <w:szCs w:val="28"/>
        </w:rPr>
        <w:t>// Современное дошкольное образование. Теория и практика. - 2008. -</w:t>
      </w:r>
      <w:r w:rsidR="004B24C5" w:rsidRPr="00E91D8B">
        <w:rPr>
          <w:sz w:val="28"/>
          <w:szCs w:val="28"/>
          <w:lang w:val="ru-RU"/>
        </w:rPr>
        <w:t xml:space="preserve"> </w:t>
      </w:r>
      <w:r w:rsidRPr="00E91D8B">
        <w:rPr>
          <w:sz w:val="28"/>
          <w:szCs w:val="28"/>
        </w:rPr>
        <w:t>№5.</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С.</w:t>
      </w:r>
      <w:r w:rsidR="004B24C5" w:rsidRPr="00E91D8B">
        <w:rPr>
          <w:sz w:val="28"/>
          <w:szCs w:val="28"/>
          <w:lang w:val="ru-RU"/>
        </w:rPr>
        <w:t xml:space="preserve"> </w:t>
      </w:r>
      <w:r w:rsidRPr="00E91D8B">
        <w:rPr>
          <w:sz w:val="28"/>
          <w:szCs w:val="28"/>
        </w:rPr>
        <w:t>28-36.</w:t>
      </w:r>
    </w:p>
    <w:p w:rsidR="00CE48DB" w:rsidRPr="00CE48DB" w:rsidRDefault="00CE48DB" w:rsidP="00CE48D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CE48DB">
        <w:rPr>
          <w:sz w:val="28"/>
          <w:szCs w:val="28"/>
        </w:rPr>
        <w:t xml:space="preserve">Леонгард </w:t>
      </w:r>
      <w:r>
        <w:rPr>
          <w:sz w:val="28"/>
          <w:szCs w:val="28"/>
          <w:lang w:val="ru-RU"/>
        </w:rPr>
        <w:t xml:space="preserve">Э.И. </w:t>
      </w:r>
      <w:r w:rsidRPr="00F3159A">
        <w:rPr>
          <w:sz w:val="28"/>
          <w:szCs w:val="28"/>
        </w:rPr>
        <w:t xml:space="preserve">Развитие речи детей с нарушенным слухом в семье : Задания для родителей глухих и слабослышащих дошкольников, воспитывающихся и обучающихся в семье по методу Леонгард </w:t>
      </w:r>
      <w:r w:rsidRPr="00CE48DB">
        <w:rPr>
          <w:sz w:val="28"/>
          <w:szCs w:val="28"/>
        </w:rPr>
        <w:t xml:space="preserve">/ Э. И. Леонгард, Е. Г. Самсонова ; М-во образования РСФСР . – 2. изд., доп. и перераб . – Москва, 2018 . – 334 с.  </w:t>
      </w:r>
    </w:p>
    <w:p w:rsidR="00530E32" w:rsidRPr="00E91D8B" w:rsidRDefault="00A20BAD" w:rsidP="00530E3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Майер, А.А. Практические материалы по освоению содержания ФГОС в дошкольной образовательной организации: учебно-практическое пособие</w:t>
      </w:r>
      <w:r w:rsidR="004B24C5" w:rsidRPr="00E91D8B">
        <w:rPr>
          <w:sz w:val="28"/>
          <w:szCs w:val="28"/>
          <w:lang w:val="ru-RU"/>
        </w:rPr>
        <w:t xml:space="preserve"> </w:t>
      </w:r>
      <w:r w:rsidRPr="00E91D8B">
        <w:rPr>
          <w:sz w:val="28"/>
          <w:szCs w:val="28"/>
        </w:rPr>
        <w:t>/А.А. Майер.- Москва: Пед. о-во России, 2014.</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93 с.</w:t>
      </w:r>
    </w:p>
    <w:p w:rsidR="00A3661E" w:rsidRPr="00E91D8B" w:rsidRDefault="00530E32" w:rsidP="00A3661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Малофеев Н.Н. Кохлеарная имплантация. </w:t>
      </w:r>
      <w:r w:rsidR="00A3661E" w:rsidRPr="00E91D8B">
        <w:rPr>
          <w:sz w:val="28"/>
          <w:szCs w:val="28"/>
          <w:lang w:val="ru-RU"/>
        </w:rPr>
        <w:t>(ч</w:t>
      </w:r>
      <w:r w:rsidRPr="00E91D8B">
        <w:rPr>
          <w:sz w:val="28"/>
          <w:szCs w:val="28"/>
        </w:rPr>
        <w:t>то должен знать родитель, принимающий решение об имплантировании ребенка с нарушенным слухом</w:t>
      </w:r>
      <w:r w:rsidR="00A3661E" w:rsidRPr="00E91D8B">
        <w:rPr>
          <w:sz w:val="28"/>
          <w:szCs w:val="28"/>
          <w:lang w:val="ru-RU"/>
        </w:rPr>
        <w:t>)</w:t>
      </w:r>
      <w:r w:rsidRPr="00E91D8B">
        <w:rPr>
          <w:sz w:val="28"/>
          <w:szCs w:val="28"/>
        </w:rPr>
        <w:t xml:space="preserve"> / Н.Н. Малофеев // Воспитание и обучение детей с нарушениями развития. – 2013. – № 1. – С. 3 - 10.</w:t>
      </w:r>
    </w:p>
    <w:p w:rsidR="00A3661E" w:rsidRPr="00E91D8B" w:rsidRDefault="00A3661E" w:rsidP="00A3661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Малофеев, Н.Н. Кохлеарная имплантация / Н.Н. Малафеев // Дефектология. - 2013. - № 2 (Март-апр.). - С. 6 - 15. - (Теория и методология специальной педагогики). - Библиогр. в конце ст. </w:t>
      </w:r>
    </w:p>
    <w:p w:rsidR="00311157" w:rsidRPr="00E91D8B" w:rsidRDefault="00582470" w:rsidP="0031115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Методические рекомендации к Программе «Воспитание и обучение слабослышащих дошкольников со сложными (комплексными) нарушениями развития» / под ред. Л.А. Головчиц. – М.: Граф-пресс, 2006. – 163,[4] c.: табл. – (Программно-методический комплект «Воспитание и обучение слабослышащих дошкольников со сложными (комплексными) нарушениями развития»)</w:t>
      </w:r>
    </w:p>
    <w:p w:rsidR="00B7222B" w:rsidRPr="00E91D8B" w:rsidRDefault="00311157" w:rsidP="00B7222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Минаева В.М. Развитие эмоций дошкольников. Занятия. Игры. Пособие для практических работников дошкольных учреждений.</w:t>
      </w:r>
      <w:r w:rsidRPr="00E91D8B">
        <w:rPr>
          <w:sz w:val="28"/>
          <w:szCs w:val="28"/>
          <w:lang w:val="ru-RU"/>
        </w:rPr>
        <w:t xml:space="preserve"> </w:t>
      </w:r>
      <w:r w:rsidRPr="00E91D8B">
        <w:rPr>
          <w:sz w:val="28"/>
          <w:szCs w:val="28"/>
        </w:rPr>
        <w:t>- М.: АРКТИ, 2001. — 48 с.</w:t>
      </w:r>
    </w:p>
    <w:p w:rsidR="00B7222B" w:rsidRPr="00E91D8B" w:rsidRDefault="00B7222B" w:rsidP="00B7222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Миронова, Э.В. Развитие речевого слуха у говорящих детей после кохлеарной имплантации / Э.В. Миронова, А.И. Сатаева, И.Д. Фроленкова // Дефектология. - 2005. - № 1. - С.52-56.</w:t>
      </w:r>
    </w:p>
    <w:p w:rsidR="00AB35E6" w:rsidRPr="00E91D8B" w:rsidRDefault="00262C3D" w:rsidP="00AB35E6">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Не говори ребенку – ты плохой: о воспитании ребенка для педагогов и родителей; по опубл. и неопубл. работам Б.Д. Корсунской и воспоминаниям о ней / авт.-сост. Э.А. Корсунская. – М.: Классикс Стиль, 2003. – 95 с.: ил. – (Книжная полка учителя). – Библиогр.: 85-86</w:t>
      </w:r>
      <w:r w:rsidRPr="00E91D8B">
        <w:rPr>
          <w:sz w:val="28"/>
          <w:szCs w:val="28"/>
          <w:lang w:val="ru-RU"/>
        </w:rPr>
        <w:t xml:space="preserve"> </w:t>
      </w:r>
      <w:r w:rsidRPr="00E91D8B">
        <w:rPr>
          <w:sz w:val="28"/>
          <w:szCs w:val="28"/>
        </w:rPr>
        <w:t>с.</w:t>
      </w:r>
    </w:p>
    <w:p w:rsidR="00AB35E6" w:rsidRPr="00E91D8B" w:rsidRDefault="00AB35E6" w:rsidP="00AB35E6">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Никольская, О.С. Аффективная сфера как система смыслов, организующих сознание и поведение / О.С. Никольская. – М. : МГППУ, 2008. – 464 с. – Библиогр.: с. 454-464. </w:t>
      </w:r>
    </w:p>
    <w:p w:rsidR="001B48F2" w:rsidRPr="00E91D8B" w:rsidRDefault="001B48F2" w:rsidP="001B48F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Николаева, Т.В. Комплексное психолого-педагогическое обследование ребенка раннего возраста с нарушенным слухом : методическое пособие / Т.В. Николаева. – М.: Экзамен, 2006. – 112 с. </w:t>
      </w:r>
    </w:p>
    <w:p w:rsidR="00E03634" w:rsidRPr="00E91D8B" w:rsidRDefault="001B48F2" w:rsidP="009962E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Николаева, Т.В. </w:t>
      </w:r>
      <w:r w:rsidRPr="00E91D8B">
        <w:rPr>
          <w:rFonts w:eastAsia="Calibri"/>
          <w:bCs/>
          <w:sz w:val="28"/>
          <w:szCs w:val="28"/>
        </w:rPr>
        <w:t xml:space="preserve">Материалы для комплексного психолого-педагогического обследования ребенка раннего возраста с нарушенным слухом </w:t>
      </w:r>
      <w:r w:rsidRPr="00E91D8B">
        <w:rPr>
          <w:rFonts w:eastAsia="Calibri"/>
          <w:sz w:val="28"/>
          <w:szCs w:val="28"/>
        </w:rPr>
        <w:t>: методическое пособие / Т.В. Николаева</w:t>
      </w:r>
      <w:r w:rsidRPr="00E91D8B">
        <w:rPr>
          <w:rFonts w:eastAsia="Calibri"/>
          <w:bCs/>
          <w:sz w:val="28"/>
          <w:szCs w:val="28"/>
        </w:rPr>
        <w:t>. – М.: Экзамен, 2006. – 48 с.</w:t>
      </w:r>
    </w:p>
    <w:p w:rsidR="00CD0E62" w:rsidRPr="00E91D8B" w:rsidRDefault="00CD0E62" w:rsidP="00CD0E6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Пелымская, Т.В. Формирование устной речи дошкольников с нарушенным слухом: пособие для учителя-дефектолога / Т.В. Пелымская, Н.Д. Шматко. – М.: Владос, 2003. – 224 с. - Библиогр.: С. 223.</w:t>
      </w:r>
    </w:p>
    <w:p w:rsidR="00CD0E62" w:rsidRPr="00E91D8B" w:rsidRDefault="00CD0E62" w:rsidP="00CD0E6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Психолого-педагогическая помощь после кохлеарной имплантации. Реализация новых возможностей ребенка: монография / Н.Н. Малофеев, О.И. Кукушкина, Е.Л. Гончарова, О.С. Никольская и др.; под общ. ред. О.И. Кукушкиной, Е.Л. Гончаровой, О.С. Никольской. – М.: Полиграф сервис, 2014. – 192 с</w:t>
      </w:r>
      <w:r w:rsidRPr="00E91D8B">
        <w:rPr>
          <w:sz w:val="28"/>
          <w:szCs w:val="28"/>
          <w:lang w:val="ru-RU"/>
        </w:rPr>
        <w:t>.</w:t>
      </w:r>
    </w:p>
    <w:p w:rsidR="000460FB" w:rsidRPr="00E91D8B" w:rsidRDefault="00CD0E62" w:rsidP="000460F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Примерная адаптированная основная образовательная программа дошкольного образования слабослышащих и позднооглохших детей [Электронный ресурс].─ Режим доступа: </w:t>
      </w:r>
      <w:hyperlink r:id="rId11" w:history="1">
        <w:r w:rsidRPr="00E91D8B">
          <w:rPr>
            <w:rStyle w:val="af"/>
            <w:color w:val="auto"/>
            <w:sz w:val="28"/>
            <w:szCs w:val="28"/>
          </w:rPr>
          <w:t>http://fgosreestr.ru/registry/primernaya-adaptirovannaya-osnovnaya-obrazovatelnaya-programma-doshkolnogo-obrazovaniya-slaboslyshashhih-i-pozdnooglohshih-detej-2</w:t>
        </w:r>
      </w:hyperlink>
      <w:r w:rsidRPr="00E91D8B">
        <w:rPr>
          <w:sz w:val="28"/>
          <w:szCs w:val="28"/>
        </w:rPr>
        <w:t>.</w:t>
      </w:r>
    </w:p>
    <w:p w:rsidR="000460FB" w:rsidRPr="00E91D8B" w:rsidRDefault="000460FB" w:rsidP="000460F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Программа «Воспитание и обучение слабослышащих дошкольников со сложными (комплексными) нарушениями развития» / Гаврилушкина О.П., Дмитриева Л.П., Соколова Н.Д., Шматко Н.Д. и др.; Под ред. Л.А.Головчиц. – М.: УМИЦ «Граф-пресс», 2003, 2006. - 128 с.</w:t>
      </w:r>
    </w:p>
    <w:p w:rsidR="00C909EC" w:rsidRPr="00E91D8B" w:rsidRDefault="00C909EC" w:rsidP="00C909E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Речицкая Е.Г., Пархалина Е.В. Готовность слабослышащих дошкольников к обучению в школе. Учеб. пособие для студ. высш. учеб. заведений. – М.: Гуманит. изд. центр ВЛАДОС, 2003. – 192 с.</w:t>
      </w:r>
    </w:p>
    <w:p w:rsidR="00DA30A0" w:rsidRPr="00E91D8B" w:rsidRDefault="00DA30A0" w:rsidP="00B464DA">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Руленкова, Л.И. Как научить глухого ребенка слушать и говорить на основе верботонального метода: пособие для педагога-дефектолога / Л. И. Руленкова. - М.: Парадигма, 2011. - 191 с.</w:t>
      </w:r>
    </w:p>
    <w:p w:rsidR="004827AD" w:rsidRPr="00E91D8B" w:rsidRDefault="00A20BAD" w:rsidP="004827A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Образование детей с ограниченными возможностями здоровья. Сборник нормативных документов. - Москва: Издательство «Национа</w:t>
      </w:r>
      <w:r w:rsidR="004B24C5" w:rsidRPr="00E91D8B">
        <w:rPr>
          <w:sz w:val="28"/>
          <w:szCs w:val="28"/>
        </w:rPr>
        <w:t>льное образование», 2016.</w:t>
      </w:r>
      <w:r w:rsidR="004B24C5" w:rsidRPr="00E91D8B">
        <w:rPr>
          <w:sz w:val="28"/>
          <w:szCs w:val="28"/>
          <w:lang w:val="ru-RU"/>
        </w:rPr>
        <w:t xml:space="preserve"> </w:t>
      </w:r>
      <w:r w:rsidR="004B24C5" w:rsidRPr="00E91D8B">
        <w:rPr>
          <w:sz w:val="28"/>
          <w:szCs w:val="28"/>
        </w:rPr>
        <w:t>-240 с</w:t>
      </w:r>
      <w:r w:rsidR="004B24C5" w:rsidRPr="00E91D8B">
        <w:rPr>
          <w:sz w:val="28"/>
          <w:szCs w:val="28"/>
          <w:lang w:val="ru-RU"/>
        </w:rPr>
        <w:t>.</w:t>
      </w:r>
    </w:p>
    <w:p w:rsidR="0049167D" w:rsidRPr="00E91D8B" w:rsidRDefault="004827AD" w:rsidP="0049167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Сатаева А.И. Первоначальный период работы с глухими дошкольниками после кохлеарной имплантации</w:t>
      </w:r>
      <w:r w:rsidRPr="00E91D8B">
        <w:rPr>
          <w:sz w:val="28"/>
          <w:szCs w:val="28"/>
          <w:lang w:eastAsia="ar-SA"/>
        </w:rPr>
        <w:t xml:space="preserve"> / А.И. Сатаева </w:t>
      </w:r>
      <w:r w:rsidRPr="00E91D8B">
        <w:rPr>
          <w:sz w:val="28"/>
          <w:szCs w:val="28"/>
        </w:rPr>
        <w:t>// Дефектология. – 2012. – № 2. – С. 50 - 62.</w:t>
      </w:r>
    </w:p>
    <w:p w:rsidR="0049167D" w:rsidRPr="00E91D8B" w:rsidRDefault="0049167D" w:rsidP="0049167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Сатаева А.И. Показатели завершения «запускающего» этапа реабилитации применительно к разным группам детей с кохлеарными имплантами / А.И. Сатаева // Дефектология. — 2014. — № 3. – С. 21 -29.</w:t>
      </w:r>
    </w:p>
    <w:p w:rsidR="00EB609E" w:rsidRPr="00E91D8B" w:rsidRDefault="00DA30A0" w:rsidP="00EB609E">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Сатаева А.И</w:t>
      </w:r>
      <w:r w:rsidRPr="00E91D8B">
        <w:rPr>
          <w:i/>
          <w:sz w:val="28"/>
          <w:szCs w:val="28"/>
        </w:rPr>
        <w:t>.</w:t>
      </w:r>
      <w:r w:rsidRPr="00E91D8B">
        <w:rPr>
          <w:sz w:val="28"/>
          <w:szCs w:val="28"/>
        </w:rPr>
        <w:t xml:space="preserve"> Система работы сурдопедагога с детьми после кохлеарной имплантации: автореф. дис. … канд. пед. наук: 13.00.03. М., 2016. 26 с.</w:t>
      </w:r>
    </w:p>
    <w:p w:rsidR="00EB609E" w:rsidRPr="00E91D8B" w:rsidRDefault="00EB609E" w:rsidP="00EB609E">
      <w:pPr>
        <w:pStyle w:val="a5"/>
        <w:numPr>
          <w:ilvl w:val="0"/>
          <w:numId w:val="24"/>
        </w:numPr>
        <w:spacing w:before="0" w:beforeAutospacing="0" w:after="0" w:afterAutospacing="0" w:line="360" w:lineRule="auto"/>
        <w:ind w:left="0" w:firstLine="709"/>
        <w:contextualSpacing/>
        <w:rPr>
          <w:sz w:val="28"/>
          <w:szCs w:val="28"/>
        </w:rPr>
      </w:pPr>
      <w:r w:rsidRPr="00E91D8B">
        <w:rPr>
          <w:rFonts w:eastAsia="Calibri"/>
          <w:sz w:val="28"/>
          <w:szCs w:val="28"/>
        </w:rPr>
        <w:t xml:space="preserve">Сатаева, А.И. Взаимодействие сурдопедагога и родителей на запускающем этапе реабилитации после кохлеарной имплантации / Сатаева А.И., Буданцов А.В.// Воспитание и обучение детей с нарушениями развития. - 2015. - № 2. - С. 17-32. </w:t>
      </w:r>
    </w:p>
    <w:p w:rsidR="00055516" w:rsidRPr="00E91D8B" w:rsidRDefault="000A4079" w:rsidP="00055516">
      <w:pPr>
        <w:pStyle w:val="a5"/>
        <w:numPr>
          <w:ilvl w:val="0"/>
          <w:numId w:val="24"/>
        </w:numPr>
        <w:spacing w:before="0" w:beforeAutospacing="0" w:after="0" w:afterAutospacing="0" w:line="360" w:lineRule="auto"/>
        <w:ind w:left="0" w:firstLine="709"/>
        <w:contextualSpacing/>
        <w:rPr>
          <w:sz w:val="28"/>
          <w:szCs w:val="28"/>
        </w:rPr>
      </w:pPr>
      <w:r w:rsidRPr="00E91D8B">
        <w:rPr>
          <w:bCs/>
          <w:sz w:val="28"/>
          <w:szCs w:val="28"/>
        </w:rPr>
        <w:t xml:space="preserve">Сатаева А.И. </w:t>
      </w:r>
      <w:r w:rsidRPr="00E91D8B">
        <w:rPr>
          <w:sz w:val="28"/>
          <w:szCs w:val="28"/>
        </w:rPr>
        <w:t>«3П-реабилитация» детей с КИ: технология перестройки взаимодействия родителей на новой сенсорной основе / А.И. Сатаева // Дефектология. — 2018. — № 2. – С. 14-26.</w:t>
      </w:r>
    </w:p>
    <w:p w:rsidR="00055516" w:rsidRPr="00E91D8B" w:rsidRDefault="00055516" w:rsidP="00055516">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науч.-метод. журн. - 2014. - № 1. - С. 52-60.</w:t>
      </w:r>
    </w:p>
    <w:p w:rsidR="00055516" w:rsidRPr="00E91D8B" w:rsidRDefault="00055516" w:rsidP="0049167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Смирнова Е.О., Галигузова Л.Н., Ермолова Т.В., Мещерякова С.Ю. Диагностика психического развития детей от рождения до 3 лет. М., 2003. -</w:t>
      </w:r>
      <w:r w:rsidRPr="00E91D8B">
        <w:rPr>
          <w:sz w:val="28"/>
          <w:szCs w:val="28"/>
          <w:lang w:val="ru-RU"/>
        </w:rPr>
        <w:t xml:space="preserve"> </w:t>
      </w:r>
      <w:r w:rsidRPr="00E91D8B">
        <w:rPr>
          <w:sz w:val="28"/>
          <w:szCs w:val="28"/>
        </w:rPr>
        <w:t>120 с.</w:t>
      </w:r>
    </w:p>
    <w:p w:rsidR="00B05C6B" w:rsidRPr="00E91D8B" w:rsidRDefault="0086411B" w:rsidP="00B05C6B">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shd w:val="clear" w:color="auto" w:fill="FFFFFF"/>
        </w:rPr>
        <w:t>Современные технологии сохранения и укрепления здоровья детей /</w:t>
      </w:r>
      <w:r w:rsidRPr="00E91D8B">
        <w:rPr>
          <w:sz w:val="28"/>
          <w:szCs w:val="28"/>
          <w:shd w:val="clear" w:color="auto" w:fill="FFFFFF"/>
          <w:lang w:val="ru-RU"/>
        </w:rPr>
        <w:t xml:space="preserve"> П</w:t>
      </w:r>
      <w:r w:rsidRPr="00E91D8B">
        <w:rPr>
          <w:sz w:val="28"/>
          <w:szCs w:val="28"/>
          <w:shd w:val="clear" w:color="auto" w:fill="FFFFFF"/>
        </w:rPr>
        <w:t>од общ. ред. Н. В. Сократова. - М. : Творч. центр "Сфера", 2005. - 220 с.</w:t>
      </w:r>
    </w:p>
    <w:p w:rsidR="00B05C6B" w:rsidRPr="00E91D8B" w:rsidRDefault="00B05C6B" w:rsidP="00B05C6B">
      <w:pPr>
        <w:pStyle w:val="a5"/>
        <w:numPr>
          <w:ilvl w:val="0"/>
          <w:numId w:val="24"/>
        </w:numPr>
        <w:spacing w:before="0" w:beforeAutospacing="0" w:after="0" w:afterAutospacing="0" w:line="360" w:lineRule="auto"/>
        <w:ind w:left="0" w:firstLine="709"/>
        <w:contextualSpacing/>
        <w:rPr>
          <w:sz w:val="28"/>
          <w:szCs w:val="28"/>
        </w:rPr>
      </w:pPr>
      <w:r w:rsidRPr="00E91D8B">
        <w:rPr>
          <w:rFonts w:eastAsia="Calibri"/>
          <w:sz w:val="28"/>
          <w:szCs w:val="28"/>
        </w:rPr>
        <w:t xml:space="preserve">Соколовская Т.А. Особенности речевого развития детей после кохлеарной имплантации / Соколовская Т.А.// Специальное образование. - 2013. - № 2. - С. 91-97. </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rFonts w:eastAsia="Batang"/>
          <w:sz w:val="28"/>
          <w:szCs w:val="28"/>
        </w:rPr>
      </w:pPr>
      <w:r w:rsidRPr="00E91D8B">
        <w:rPr>
          <w:rFonts w:eastAsia="Batang"/>
          <w:sz w:val="28"/>
          <w:szCs w:val="28"/>
        </w:rPr>
        <w:t>Соловьева Т.А. Особенности речевого общения интегрированных первоклассников с нарушенным слухом / Т.А. Соловьева // Дефектология. – 2010. - № 5. – С.60-68.</w:t>
      </w:r>
    </w:p>
    <w:p w:rsidR="00CF4CD4" w:rsidRPr="00E91D8B" w:rsidRDefault="00A20BAD" w:rsidP="00CF4CD4">
      <w:pPr>
        <w:pStyle w:val="a5"/>
        <w:numPr>
          <w:ilvl w:val="0"/>
          <w:numId w:val="24"/>
        </w:numPr>
        <w:spacing w:before="0" w:beforeAutospacing="0" w:after="0" w:afterAutospacing="0" w:line="360" w:lineRule="auto"/>
        <w:ind w:left="0" w:firstLine="709"/>
        <w:contextualSpacing/>
        <w:rPr>
          <w:rFonts w:eastAsia="Calibri"/>
          <w:sz w:val="28"/>
          <w:szCs w:val="28"/>
        </w:rPr>
      </w:pPr>
      <w:r w:rsidRPr="00E91D8B">
        <w:rPr>
          <w:sz w:val="28"/>
          <w:szCs w:val="28"/>
        </w:rPr>
        <w:t>Сошникова, Н.Г. Социальное воспитание глухих и слабослышащих детей дошкольного возраста со сложными нарушениями развития: монография</w:t>
      </w:r>
      <w:r w:rsidR="004B24C5" w:rsidRPr="00E91D8B">
        <w:rPr>
          <w:sz w:val="28"/>
          <w:szCs w:val="28"/>
          <w:lang w:val="ru-RU"/>
        </w:rPr>
        <w:t xml:space="preserve"> </w:t>
      </w:r>
      <w:r w:rsidRPr="00E91D8B">
        <w:rPr>
          <w:sz w:val="28"/>
          <w:szCs w:val="28"/>
        </w:rPr>
        <w:t>/ Н.Г. Сошникова. - Челябинск: Изд-во РЕКПОЛ, 2011.</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203 с.</w:t>
      </w:r>
    </w:p>
    <w:p w:rsidR="00CF4CD4" w:rsidRPr="00E91D8B" w:rsidRDefault="00CF4CD4" w:rsidP="00CF4CD4">
      <w:pPr>
        <w:pStyle w:val="a5"/>
        <w:numPr>
          <w:ilvl w:val="0"/>
          <w:numId w:val="24"/>
        </w:numPr>
        <w:spacing w:before="0" w:beforeAutospacing="0" w:after="0" w:afterAutospacing="0" w:line="360" w:lineRule="auto"/>
        <w:ind w:left="0" w:firstLine="709"/>
        <w:contextualSpacing/>
        <w:rPr>
          <w:rFonts w:eastAsia="Calibri"/>
          <w:sz w:val="28"/>
          <w:szCs w:val="28"/>
        </w:rPr>
      </w:pPr>
      <w:r w:rsidRPr="00E91D8B">
        <w:rPr>
          <w:sz w:val="28"/>
          <w:szCs w:val="28"/>
          <w:shd w:val="clear" w:color="auto" w:fill="FFFFFF"/>
        </w:rPr>
        <w:t>Театрализованные игры в коррекционно-развивающей работе с дошкольниками : учебное пособие для студ. высших учеб. заведений, обучающихся по направлению 050700 Педагогика / Под общ. ред. Л. Б. Баряевой и И. Г. Вечкановой. - Санкт-Петербург : КАРО, 2007. - 255 с.</w:t>
      </w:r>
    </w:p>
    <w:p w:rsidR="00A63850" w:rsidRPr="00E91D8B" w:rsidRDefault="00A20BAD" w:rsidP="00A63850">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w:t>
      </w:r>
      <w:r w:rsidR="00ED5141" w:rsidRPr="00E91D8B">
        <w:rPr>
          <w:sz w:val="28"/>
          <w:szCs w:val="28"/>
        </w:rPr>
        <w:t xml:space="preserve"> перспективы: монография</w:t>
      </w:r>
      <w:r w:rsidRPr="00E91D8B">
        <w:rPr>
          <w:sz w:val="28"/>
          <w:szCs w:val="28"/>
        </w:rPr>
        <w:t xml:space="preserve"> / Р.Г. Тер-Григорьянц, Г.Л. Котова, Б.А. Коростелев. – М.: МИРАКЛЬ, 2018. – 188 с.</w:t>
      </w:r>
    </w:p>
    <w:p w:rsidR="008452EE" w:rsidRPr="00E91D8B" w:rsidRDefault="00A63850" w:rsidP="008452E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Теплоухова И.А. Опыт вовлечения родителей дошкольников с нарушенным слухом в работу по развитию речи / И.А. Теплоухова // Дефектология. – 2006. – № 4. – С. 50 - 54.</w:t>
      </w:r>
    </w:p>
    <w:p w:rsidR="008452EE" w:rsidRPr="00E91D8B" w:rsidRDefault="008452EE" w:rsidP="008452E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Ткачева, В.В. Технология психокоррекционной работы по развитию воображения слабослышащих дошкольников и младших школьников: учеб.-метод. пособие / В. В. Ткачева, Ю. А. Труханова. - М. : Нац. кн. центр, 2013. - 118 с.</w:t>
      </w:r>
    </w:p>
    <w:p w:rsidR="009148DF" w:rsidRPr="00E91D8B" w:rsidRDefault="008452EE" w:rsidP="009148DF">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Труханова, Ю.А. Психологические условия развития воображения у слабослышащих старших дошкольников : автореф. дис. ... канд. психол. наук: 19.00.10 / Ю. А. Труханова. - Н. Новгород, 2011. - 25 с.</w:t>
      </w:r>
    </w:p>
    <w:p w:rsidR="009148DF" w:rsidRPr="00E91D8B" w:rsidRDefault="009148DF" w:rsidP="009148DF">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Труханова, Ю.А. Исследование творческого воображения у слабослышащих детей старшего дошкольного возраста / Ю.А. Труханова // Дефектология. – 2004. – № 6. – С. 53-60.</w:t>
      </w:r>
    </w:p>
    <w:p w:rsidR="00A20BAD" w:rsidRPr="00E91D8B" w:rsidRDefault="00A20BAD" w:rsidP="00A20BAD">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rsidR="009A3B24" w:rsidRPr="00E91D8B" w:rsidRDefault="00A20BAD" w:rsidP="009A3B24">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Туманова, Т. В. Развитие словообразования у дошкольников с нарушением слуха /</w:t>
      </w:r>
      <w:r w:rsidR="00ED5141" w:rsidRPr="00E91D8B">
        <w:rPr>
          <w:sz w:val="28"/>
          <w:szCs w:val="28"/>
          <w:lang w:val="ru-RU"/>
        </w:rPr>
        <w:t xml:space="preserve"> </w:t>
      </w:r>
      <w:r w:rsidRPr="00E91D8B">
        <w:rPr>
          <w:sz w:val="28"/>
          <w:szCs w:val="28"/>
        </w:rPr>
        <w:t xml:space="preserve">Т.В. Туманова // Воспитание и обучение детей с нарушениями развития. - 2013. - № 6. - С. 54-58. </w:t>
      </w:r>
    </w:p>
    <w:p w:rsidR="009A3B24" w:rsidRPr="00E91D8B" w:rsidRDefault="009A3B24" w:rsidP="009A3B24">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Хромцова Т.Г. Воспитание безопасного поведения в быту детей дошкольного возраста</w:t>
      </w:r>
      <w:r w:rsidRPr="00E91D8B">
        <w:rPr>
          <w:sz w:val="28"/>
          <w:szCs w:val="28"/>
          <w:lang w:val="ru-RU"/>
        </w:rPr>
        <w:t>: учебное пособие / Т.Г. Хромцова</w:t>
      </w:r>
      <w:r w:rsidRPr="00E91D8B">
        <w:rPr>
          <w:sz w:val="28"/>
          <w:szCs w:val="28"/>
        </w:rPr>
        <w:t>. – М.: Педагогическое общество России, 2005</w:t>
      </w:r>
      <w:r w:rsidRPr="00E91D8B">
        <w:rPr>
          <w:sz w:val="28"/>
          <w:szCs w:val="28"/>
          <w:lang w:val="ru-RU"/>
        </w:rPr>
        <w:t>. – 80 с.</w:t>
      </w:r>
    </w:p>
    <w:p w:rsidR="00A74208" w:rsidRPr="00E91D8B" w:rsidRDefault="00A74208" w:rsidP="00A74208">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Чуркина, О.Л. Развитие речи и познавательной активности дошкольников с нарушениями слуха. - Челябинск: Цицеро, 2011. - С. 134-137</w:t>
      </w:r>
      <w:r w:rsidRPr="00E91D8B">
        <w:rPr>
          <w:sz w:val="28"/>
          <w:szCs w:val="28"/>
          <w:lang w:val="ru-RU"/>
        </w:rPr>
        <w:t>.</w:t>
      </w:r>
    </w:p>
    <w:p w:rsidR="00E54E05" w:rsidRPr="00E91D8B" w:rsidRDefault="00E54E05" w:rsidP="00E54E05">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Шматко, Н.Д. Если малыш не слышит … : пособие для учителя / Н.Д. Шматко, Т.В. Пелымская; предисл. и послел. Э.А. Корсунской. – М.: Просвещение, 2003 – 204 с. - Библиогр.: С. 201-203. – 2-е изд., перераб.</w:t>
      </w:r>
    </w:p>
    <w:p w:rsidR="00A20BAD" w:rsidRPr="00E91D8B" w:rsidRDefault="00A20BAD" w:rsidP="00A20BAD">
      <w:pPr>
        <w:pStyle w:val="a5"/>
        <w:widowControl w:val="0"/>
        <w:numPr>
          <w:ilvl w:val="0"/>
          <w:numId w:val="24"/>
        </w:numPr>
        <w:tabs>
          <w:tab w:val="left" w:pos="0"/>
          <w:tab w:val="left" w:pos="1134"/>
        </w:tabs>
        <w:spacing w:before="0" w:beforeAutospacing="0" w:after="0" w:afterAutospacing="0" w:line="360" w:lineRule="auto"/>
        <w:ind w:left="0" w:firstLine="709"/>
        <w:contextualSpacing/>
        <w:rPr>
          <w:sz w:val="28"/>
          <w:szCs w:val="28"/>
        </w:rPr>
      </w:pPr>
      <w:r w:rsidRPr="00E91D8B">
        <w:rPr>
          <w:sz w:val="28"/>
          <w:szCs w:val="28"/>
        </w:rPr>
        <w:t>Шматко, Н.Д. Инновационные формы воспитания и обучения детей с нарушенным слухом / Н.Д. Шматко// Воспитание и обучение детей с нарушениями развития. - 2009. -№ 6.-С.16-25.</w:t>
      </w:r>
    </w:p>
    <w:p w:rsidR="0016097A" w:rsidRPr="00E91D8B" w:rsidRDefault="00A20BAD" w:rsidP="0016097A">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 xml:space="preserve">Шматко, Н.Д. Совершенствование организационных форм обучения дошкольников с нарушенным слухом в условиях образовательных учреждений комбинированного и компенсирующего вида / Н. Д. Шматко // Воспитание и обучение детей с нарушениями развития. </w:t>
      </w:r>
      <w:r w:rsidR="00ED5141" w:rsidRPr="00E91D8B">
        <w:rPr>
          <w:sz w:val="28"/>
          <w:szCs w:val="28"/>
          <w:lang w:val="ru-RU"/>
        </w:rPr>
        <w:t xml:space="preserve">- </w:t>
      </w:r>
      <w:r w:rsidRPr="00E91D8B">
        <w:rPr>
          <w:sz w:val="28"/>
          <w:szCs w:val="28"/>
        </w:rPr>
        <w:t xml:space="preserve">2009. </w:t>
      </w:r>
      <w:r w:rsidR="00ED5141" w:rsidRPr="00E91D8B">
        <w:rPr>
          <w:sz w:val="28"/>
          <w:szCs w:val="28"/>
          <w:lang w:val="ru-RU"/>
        </w:rPr>
        <w:t xml:space="preserve">- </w:t>
      </w:r>
      <w:r w:rsidRPr="00E91D8B">
        <w:rPr>
          <w:sz w:val="28"/>
          <w:szCs w:val="28"/>
        </w:rPr>
        <w:t xml:space="preserve">№ 5. </w:t>
      </w:r>
      <w:r w:rsidR="00ED5141" w:rsidRPr="00E91D8B">
        <w:rPr>
          <w:sz w:val="28"/>
          <w:szCs w:val="28"/>
          <w:lang w:val="ru-RU"/>
        </w:rPr>
        <w:t xml:space="preserve">- </w:t>
      </w:r>
      <w:r w:rsidRPr="00E91D8B">
        <w:rPr>
          <w:sz w:val="28"/>
          <w:szCs w:val="28"/>
        </w:rPr>
        <w:t>С. 17-22.</w:t>
      </w:r>
    </w:p>
    <w:p w:rsidR="00F11C1A" w:rsidRPr="00E91D8B" w:rsidRDefault="0016097A" w:rsidP="00F11C1A">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Шматко Н.Д. Выбор адекватного образовательного маршрута для школьников с нарушенным слухом, поступающих в 1 класс / Н.Д. Шматко, О.И. Кукушкина // Дефектология. – 2016. – № 1. – С. 3 - 12.</w:t>
      </w:r>
    </w:p>
    <w:p w:rsidR="00BF0272" w:rsidRPr="00E91D8B" w:rsidRDefault="00F11C1A" w:rsidP="00BF0272">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Шматко, Н.Д. Особенности организации коррекционного обучения имплантированных дошкольников / Н. Д. Шматко // Дефектология : - 2012. - № 3. - C. 45-51</w:t>
      </w:r>
      <w:r w:rsidRPr="00E91D8B">
        <w:rPr>
          <w:sz w:val="28"/>
          <w:szCs w:val="28"/>
          <w:lang w:val="ru-RU"/>
        </w:rPr>
        <w:t>.</w:t>
      </w:r>
    </w:p>
    <w:p w:rsidR="00971EB8" w:rsidRPr="00E91D8B" w:rsidRDefault="00A20BAD" w:rsidP="003321B8">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Яхнина, Е.З. Методика музыкально-ритмических занятий с детьми, имеющими нарушения слуха: учебное пособие/Е.З. Яхнина.– Москва: Гуманитарный издательский центр ВЛАДОС, 2003.</w:t>
      </w:r>
      <w:r w:rsidR="00ED5141" w:rsidRPr="00E91D8B">
        <w:rPr>
          <w:sz w:val="28"/>
          <w:szCs w:val="28"/>
          <w:lang w:val="ru-RU"/>
        </w:rPr>
        <w:t xml:space="preserve"> </w:t>
      </w:r>
      <w:r w:rsidRPr="00E91D8B">
        <w:rPr>
          <w:sz w:val="28"/>
          <w:szCs w:val="28"/>
        </w:rPr>
        <w:t>-</w:t>
      </w:r>
      <w:r w:rsidR="00ED5141" w:rsidRPr="00E91D8B">
        <w:rPr>
          <w:sz w:val="28"/>
          <w:szCs w:val="28"/>
          <w:lang w:val="ru-RU"/>
        </w:rPr>
        <w:t xml:space="preserve"> </w:t>
      </w:r>
      <w:r w:rsidRPr="00E91D8B">
        <w:rPr>
          <w:sz w:val="28"/>
          <w:szCs w:val="28"/>
        </w:rPr>
        <w:t>272 с.</w:t>
      </w:r>
    </w:p>
    <w:sectPr w:rsidR="00971EB8" w:rsidRPr="00E91D8B" w:rsidSect="000F0677">
      <w:footerReference w:type="default" r:id="rId12"/>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D5" w:rsidRDefault="005E5DD5" w:rsidP="00A20BAD">
      <w:pPr>
        <w:spacing w:after="0" w:line="240" w:lineRule="auto"/>
      </w:pPr>
      <w:r>
        <w:separator/>
      </w:r>
    </w:p>
  </w:endnote>
  <w:endnote w:type="continuationSeparator" w:id="0">
    <w:p w:rsidR="005E5DD5" w:rsidRDefault="005E5DD5" w:rsidP="00A2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QuantAntiquaTT">
    <w:altName w:val="Times New Roman"/>
    <w:panose1 w:val="00000000000000000000"/>
    <w:charset w:val="4D"/>
    <w:family w:val="auto"/>
    <w:notTrueType/>
    <w:pitch w:val="default"/>
    <w:sig w:usb0="00000003" w:usb1="00000000" w:usb2="00000000" w:usb3="00000000" w:csb0="00000001" w:csb1="00000000"/>
  </w:font>
  <w:font w:name="AvenirNextCyr-Demi">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choolBookAC">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77" w:rsidRPr="000F0677" w:rsidRDefault="000F0677">
    <w:pPr>
      <w:pStyle w:val="af4"/>
      <w:jc w:val="center"/>
      <w:rPr>
        <w:rFonts w:ascii="Times New Roman" w:hAnsi="Times New Roman"/>
        <w:sz w:val="24"/>
        <w:szCs w:val="24"/>
      </w:rPr>
    </w:pPr>
    <w:r w:rsidRPr="000F0677">
      <w:rPr>
        <w:rFonts w:ascii="Times New Roman" w:hAnsi="Times New Roman"/>
        <w:sz w:val="24"/>
        <w:szCs w:val="24"/>
      </w:rPr>
      <w:fldChar w:fldCharType="begin"/>
    </w:r>
    <w:r w:rsidRPr="000F0677">
      <w:rPr>
        <w:rFonts w:ascii="Times New Roman" w:hAnsi="Times New Roman"/>
        <w:sz w:val="24"/>
        <w:szCs w:val="24"/>
      </w:rPr>
      <w:instrText>PAGE   \* MERGEFORMAT</w:instrText>
    </w:r>
    <w:r w:rsidRPr="000F0677">
      <w:rPr>
        <w:rFonts w:ascii="Times New Roman" w:hAnsi="Times New Roman"/>
        <w:sz w:val="24"/>
        <w:szCs w:val="24"/>
      </w:rPr>
      <w:fldChar w:fldCharType="separate"/>
    </w:r>
    <w:r w:rsidR="005D55F2" w:rsidRPr="005D55F2">
      <w:rPr>
        <w:rFonts w:ascii="Times New Roman" w:hAnsi="Times New Roman"/>
        <w:noProof/>
        <w:sz w:val="24"/>
        <w:szCs w:val="24"/>
        <w:lang w:val="ru-RU"/>
      </w:rPr>
      <w:t>20</w:t>
    </w:r>
    <w:r w:rsidRPr="000F0677">
      <w:rPr>
        <w:rFonts w:ascii="Times New Roman" w:hAnsi="Times New Roman"/>
        <w:sz w:val="24"/>
        <w:szCs w:val="24"/>
      </w:rPr>
      <w:fldChar w:fldCharType="end"/>
    </w:r>
  </w:p>
  <w:p w:rsidR="00634CA3" w:rsidRDefault="00634CA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D5" w:rsidRDefault="005E5DD5" w:rsidP="00A20BAD">
      <w:pPr>
        <w:spacing w:after="0" w:line="240" w:lineRule="auto"/>
      </w:pPr>
      <w:r>
        <w:separator/>
      </w:r>
    </w:p>
  </w:footnote>
  <w:footnote w:type="continuationSeparator" w:id="0">
    <w:p w:rsidR="005E5DD5" w:rsidRDefault="005E5DD5" w:rsidP="00A20BAD">
      <w:pPr>
        <w:spacing w:after="0" w:line="240" w:lineRule="auto"/>
      </w:pPr>
      <w:r>
        <w:continuationSeparator/>
      </w:r>
    </w:p>
  </w:footnote>
  <w:footnote w:id="1">
    <w:p w:rsidR="00A20BAD" w:rsidRPr="00316929" w:rsidRDefault="00A20BAD" w:rsidP="00A20BAD">
      <w:pPr>
        <w:pStyle w:val="a9"/>
        <w:jc w:val="both"/>
        <w:rPr>
          <w:rFonts w:ascii="Times New Roman" w:hAnsi="Times New Roman"/>
          <w:sz w:val="22"/>
          <w:szCs w:val="22"/>
        </w:rPr>
      </w:pPr>
      <w:r>
        <w:rPr>
          <w:rStyle w:val="ab"/>
        </w:rPr>
        <w:footnoteRef/>
      </w:r>
      <w:r>
        <w:t xml:space="preserve"> </w:t>
      </w:r>
      <w:r w:rsidRPr="00316929">
        <w:rPr>
          <w:rFonts w:ascii="Times New Roman" w:hAnsi="Times New Roman"/>
          <w:sz w:val="22"/>
          <w:szCs w:val="22"/>
        </w:rPr>
        <w:t>Сатаева А.И. Система работы сурдопедагога с детьми после кохлеарной имплантации. - Диссертация на соискание ученой степени кандидата педагогических наук по специальности 13.00.03 – коррекционная педагогика. – М.: 2016</w:t>
      </w:r>
      <w:r w:rsidR="005E2FC8">
        <w:rPr>
          <w:rFonts w:ascii="Times New Roman" w:hAnsi="Times New Roman"/>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EDC"/>
    <w:multiLevelType w:val="hybridMultilevel"/>
    <w:tmpl w:val="3F6EE9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812FF"/>
    <w:multiLevelType w:val="hybridMultilevel"/>
    <w:tmpl w:val="C504AF3E"/>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184021"/>
    <w:multiLevelType w:val="hybridMultilevel"/>
    <w:tmpl w:val="E6D8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F04FF"/>
    <w:multiLevelType w:val="hybridMultilevel"/>
    <w:tmpl w:val="9C061EA8"/>
    <w:lvl w:ilvl="0" w:tplc="7554AE54">
      <w:start w:val="1"/>
      <w:numFmt w:val="decimal"/>
      <w:lvlText w:val="%1.  "/>
      <w:lvlJc w:val="left"/>
      <w:pPr>
        <w:ind w:left="862" w:hanging="360"/>
      </w:pPr>
      <w:rPr>
        <w:rFonts w:ascii="Times New Roman" w:hAnsi="Times New Roman" w:cs="Times New Roman" w:hint="default"/>
        <w:b w:val="0"/>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0A772D1E"/>
    <w:multiLevelType w:val="hybridMultilevel"/>
    <w:tmpl w:val="3B7A0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D04010"/>
    <w:multiLevelType w:val="hybridMultilevel"/>
    <w:tmpl w:val="561CC31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7F12BE5"/>
    <w:multiLevelType w:val="hybridMultilevel"/>
    <w:tmpl w:val="6BA8A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D36027"/>
    <w:multiLevelType w:val="hybridMultilevel"/>
    <w:tmpl w:val="E3F853F2"/>
    <w:lvl w:ilvl="0" w:tplc="0419000F">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F30642"/>
    <w:multiLevelType w:val="hybridMultilevel"/>
    <w:tmpl w:val="8BDCF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6B7A08"/>
    <w:multiLevelType w:val="hybridMultilevel"/>
    <w:tmpl w:val="B7B65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495900"/>
    <w:multiLevelType w:val="hybridMultilevel"/>
    <w:tmpl w:val="22A6B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6300E9"/>
    <w:multiLevelType w:val="hybridMultilevel"/>
    <w:tmpl w:val="19DEA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9F7F96"/>
    <w:multiLevelType w:val="hybridMultilevel"/>
    <w:tmpl w:val="C35E8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759B1"/>
    <w:multiLevelType w:val="hybridMultilevel"/>
    <w:tmpl w:val="74F2DDB2"/>
    <w:lvl w:ilvl="0" w:tplc="AAF0356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110CE"/>
    <w:multiLevelType w:val="hybridMultilevel"/>
    <w:tmpl w:val="A01C00EC"/>
    <w:lvl w:ilvl="0" w:tplc="04190003">
      <w:start w:val="1"/>
      <w:numFmt w:val="bullet"/>
      <w:lvlText w:val="o"/>
      <w:lvlJc w:val="left"/>
      <w:pPr>
        <w:ind w:left="2136" w:hanging="360"/>
      </w:pPr>
      <w:rPr>
        <w:rFonts w:ascii="Courier New" w:hAnsi="Courier New" w:cs="Courier New"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15:restartNumberingAfterBreak="0">
    <w:nsid w:val="2B411F09"/>
    <w:multiLevelType w:val="hybridMultilevel"/>
    <w:tmpl w:val="8FDEA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FE710C"/>
    <w:multiLevelType w:val="hybridMultilevel"/>
    <w:tmpl w:val="77A6793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7" w15:restartNumberingAfterBreak="0">
    <w:nsid w:val="318622B2"/>
    <w:multiLevelType w:val="hybridMultilevel"/>
    <w:tmpl w:val="6F245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A65C68"/>
    <w:multiLevelType w:val="hybridMultilevel"/>
    <w:tmpl w:val="A2AAF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695B56"/>
    <w:multiLevelType w:val="hybridMultilevel"/>
    <w:tmpl w:val="5FD61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176F36"/>
    <w:multiLevelType w:val="hybridMultilevel"/>
    <w:tmpl w:val="4E66304A"/>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2A212A"/>
    <w:multiLevelType w:val="hybridMultilevel"/>
    <w:tmpl w:val="F5C2B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45387A"/>
    <w:multiLevelType w:val="hybridMultilevel"/>
    <w:tmpl w:val="C0B21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A1925"/>
    <w:multiLevelType w:val="hybridMultilevel"/>
    <w:tmpl w:val="A88C7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A6877"/>
    <w:multiLevelType w:val="hybridMultilevel"/>
    <w:tmpl w:val="B9EE75D2"/>
    <w:lvl w:ilvl="0" w:tplc="04190001">
      <w:start w:val="1"/>
      <w:numFmt w:val="bullet"/>
      <w:lvlText w:val=""/>
      <w:lvlJc w:val="left"/>
      <w:pPr>
        <w:ind w:left="2135" w:hanging="360"/>
      </w:pPr>
      <w:rPr>
        <w:rFonts w:ascii="Symbol" w:hAnsi="Symbol" w:hint="default"/>
      </w:rPr>
    </w:lvl>
    <w:lvl w:ilvl="1" w:tplc="04190003">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25"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249D6"/>
    <w:multiLevelType w:val="hybridMultilevel"/>
    <w:tmpl w:val="7D68613A"/>
    <w:lvl w:ilvl="0" w:tplc="04190001">
      <w:start w:val="1"/>
      <w:numFmt w:val="bullet"/>
      <w:lvlText w:val=""/>
      <w:lvlJc w:val="left"/>
      <w:pPr>
        <w:tabs>
          <w:tab w:val="num" w:pos="720"/>
        </w:tabs>
        <w:ind w:left="720" w:hanging="360"/>
      </w:pPr>
      <w:rPr>
        <w:rFonts w:ascii="Symbol" w:hAnsi="Symbol" w:hint="default"/>
      </w:rPr>
    </w:lvl>
    <w:lvl w:ilvl="1" w:tplc="220EE122" w:tentative="1">
      <w:start w:val="1"/>
      <w:numFmt w:val="bullet"/>
      <w:lvlText w:val=""/>
      <w:lvlJc w:val="left"/>
      <w:pPr>
        <w:tabs>
          <w:tab w:val="num" w:pos="1440"/>
        </w:tabs>
        <w:ind w:left="1440" w:hanging="360"/>
      </w:pPr>
      <w:rPr>
        <w:rFonts w:ascii="Wingdings" w:hAnsi="Wingdings" w:hint="default"/>
      </w:rPr>
    </w:lvl>
    <w:lvl w:ilvl="2" w:tplc="55B44758" w:tentative="1">
      <w:start w:val="1"/>
      <w:numFmt w:val="bullet"/>
      <w:lvlText w:val=""/>
      <w:lvlJc w:val="left"/>
      <w:pPr>
        <w:tabs>
          <w:tab w:val="num" w:pos="2160"/>
        </w:tabs>
        <w:ind w:left="2160" w:hanging="360"/>
      </w:pPr>
      <w:rPr>
        <w:rFonts w:ascii="Wingdings" w:hAnsi="Wingdings" w:hint="default"/>
      </w:rPr>
    </w:lvl>
    <w:lvl w:ilvl="3" w:tplc="9278AB98" w:tentative="1">
      <w:start w:val="1"/>
      <w:numFmt w:val="bullet"/>
      <w:lvlText w:val=""/>
      <w:lvlJc w:val="left"/>
      <w:pPr>
        <w:tabs>
          <w:tab w:val="num" w:pos="2880"/>
        </w:tabs>
        <w:ind w:left="2880" w:hanging="360"/>
      </w:pPr>
      <w:rPr>
        <w:rFonts w:ascii="Wingdings" w:hAnsi="Wingdings" w:hint="default"/>
      </w:rPr>
    </w:lvl>
    <w:lvl w:ilvl="4" w:tplc="680AA272" w:tentative="1">
      <w:start w:val="1"/>
      <w:numFmt w:val="bullet"/>
      <w:lvlText w:val=""/>
      <w:lvlJc w:val="left"/>
      <w:pPr>
        <w:tabs>
          <w:tab w:val="num" w:pos="3600"/>
        </w:tabs>
        <w:ind w:left="3600" w:hanging="360"/>
      </w:pPr>
      <w:rPr>
        <w:rFonts w:ascii="Wingdings" w:hAnsi="Wingdings" w:hint="default"/>
      </w:rPr>
    </w:lvl>
    <w:lvl w:ilvl="5" w:tplc="773E0DE4" w:tentative="1">
      <w:start w:val="1"/>
      <w:numFmt w:val="bullet"/>
      <w:lvlText w:val=""/>
      <w:lvlJc w:val="left"/>
      <w:pPr>
        <w:tabs>
          <w:tab w:val="num" w:pos="4320"/>
        </w:tabs>
        <w:ind w:left="4320" w:hanging="360"/>
      </w:pPr>
      <w:rPr>
        <w:rFonts w:ascii="Wingdings" w:hAnsi="Wingdings" w:hint="default"/>
      </w:rPr>
    </w:lvl>
    <w:lvl w:ilvl="6" w:tplc="404E4E3E" w:tentative="1">
      <w:start w:val="1"/>
      <w:numFmt w:val="bullet"/>
      <w:lvlText w:val=""/>
      <w:lvlJc w:val="left"/>
      <w:pPr>
        <w:tabs>
          <w:tab w:val="num" w:pos="5040"/>
        </w:tabs>
        <w:ind w:left="5040" w:hanging="360"/>
      </w:pPr>
      <w:rPr>
        <w:rFonts w:ascii="Wingdings" w:hAnsi="Wingdings" w:hint="default"/>
      </w:rPr>
    </w:lvl>
    <w:lvl w:ilvl="7" w:tplc="106C64A2" w:tentative="1">
      <w:start w:val="1"/>
      <w:numFmt w:val="bullet"/>
      <w:lvlText w:val=""/>
      <w:lvlJc w:val="left"/>
      <w:pPr>
        <w:tabs>
          <w:tab w:val="num" w:pos="5760"/>
        </w:tabs>
        <w:ind w:left="5760" w:hanging="360"/>
      </w:pPr>
      <w:rPr>
        <w:rFonts w:ascii="Wingdings" w:hAnsi="Wingdings" w:hint="default"/>
      </w:rPr>
    </w:lvl>
    <w:lvl w:ilvl="8" w:tplc="F81CF7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E12684"/>
    <w:multiLevelType w:val="hybridMultilevel"/>
    <w:tmpl w:val="838031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7461EC9"/>
    <w:multiLevelType w:val="hybridMultilevel"/>
    <w:tmpl w:val="623AD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6E2CA6"/>
    <w:multiLevelType w:val="hybridMultilevel"/>
    <w:tmpl w:val="8BD62114"/>
    <w:lvl w:ilvl="0" w:tplc="52724704">
      <w:start w:val="1"/>
      <w:numFmt w:val="bullet"/>
      <w:lvlText w:val="•"/>
      <w:lvlJc w:val="left"/>
      <w:pPr>
        <w:tabs>
          <w:tab w:val="num" w:pos="720"/>
        </w:tabs>
        <w:ind w:left="720" w:hanging="360"/>
      </w:pPr>
      <w:rPr>
        <w:rFonts w:ascii="Arial" w:hAnsi="Arial" w:hint="default"/>
      </w:rPr>
    </w:lvl>
    <w:lvl w:ilvl="1" w:tplc="F5A6835C">
      <w:start w:val="1"/>
      <w:numFmt w:val="bullet"/>
      <w:lvlText w:val="•"/>
      <w:lvlJc w:val="left"/>
      <w:pPr>
        <w:tabs>
          <w:tab w:val="num" w:pos="1440"/>
        </w:tabs>
        <w:ind w:left="1440" w:hanging="360"/>
      </w:pPr>
      <w:rPr>
        <w:rFonts w:ascii="Arial" w:hAnsi="Arial" w:hint="default"/>
      </w:rPr>
    </w:lvl>
    <w:lvl w:ilvl="2" w:tplc="06100758" w:tentative="1">
      <w:start w:val="1"/>
      <w:numFmt w:val="bullet"/>
      <w:lvlText w:val="•"/>
      <w:lvlJc w:val="left"/>
      <w:pPr>
        <w:tabs>
          <w:tab w:val="num" w:pos="2160"/>
        </w:tabs>
        <w:ind w:left="2160" w:hanging="360"/>
      </w:pPr>
      <w:rPr>
        <w:rFonts w:ascii="Arial" w:hAnsi="Arial" w:hint="default"/>
      </w:rPr>
    </w:lvl>
    <w:lvl w:ilvl="3" w:tplc="0018ED66" w:tentative="1">
      <w:start w:val="1"/>
      <w:numFmt w:val="bullet"/>
      <w:lvlText w:val="•"/>
      <w:lvlJc w:val="left"/>
      <w:pPr>
        <w:tabs>
          <w:tab w:val="num" w:pos="2880"/>
        </w:tabs>
        <w:ind w:left="2880" w:hanging="360"/>
      </w:pPr>
      <w:rPr>
        <w:rFonts w:ascii="Arial" w:hAnsi="Arial" w:hint="default"/>
      </w:rPr>
    </w:lvl>
    <w:lvl w:ilvl="4" w:tplc="18B672CE" w:tentative="1">
      <w:start w:val="1"/>
      <w:numFmt w:val="bullet"/>
      <w:lvlText w:val="•"/>
      <w:lvlJc w:val="left"/>
      <w:pPr>
        <w:tabs>
          <w:tab w:val="num" w:pos="3600"/>
        </w:tabs>
        <w:ind w:left="3600" w:hanging="360"/>
      </w:pPr>
      <w:rPr>
        <w:rFonts w:ascii="Arial" w:hAnsi="Arial" w:hint="default"/>
      </w:rPr>
    </w:lvl>
    <w:lvl w:ilvl="5" w:tplc="DBA86B3A" w:tentative="1">
      <w:start w:val="1"/>
      <w:numFmt w:val="bullet"/>
      <w:lvlText w:val="•"/>
      <w:lvlJc w:val="left"/>
      <w:pPr>
        <w:tabs>
          <w:tab w:val="num" w:pos="4320"/>
        </w:tabs>
        <w:ind w:left="4320" w:hanging="360"/>
      </w:pPr>
      <w:rPr>
        <w:rFonts w:ascii="Arial" w:hAnsi="Arial" w:hint="default"/>
      </w:rPr>
    </w:lvl>
    <w:lvl w:ilvl="6" w:tplc="31AC17A4" w:tentative="1">
      <w:start w:val="1"/>
      <w:numFmt w:val="bullet"/>
      <w:lvlText w:val="•"/>
      <w:lvlJc w:val="left"/>
      <w:pPr>
        <w:tabs>
          <w:tab w:val="num" w:pos="5040"/>
        </w:tabs>
        <w:ind w:left="5040" w:hanging="360"/>
      </w:pPr>
      <w:rPr>
        <w:rFonts w:ascii="Arial" w:hAnsi="Arial" w:hint="default"/>
      </w:rPr>
    </w:lvl>
    <w:lvl w:ilvl="7" w:tplc="443E5022" w:tentative="1">
      <w:start w:val="1"/>
      <w:numFmt w:val="bullet"/>
      <w:lvlText w:val="•"/>
      <w:lvlJc w:val="left"/>
      <w:pPr>
        <w:tabs>
          <w:tab w:val="num" w:pos="5760"/>
        </w:tabs>
        <w:ind w:left="5760" w:hanging="360"/>
      </w:pPr>
      <w:rPr>
        <w:rFonts w:ascii="Arial" w:hAnsi="Arial" w:hint="default"/>
      </w:rPr>
    </w:lvl>
    <w:lvl w:ilvl="8" w:tplc="A9164D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306CAE"/>
    <w:multiLevelType w:val="multilevel"/>
    <w:tmpl w:val="20CC9BEA"/>
    <w:lvl w:ilvl="0">
      <w:start w:val="1"/>
      <w:numFmt w:val="decimal"/>
      <w:lvlText w:val="%1."/>
      <w:lvlJc w:val="left"/>
      <w:pPr>
        <w:tabs>
          <w:tab w:val="num" w:pos="1021"/>
        </w:tabs>
        <w:ind w:left="1021" w:hanging="661"/>
      </w:pPr>
      <w:rPr>
        <w:rFonts w:hint="default"/>
        <w:sz w:val="24"/>
        <w:szCs w:val="24"/>
        <w:lang w:val="ru-RU"/>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F520A2A"/>
    <w:multiLevelType w:val="hybridMultilevel"/>
    <w:tmpl w:val="FBA8F0E4"/>
    <w:lvl w:ilvl="0" w:tplc="0419000F">
      <w:start w:val="1"/>
      <w:numFmt w:val="decimal"/>
      <w:lvlText w:val="%1."/>
      <w:lvlJc w:val="left"/>
      <w:pPr>
        <w:ind w:left="1211"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15:restartNumberingAfterBreak="0">
    <w:nsid w:val="60BA1620"/>
    <w:multiLevelType w:val="hybridMultilevel"/>
    <w:tmpl w:val="09C4102C"/>
    <w:lvl w:ilvl="0" w:tplc="04190003">
      <w:start w:val="1"/>
      <w:numFmt w:val="bullet"/>
      <w:lvlText w:val="o"/>
      <w:lvlJc w:val="left"/>
      <w:pPr>
        <w:ind w:left="792" w:hanging="360"/>
      </w:pPr>
      <w:rPr>
        <w:rFonts w:ascii="Courier New" w:hAnsi="Courier New" w:cs="Courier New"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3" w15:restartNumberingAfterBreak="0">
    <w:nsid w:val="63465276"/>
    <w:multiLevelType w:val="hybridMultilevel"/>
    <w:tmpl w:val="0AB04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D6787"/>
    <w:multiLevelType w:val="hybridMultilevel"/>
    <w:tmpl w:val="C7CA4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43186D"/>
    <w:multiLevelType w:val="hybridMultilevel"/>
    <w:tmpl w:val="9C561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D43655"/>
    <w:multiLevelType w:val="hybridMultilevel"/>
    <w:tmpl w:val="500A1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7C6EDB"/>
    <w:multiLevelType w:val="hybridMultilevel"/>
    <w:tmpl w:val="3E640FC4"/>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4020D"/>
    <w:multiLevelType w:val="hybridMultilevel"/>
    <w:tmpl w:val="DF98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D6541"/>
    <w:multiLevelType w:val="hybridMultilevel"/>
    <w:tmpl w:val="988A8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2F6665"/>
    <w:multiLevelType w:val="hybridMultilevel"/>
    <w:tmpl w:val="EFDA0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397ADC"/>
    <w:multiLevelType w:val="hybridMultilevel"/>
    <w:tmpl w:val="43D49B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35127D"/>
    <w:multiLevelType w:val="hybridMultilevel"/>
    <w:tmpl w:val="AB14CDE2"/>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3">
      <w:start w:val="1"/>
      <w:numFmt w:val="bullet"/>
      <w:lvlText w:val="o"/>
      <w:lvlJc w:val="left"/>
      <w:pPr>
        <w:ind w:left="4296" w:hanging="360"/>
      </w:pPr>
      <w:rPr>
        <w:rFonts w:ascii="Courier New" w:hAnsi="Courier New" w:cs="Courier New" w:hint="default"/>
      </w:rPr>
    </w:lvl>
    <w:lvl w:ilvl="4" w:tplc="04190003">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3" w15:restartNumberingAfterBreak="0">
    <w:nsid w:val="785776CA"/>
    <w:multiLevelType w:val="hybridMultilevel"/>
    <w:tmpl w:val="C5B69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A62329"/>
    <w:multiLevelType w:val="hybridMultilevel"/>
    <w:tmpl w:val="1F4E4C74"/>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9E93730"/>
    <w:multiLevelType w:val="hybridMultilevel"/>
    <w:tmpl w:val="B2B0AD0C"/>
    <w:lvl w:ilvl="0" w:tplc="2A8A5E1C">
      <w:start w:val="1"/>
      <w:numFmt w:val="decimal"/>
      <w:lvlText w:val="%1. "/>
      <w:lvlJc w:val="left"/>
      <w:pPr>
        <w:ind w:left="720" w:hanging="360"/>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7E749E"/>
    <w:multiLevelType w:val="hybridMultilevel"/>
    <w:tmpl w:val="61F4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465502"/>
    <w:multiLevelType w:val="hybridMultilevel"/>
    <w:tmpl w:val="D862E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7"/>
  </w:num>
  <w:num w:numId="3">
    <w:abstractNumId w:val="42"/>
  </w:num>
  <w:num w:numId="4">
    <w:abstractNumId w:val="26"/>
  </w:num>
  <w:num w:numId="5">
    <w:abstractNumId w:val="16"/>
  </w:num>
  <w:num w:numId="6">
    <w:abstractNumId w:val="46"/>
  </w:num>
  <w:num w:numId="7">
    <w:abstractNumId w:val="25"/>
  </w:num>
  <w:num w:numId="8">
    <w:abstractNumId w:val="28"/>
  </w:num>
  <w:num w:numId="9">
    <w:abstractNumId w:val="47"/>
  </w:num>
  <w:num w:numId="10">
    <w:abstractNumId w:val="44"/>
  </w:num>
  <w:num w:numId="11">
    <w:abstractNumId w:val="29"/>
  </w:num>
  <w:num w:numId="12">
    <w:abstractNumId w:val="34"/>
  </w:num>
  <w:num w:numId="13">
    <w:abstractNumId w:val="8"/>
  </w:num>
  <w:num w:numId="14">
    <w:abstractNumId w:val="10"/>
  </w:num>
  <w:num w:numId="15">
    <w:abstractNumId w:val="23"/>
  </w:num>
  <w:num w:numId="16">
    <w:abstractNumId w:val="43"/>
  </w:num>
  <w:num w:numId="17">
    <w:abstractNumId w:val="40"/>
  </w:num>
  <w:num w:numId="18">
    <w:abstractNumId w:val="24"/>
  </w:num>
  <w:num w:numId="19">
    <w:abstractNumId w:val="7"/>
  </w:num>
  <w:num w:numId="20">
    <w:abstractNumId w:val="27"/>
  </w:num>
  <w:num w:numId="21">
    <w:abstractNumId w:val="9"/>
  </w:num>
  <w:num w:numId="22">
    <w:abstractNumId w:val="0"/>
  </w:num>
  <w:num w:numId="23">
    <w:abstractNumId w:val="1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32"/>
  </w:num>
  <w:num w:numId="28">
    <w:abstractNumId w:val="41"/>
  </w:num>
  <w:num w:numId="29">
    <w:abstractNumId w:val="36"/>
  </w:num>
  <w:num w:numId="30">
    <w:abstractNumId w:val="38"/>
  </w:num>
  <w:num w:numId="31">
    <w:abstractNumId w:val="12"/>
  </w:num>
  <w:num w:numId="32">
    <w:abstractNumId w:val="15"/>
  </w:num>
  <w:num w:numId="33">
    <w:abstractNumId w:val="35"/>
  </w:num>
  <w:num w:numId="34">
    <w:abstractNumId w:val="18"/>
  </w:num>
  <w:num w:numId="35">
    <w:abstractNumId w:val="11"/>
  </w:num>
  <w:num w:numId="36">
    <w:abstractNumId w:val="19"/>
  </w:num>
  <w:num w:numId="37">
    <w:abstractNumId w:val="14"/>
  </w:num>
  <w:num w:numId="38">
    <w:abstractNumId w:val="2"/>
  </w:num>
  <w:num w:numId="39">
    <w:abstractNumId w:val="33"/>
  </w:num>
  <w:num w:numId="40">
    <w:abstractNumId w:val="22"/>
  </w:num>
  <w:num w:numId="41">
    <w:abstractNumId w:val="4"/>
  </w:num>
  <w:num w:numId="42">
    <w:abstractNumId w:val="20"/>
  </w:num>
  <w:num w:numId="43">
    <w:abstractNumId w:val="39"/>
  </w:num>
  <w:num w:numId="44">
    <w:abstractNumId w:val="37"/>
  </w:num>
  <w:num w:numId="45">
    <w:abstractNumId w:val="30"/>
  </w:num>
  <w:num w:numId="46">
    <w:abstractNumId w:val="45"/>
  </w:num>
  <w:num w:numId="47">
    <w:abstractNumId w:val="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D"/>
    <w:rsid w:val="00002B4F"/>
    <w:rsid w:val="00003B1B"/>
    <w:rsid w:val="0000494B"/>
    <w:rsid w:val="00005363"/>
    <w:rsid w:val="000062B1"/>
    <w:rsid w:val="00007733"/>
    <w:rsid w:val="00011271"/>
    <w:rsid w:val="00013E1F"/>
    <w:rsid w:val="00016C31"/>
    <w:rsid w:val="00017EBA"/>
    <w:rsid w:val="00020614"/>
    <w:rsid w:val="00023A69"/>
    <w:rsid w:val="00023E1B"/>
    <w:rsid w:val="0002444E"/>
    <w:rsid w:val="00030421"/>
    <w:rsid w:val="00031C59"/>
    <w:rsid w:val="0004076F"/>
    <w:rsid w:val="000460FB"/>
    <w:rsid w:val="000476E4"/>
    <w:rsid w:val="00050F2B"/>
    <w:rsid w:val="00055516"/>
    <w:rsid w:val="00057339"/>
    <w:rsid w:val="000609E1"/>
    <w:rsid w:val="000654CA"/>
    <w:rsid w:val="00071DFA"/>
    <w:rsid w:val="00077080"/>
    <w:rsid w:val="000772CF"/>
    <w:rsid w:val="00081192"/>
    <w:rsid w:val="000813CB"/>
    <w:rsid w:val="000832FA"/>
    <w:rsid w:val="0008793D"/>
    <w:rsid w:val="000917DB"/>
    <w:rsid w:val="0009405E"/>
    <w:rsid w:val="00097A45"/>
    <w:rsid w:val="000A4079"/>
    <w:rsid w:val="000A70FE"/>
    <w:rsid w:val="000B363F"/>
    <w:rsid w:val="000B5315"/>
    <w:rsid w:val="000B79B3"/>
    <w:rsid w:val="000C06B4"/>
    <w:rsid w:val="000C06F5"/>
    <w:rsid w:val="000C2D1D"/>
    <w:rsid w:val="000C4C6A"/>
    <w:rsid w:val="000C7740"/>
    <w:rsid w:val="000D1614"/>
    <w:rsid w:val="000D4625"/>
    <w:rsid w:val="000D7A12"/>
    <w:rsid w:val="000E0CC0"/>
    <w:rsid w:val="000E671E"/>
    <w:rsid w:val="000F0677"/>
    <w:rsid w:val="000F1F86"/>
    <w:rsid w:val="000F2918"/>
    <w:rsid w:val="000F31DA"/>
    <w:rsid w:val="000F3353"/>
    <w:rsid w:val="000F5A86"/>
    <w:rsid w:val="000F62C3"/>
    <w:rsid w:val="00100439"/>
    <w:rsid w:val="0010123C"/>
    <w:rsid w:val="00102F3E"/>
    <w:rsid w:val="0010731E"/>
    <w:rsid w:val="001077DE"/>
    <w:rsid w:val="0011155C"/>
    <w:rsid w:val="0012102C"/>
    <w:rsid w:val="00136AC1"/>
    <w:rsid w:val="001508C4"/>
    <w:rsid w:val="001520E2"/>
    <w:rsid w:val="001544D2"/>
    <w:rsid w:val="001549E8"/>
    <w:rsid w:val="00155DE4"/>
    <w:rsid w:val="00157C2A"/>
    <w:rsid w:val="0016097A"/>
    <w:rsid w:val="0016278F"/>
    <w:rsid w:val="00164043"/>
    <w:rsid w:val="001644AA"/>
    <w:rsid w:val="00171870"/>
    <w:rsid w:val="001734CA"/>
    <w:rsid w:val="00174554"/>
    <w:rsid w:val="00174921"/>
    <w:rsid w:val="001803FB"/>
    <w:rsid w:val="001805EA"/>
    <w:rsid w:val="00186925"/>
    <w:rsid w:val="00186B31"/>
    <w:rsid w:val="00186C8A"/>
    <w:rsid w:val="00186DDB"/>
    <w:rsid w:val="00187C90"/>
    <w:rsid w:val="001901B0"/>
    <w:rsid w:val="00190BBF"/>
    <w:rsid w:val="00195F16"/>
    <w:rsid w:val="00196728"/>
    <w:rsid w:val="00197978"/>
    <w:rsid w:val="001A19F1"/>
    <w:rsid w:val="001A2456"/>
    <w:rsid w:val="001A2F7A"/>
    <w:rsid w:val="001A35C2"/>
    <w:rsid w:val="001A5379"/>
    <w:rsid w:val="001A59AA"/>
    <w:rsid w:val="001A78F8"/>
    <w:rsid w:val="001B3336"/>
    <w:rsid w:val="001B45FA"/>
    <w:rsid w:val="001B48F2"/>
    <w:rsid w:val="001C15E8"/>
    <w:rsid w:val="001C4B78"/>
    <w:rsid w:val="001C5C80"/>
    <w:rsid w:val="001C5F30"/>
    <w:rsid w:val="001D2136"/>
    <w:rsid w:val="001D2460"/>
    <w:rsid w:val="001D27DF"/>
    <w:rsid w:val="001D6342"/>
    <w:rsid w:val="001E1053"/>
    <w:rsid w:val="001E2AD9"/>
    <w:rsid w:val="001E4FEE"/>
    <w:rsid w:val="001F14C3"/>
    <w:rsid w:val="001F1C2F"/>
    <w:rsid w:val="001F49DA"/>
    <w:rsid w:val="00202AD9"/>
    <w:rsid w:val="00204E52"/>
    <w:rsid w:val="002160DB"/>
    <w:rsid w:val="0022009E"/>
    <w:rsid w:val="002201BC"/>
    <w:rsid w:val="00220810"/>
    <w:rsid w:val="00221CC2"/>
    <w:rsid w:val="00224251"/>
    <w:rsid w:val="002266C3"/>
    <w:rsid w:val="00230FE0"/>
    <w:rsid w:val="002340B5"/>
    <w:rsid w:val="00234CCB"/>
    <w:rsid w:val="002364FE"/>
    <w:rsid w:val="00237011"/>
    <w:rsid w:val="00240318"/>
    <w:rsid w:val="00241FA6"/>
    <w:rsid w:val="00242449"/>
    <w:rsid w:val="00244837"/>
    <w:rsid w:val="00245A35"/>
    <w:rsid w:val="0024633B"/>
    <w:rsid w:val="002538C2"/>
    <w:rsid w:val="00254302"/>
    <w:rsid w:val="0025559C"/>
    <w:rsid w:val="00255873"/>
    <w:rsid w:val="00255A4F"/>
    <w:rsid w:val="00256F20"/>
    <w:rsid w:val="002573C9"/>
    <w:rsid w:val="00262C3D"/>
    <w:rsid w:val="00265765"/>
    <w:rsid w:val="00266931"/>
    <w:rsid w:val="00274612"/>
    <w:rsid w:val="00275C22"/>
    <w:rsid w:val="002764DA"/>
    <w:rsid w:val="00277F59"/>
    <w:rsid w:val="002823D9"/>
    <w:rsid w:val="00284571"/>
    <w:rsid w:val="002847FE"/>
    <w:rsid w:val="00290C49"/>
    <w:rsid w:val="00291E51"/>
    <w:rsid w:val="002958B7"/>
    <w:rsid w:val="00297BF2"/>
    <w:rsid w:val="002A1600"/>
    <w:rsid w:val="002A4B49"/>
    <w:rsid w:val="002A50B6"/>
    <w:rsid w:val="002A5BB9"/>
    <w:rsid w:val="002A5D0D"/>
    <w:rsid w:val="002B0CC0"/>
    <w:rsid w:val="002B325C"/>
    <w:rsid w:val="002B421A"/>
    <w:rsid w:val="002C00D5"/>
    <w:rsid w:val="002C0129"/>
    <w:rsid w:val="002C16CB"/>
    <w:rsid w:val="002C27B3"/>
    <w:rsid w:val="002C51D8"/>
    <w:rsid w:val="002C5DCE"/>
    <w:rsid w:val="002C7320"/>
    <w:rsid w:val="002D1314"/>
    <w:rsid w:val="002D3543"/>
    <w:rsid w:val="002D7A28"/>
    <w:rsid w:val="002E01CC"/>
    <w:rsid w:val="002E49D3"/>
    <w:rsid w:val="002E4A35"/>
    <w:rsid w:val="002E6EB1"/>
    <w:rsid w:val="002E753B"/>
    <w:rsid w:val="002E796D"/>
    <w:rsid w:val="002F0051"/>
    <w:rsid w:val="002F0247"/>
    <w:rsid w:val="002F2E5E"/>
    <w:rsid w:val="00303EA0"/>
    <w:rsid w:val="00304C54"/>
    <w:rsid w:val="00306FCF"/>
    <w:rsid w:val="0030778F"/>
    <w:rsid w:val="00307D72"/>
    <w:rsid w:val="003103BF"/>
    <w:rsid w:val="00311157"/>
    <w:rsid w:val="003122B5"/>
    <w:rsid w:val="0031624E"/>
    <w:rsid w:val="00317863"/>
    <w:rsid w:val="00327248"/>
    <w:rsid w:val="00327AEE"/>
    <w:rsid w:val="003321B8"/>
    <w:rsid w:val="0033351B"/>
    <w:rsid w:val="003335A4"/>
    <w:rsid w:val="00334089"/>
    <w:rsid w:val="00337912"/>
    <w:rsid w:val="0034523F"/>
    <w:rsid w:val="003460C5"/>
    <w:rsid w:val="00355B6B"/>
    <w:rsid w:val="00357471"/>
    <w:rsid w:val="00361574"/>
    <w:rsid w:val="0036272A"/>
    <w:rsid w:val="00364746"/>
    <w:rsid w:val="0037113C"/>
    <w:rsid w:val="00373EC5"/>
    <w:rsid w:val="00374E52"/>
    <w:rsid w:val="0037727A"/>
    <w:rsid w:val="00377AB1"/>
    <w:rsid w:val="00377DAC"/>
    <w:rsid w:val="003833DA"/>
    <w:rsid w:val="00384B22"/>
    <w:rsid w:val="00386D25"/>
    <w:rsid w:val="00391690"/>
    <w:rsid w:val="00395A2D"/>
    <w:rsid w:val="003971EC"/>
    <w:rsid w:val="003A0F1E"/>
    <w:rsid w:val="003A1528"/>
    <w:rsid w:val="003A3194"/>
    <w:rsid w:val="003A394F"/>
    <w:rsid w:val="003A6951"/>
    <w:rsid w:val="003A74B2"/>
    <w:rsid w:val="003A7F07"/>
    <w:rsid w:val="003B08ED"/>
    <w:rsid w:val="003B3140"/>
    <w:rsid w:val="003B6709"/>
    <w:rsid w:val="003C5031"/>
    <w:rsid w:val="003C6A0F"/>
    <w:rsid w:val="003D32D8"/>
    <w:rsid w:val="003D4673"/>
    <w:rsid w:val="003D611A"/>
    <w:rsid w:val="003D6CC8"/>
    <w:rsid w:val="003D7F80"/>
    <w:rsid w:val="003E4EA8"/>
    <w:rsid w:val="003F33BD"/>
    <w:rsid w:val="003F48F9"/>
    <w:rsid w:val="003F63DD"/>
    <w:rsid w:val="00401E63"/>
    <w:rsid w:val="00403D4E"/>
    <w:rsid w:val="00405D12"/>
    <w:rsid w:val="00407054"/>
    <w:rsid w:val="00411983"/>
    <w:rsid w:val="00413472"/>
    <w:rsid w:val="00420194"/>
    <w:rsid w:val="00420AD1"/>
    <w:rsid w:val="00420E35"/>
    <w:rsid w:val="004212DF"/>
    <w:rsid w:val="0042426D"/>
    <w:rsid w:val="00436BF1"/>
    <w:rsid w:val="00440ABC"/>
    <w:rsid w:val="00441C64"/>
    <w:rsid w:val="00441FFA"/>
    <w:rsid w:val="004422DD"/>
    <w:rsid w:val="00443543"/>
    <w:rsid w:val="00451974"/>
    <w:rsid w:val="004572B2"/>
    <w:rsid w:val="0045795F"/>
    <w:rsid w:val="00460BF5"/>
    <w:rsid w:val="0046110E"/>
    <w:rsid w:val="00461908"/>
    <w:rsid w:val="00461D5A"/>
    <w:rsid w:val="004647F2"/>
    <w:rsid w:val="004705E3"/>
    <w:rsid w:val="00470838"/>
    <w:rsid w:val="00471881"/>
    <w:rsid w:val="00471B60"/>
    <w:rsid w:val="0047357A"/>
    <w:rsid w:val="0047431E"/>
    <w:rsid w:val="00474828"/>
    <w:rsid w:val="00474F42"/>
    <w:rsid w:val="004827AD"/>
    <w:rsid w:val="00482F3A"/>
    <w:rsid w:val="00484848"/>
    <w:rsid w:val="004855AA"/>
    <w:rsid w:val="004876B0"/>
    <w:rsid w:val="00490499"/>
    <w:rsid w:val="00491407"/>
    <w:rsid w:val="0049167D"/>
    <w:rsid w:val="004A0352"/>
    <w:rsid w:val="004A1222"/>
    <w:rsid w:val="004A17E0"/>
    <w:rsid w:val="004A1893"/>
    <w:rsid w:val="004A55A8"/>
    <w:rsid w:val="004A6017"/>
    <w:rsid w:val="004A727C"/>
    <w:rsid w:val="004A7857"/>
    <w:rsid w:val="004B24C5"/>
    <w:rsid w:val="004B7AE6"/>
    <w:rsid w:val="004C2932"/>
    <w:rsid w:val="004C77AF"/>
    <w:rsid w:val="004D0D12"/>
    <w:rsid w:val="004D1D48"/>
    <w:rsid w:val="004D3313"/>
    <w:rsid w:val="004D43F9"/>
    <w:rsid w:val="004D55CD"/>
    <w:rsid w:val="004D63F0"/>
    <w:rsid w:val="004E6BC7"/>
    <w:rsid w:val="004E742A"/>
    <w:rsid w:val="004E7B95"/>
    <w:rsid w:val="004F0BEE"/>
    <w:rsid w:val="004F2086"/>
    <w:rsid w:val="004F24FE"/>
    <w:rsid w:val="004F2EF0"/>
    <w:rsid w:val="004F6561"/>
    <w:rsid w:val="00505481"/>
    <w:rsid w:val="00507ABF"/>
    <w:rsid w:val="00520AF8"/>
    <w:rsid w:val="00522266"/>
    <w:rsid w:val="00522966"/>
    <w:rsid w:val="0052481D"/>
    <w:rsid w:val="00525F9C"/>
    <w:rsid w:val="005278BB"/>
    <w:rsid w:val="00530E32"/>
    <w:rsid w:val="00533996"/>
    <w:rsid w:val="005348A1"/>
    <w:rsid w:val="00535B79"/>
    <w:rsid w:val="00536E22"/>
    <w:rsid w:val="0054012E"/>
    <w:rsid w:val="005406DC"/>
    <w:rsid w:val="00541FF0"/>
    <w:rsid w:val="005430CC"/>
    <w:rsid w:val="00544CC6"/>
    <w:rsid w:val="00545AD7"/>
    <w:rsid w:val="00550773"/>
    <w:rsid w:val="00550933"/>
    <w:rsid w:val="00556228"/>
    <w:rsid w:val="005565F5"/>
    <w:rsid w:val="005635B9"/>
    <w:rsid w:val="0056360C"/>
    <w:rsid w:val="00567F9A"/>
    <w:rsid w:val="00573BEE"/>
    <w:rsid w:val="00573DEC"/>
    <w:rsid w:val="005754A4"/>
    <w:rsid w:val="00576721"/>
    <w:rsid w:val="005771E2"/>
    <w:rsid w:val="00577E75"/>
    <w:rsid w:val="00581C05"/>
    <w:rsid w:val="00582470"/>
    <w:rsid w:val="0058317C"/>
    <w:rsid w:val="00592D48"/>
    <w:rsid w:val="005937BF"/>
    <w:rsid w:val="00593B01"/>
    <w:rsid w:val="00594394"/>
    <w:rsid w:val="00596BC0"/>
    <w:rsid w:val="005A0EC6"/>
    <w:rsid w:val="005A240E"/>
    <w:rsid w:val="005A329A"/>
    <w:rsid w:val="005A3FE3"/>
    <w:rsid w:val="005A7157"/>
    <w:rsid w:val="005B014F"/>
    <w:rsid w:val="005B23CC"/>
    <w:rsid w:val="005B4FE3"/>
    <w:rsid w:val="005B5ECE"/>
    <w:rsid w:val="005C0FC4"/>
    <w:rsid w:val="005C1A5E"/>
    <w:rsid w:val="005C2C8C"/>
    <w:rsid w:val="005C2DE6"/>
    <w:rsid w:val="005C41E1"/>
    <w:rsid w:val="005C6E18"/>
    <w:rsid w:val="005D336B"/>
    <w:rsid w:val="005D4614"/>
    <w:rsid w:val="005D55F2"/>
    <w:rsid w:val="005D7E24"/>
    <w:rsid w:val="005E1837"/>
    <w:rsid w:val="005E2FC8"/>
    <w:rsid w:val="005E46B6"/>
    <w:rsid w:val="005E4823"/>
    <w:rsid w:val="005E55C1"/>
    <w:rsid w:val="005E55DA"/>
    <w:rsid w:val="005E5DD5"/>
    <w:rsid w:val="005E6631"/>
    <w:rsid w:val="005E7E76"/>
    <w:rsid w:val="005F36F4"/>
    <w:rsid w:val="005F4E1D"/>
    <w:rsid w:val="00600115"/>
    <w:rsid w:val="00600366"/>
    <w:rsid w:val="00604B6C"/>
    <w:rsid w:val="006071EC"/>
    <w:rsid w:val="006073FB"/>
    <w:rsid w:val="006114AB"/>
    <w:rsid w:val="00616253"/>
    <w:rsid w:val="006257F3"/>
    <w:rsid w:val="00626052"/>
    <w:rsid w:val="0062708A"/>
    <w:rsid w:val="00631941"/>
    <w:rsid w:val="0063250B"/>
    <w:rsid w:val="00633328"/>
    <w:rsid w:val="00634CA3"/>
    <w:rsid w:val="0063579D"/>
    <w:rsid w:val="0063584A"/>
    <w:rsid w:val="00637D21"/>
    <w:rsid w:val="006401B5"/>
    <w:rsid w:val="00642329"/>
    <w:rsid w:val="0064347A"/>
    <w:rsid w:val="00644081"/>
    <w:rsid w:val="00644333"/>
    <w:rsid w:val="00647F9F"/>
    <w:rsid w:val="006512A2"/>
    <w:rsid w:val="0065401C"/>
    <w:rsid w:val="006561BF"/>
    <w:rsid w:val="006563F9"/>
    <w:rsid w:val="0065755E"/>
    <w:rsid w:val="00661217"/>
    <w:rsid w:val="00665272"/>
    <w:rsid w:val="0067103E"/>
    <w:rsid w:val="00673744"/>
    <w:rsid w:val="00676951"/>
    <w:rsid w:val="006827C6"/>
    <w:rsid w:val="006841B0"/>
    <w:rsid w:val="00684261"/>
    <w:rsid w:val="00687F2E"/>
    <w:rsid w:val="00692766"/>
    <w:rsid w:val="00694924"/>
    <w:rsid w:val="00695477"/>
    <w:rsid w:val="00695FD1"/>
    <w:rsid w:val="00697C15"/>
    <w:rsid w:val="006A05A7"/>
    <w:rsid w:val="006A53FB"/>
    <w:rsid w:val="006A74A1"/>
    <w:rsid w:val="006A77B9"/>
    <w:rsid w:val="006B1931"/>
    <w:rsid w:val="006B2EBF"/>
    <w:rsid w:val="006B327C"/>
    <w:rsid w:val="006B3A68"/>
    <w:rsid w:val="006B4FD3"/>
    <w:rsid w:val="006B7024"/>
    <w:rsid w:val="006B74CF"/>
    <w:rsid w:val="006C46D2"/>
    <w:rsid w:val="006C4D66"/>
    <w:rsid w:val="006D12E8"/>
    <w:rsid w:val="006D193A"/>
    <w:rsid w:val="006D4F7A"/>
    <w:rsid w:val="006D54FD"/>
    <w:rsid w:val="006E6F51"/>
    <w:rsid w:val="006F0FF5"/>
    <w:rsid w:val="006F3678"/>
    <w:rsid w:val="006F477D"/>
    <w:rsid w:val="006F585C"/>
    <w:rsid w:val="0070178E"/>
    <w:rsid w:val="00707CEB"/>
    <w:rsid w:val="00714747"/>
    <w:rsid w:val="00714A77"/>
    <w:rsid w:val="00715C76"/>
    <w:rsid w:val="00717654"/>
    <w:rsid w:val="00722134"/>
    <w:rsid w:val="00722EBB"/>
    <w:rsid w:val="007236B4"/>
    <w:rsid w:val="00723DAC"/>
    <w:rsid w:val="00731702"/>
    <w:rsid w:val="00733530"/>
    <w:rsid w:val="0073362A"/>
    <w:rsid w:val="00733B23"/>
    <w:rsid w:val="00735D97"/>
    <w:rsid w:val="007374B3"/>
    <w:rsid w:val="0073794A"/>
    <w:rsid w:val="00740475"/>
    <w:rsid w:val="00740EAA"/>
    <w:rsid w:val="00741486"/>
    <w:rsid w:val="00742375"/>
    <w:rsid w:val="00742BDA"/>
    <w:rsid w:val="00746BB3"/>
    <w:rsid w:val="0075224D"/>
    <w:rsid w:val="007532B8"/>
    <w:rsid w:val="0075752E"/>
    <w:rsid w:val="00760BF2"/>
    <w:rsid w:val="007619C8"/>
    <w:rsid w:val="007625F2"/>
    <w:rsid w:val="00766372"/>
    <w:rsid w:val="007704C4"/>
    <w:rsid w:val="007706D3"/>
    <w:rsid w:val="00770786"/>
    <w:rsid w:val="007709F6"/>
    <w:rsid w:val="00771794"/>
    <w:rsid w:val="00773844"/>
    <w:rsid w:val="00774775"/>
    <w:rsid w:val="007754CE"/>
    <w:rsid w:val="00777877"/>
    <w:rsid w:val="00780E49"/>
    <w:rsid w:val="007829A5"/>
    <w:rsid w:val="007847CE"/>
    <w:rsid w:val="0078482B"/>
    <w:rsid w:val="00787BE6"/>
    <w:rsid w:val="00791336"/>
    <w:rsid w:val="007949AA"/>
    <w:rsid w:val="00795A03"/>
    <w:rsid w:val="007965A3"/>
    <w:rsid w:val="007A2347"/>
    <w:rsid w:val="007A2F21"/>
    <w:rsid w:val="007A3F31"/>
    <w:rsid w:val="007A56D9"/>
    <w:rsid w:val="007A7E3D"/>
    <w:rsid w:val="007B58E1"/>
    <w:rsid w:val="007B5ED1"/>
    <w:rsid w:val="007B79BC"/>
    <w:rsid w:val="007C1481"/>
    <w:rsid w:val="007C2207"/>
    <w:rsid w:val="007C27C7"/>
    <w:rsid w:val="007C55D3"/>
    <w:rsid w:val="007C58BB"/>
    <w:rsid w:val="007C5D05"/>
    <w:rsid w:val="007C7A08"/>
    <w:rsid w:val="007D2820"/>
    <w:rsid w:val="007D3BEB"/>
    <w:rsid w:val="007D3E62"/>
    <w:rsid w:val="007D4F91"/>
    <w:rsid w:val="007D5491"/>
    <w:rsid w:val="007D6D12"/>
    <w:rsid w:val="007D7CB4"/>
    <w:rsid w:val="007E47B6"/>
    <w:rsid w:val="007F0BB1"/>
    <w:rsid w:val="007F3FEF"/>
    <w:rsid w:val="007F61AC"/>
    <w:rsid w:val="00801261"/>
    <w:rsid w:val="00801289"/>
    <w:rsid w:val="00803224"/>
    <w:rsid w:val="00803650"/>
    <w:rsid w:val="00804091"/>
    <w:rsid w:val="00807041"/>
    <w:rsid w:val="008109BD"/>
    <w:rsid w:val="00812E82"/>
    <w:rsid w:val="00814DDF"/>
    <w:rsid w:val="00826308"/>
    <w:rsid w:val="00826B58"/>
    <w:rsid w:val="0083088A"/>
    <w:rsid w:val="008334E7"/>
    <w:rsid w:val="008452EE"/>
    <w:rsid w:val="00852219"/>
    <w:rsid w:val="008532FB"/>
    <w:rsid w:val="00862A19"/>
    <w:rsid w:val="0086334A"/>
    <w:rsid w:val="00863CAD"/>
    <w:rsid w:val="0086411B"/>
    <w:rsid w:val="008643D2"/>
    <w:rsid w:val="00867BC3"/>
    <w:rsid w:val="008702B8"/>
    <w:rsid w:val="008706E9"/>
    <w:rsid w:val="00881463"/>
    <w:rsid w:val="0088477B"/>
    <w:rsid w:val="00894507"/>
    <w:rsid w:val="0089557A"/>
    <w:rsid w:val="008A1B26"/>
    <w:rsid w:val="008A43DA"/>
    <w:rsid w:val="008A5BAE"/>
    <w:rsid w:val="008A64B0"/>
    <w:rsid w:val="008B1F5D"/>
    <w:rsid w:val="008B3FF7"/>
    <w:rsid w:val="008B4A36"/>
    <w:rsid w:val="008B5FCA"/>
    <w:rsid w:val="008C25E7"/>
    <w:rsid w:val="008C2C92"/>
    <w:rsid w:val="008C4D7B"/>
    <w:rsid w:val="008C633A"/>
    <w:rsid w:val="008C65FF"/>
    <w:rsid w:val="008C6AC1"/>
    <w:rsid w:val="008D256B"/>
    <w:rsid w:val="008D2CCC"/>
    <w:rsid w:val="008D4387"/>
    <w:rsid w:val="008D61BC"/>
    <w:rsid w:val="008D6FAC"/>
    <w:rsid w:val="008E0B66"/>
    <w:rsid w:val="008E1103"/>
    <w:rsid w:val="008E26E2"/>
    <w:rsid w:val="008E3982"/>
    <w:rsid w:val="008E452D"/>
    <w:rsid w:val="008E68C7"/>
    <w:rsid w:val="008E6950"/>
    <w:rsid w:val="008E77B6"/>
    <w:rsid w:val="008E7848"/>
    <w:rsid w:val="008F2B8C"/>
    <w:rsid w:val="008F39CA"/>
    <w:rsid w:val="008F3F04"/>
    <w:rsid w:val="008F7A21"/>
    <w:rsid w:val="00903377"/>
    <w:rsid w:val="00906A3D"/>
    <w:rsid w:val="0091032F"/>
    <w:rsid w:val="00911F3E"/>
    <w:rsid w:val="009148DF"/>
    <w:rsid w:val="009159E0"/>
    <w:rsid w:val="0091606F"/>
    <w:rsid w:val="00916BC1"/>
    <w:rsid w:val="00921C6E"/>
    <w:rsid w:val="00923A4B"/>
    <w:rsid w:val="00925039"/>
    <w:rsid w:val="00925B31"/>
    <w:rsid w:val="009305B1"/>
    <w:rsid w:val="00931FAE"/>
    <w:rsid w:val="00935F85"/>
    <w:rsid w:val="009441E9"/>
    <w:rsid w:val="00944C1E"/>
    <w:rsid w:val="009462B3"/>
    <w:rsid w:val="00947782"/>
    <w:rsid w:val="0096127A"/>
    <w:rsid w:val="009614E2"/>
    <w:rsid w:val="00966DBA"/>
    <w:rsid w:val="00966E11"/>
    <w:rsid w:val="00967600"/>
    <w:rsid w:val="00971EB8"/>
    <w:rsid w:val="00972567"/>
    <w:rsid w:val="009772CC"/>
    <w:rsid w:val="00980A47"/>
    <w:rsid w:val="00981F30"/>
    <w:rsid w:val="00982ECF"/>
    <w:rsid w:val="00983551"/>
    <w:rsid w:val="00984267"/>
    <w:rsid w:val="00985959"/>
    <w:rsid w:val="00986554"/>
    <w:rsid w:val="00986D83"/>
    <w:rsid w:val="00986F4F"/>
    <w:rsid w:val="00987E61"/>
    <w:rsid w:val="00991EA1"/>
    <w:rsid w:val="00994A11"/>
    <w:rsid w:val="00994D58"/>
    <w:rsid w:val="009962E3"/>
    <w:rsid w:val="0099790F"/>
    <w:rsid w:val="009A1643"/>
    <w:rsid w:val="009A3B24"/>
    <w:rsid w:val="009A5B77"/>
    <w:rsid w:val="009A6A4A"/>
    <w:rsid w:val="009A7529"/>
    <w:rsid w:val="009B4FC4"/>
    <w:rsid w:val="009C0A5C"/>
    <w:rsid w:val="009C0A5F"/>
    <w:rsid w:val="009C3587"/>
    <w:rsid w:val="009C4AD6"/>
    <w:rsid w:val="009C594A"/>
    <w:rsid w:val="009D21B2"/>
    <w:rsid w:val="009D27C2"/>
    <w:rsid w:val="009D3BAB"/>
    <w:rsid w:val="009D3DEE"/>
    <w:rsid w:val="009D5FC4"/>
    <w:rsid w:val="009D672D"/>
    <w:rsid w:val="009D6A70"/>
    <w:rsid w:val="009D7861"/>
    <w:rsid w:val="009E172D"/>
    <w:rsid w:val="009E1A81"/>
    <w:rsid w:val="009E271C"/>
    <w:rsid w:val="009E2F94"/>
    <w:rsid w:val="009E49B1"/>
    <w:rsid w:val="009E72C7"/>
    <w:rsid w:val="009E76C7"/>
    <w:rsid w:val="009F10D3"/>
    <w:rsid w:val="009F1AF5"/>
    <w:rsid w:val="009F54D8"/>
    <w:rsid w:val="00A0022B"/>
    <w:rsid w:val="00A02D2D"/>
    <w:rsid w:val="00A0327B"/>
    <w:rsid w:val="00A0736E"/>
    <w:rsid w:val="00A10A9F"/>
    <w:rsid w:val="00A130A8"/>
    <w:rsid w:val="00A1458B"/>
    <w:rsid w:val="00A20BAD"/>
    <w:rsid w:val="00A211B3"/>
    <w:rsid w:val="00A233F6"/>
    <w:rsid w:val="00A24898"/>
    <w:rsid w:val="00A35F5D"/>
    <w:rsid w:val="00A3661E"/>
    <w:rsid w:val="00A370E6"/>
    <w:rsid w:val="00A433A8"/>
    <w:rsid w:val="00A44C7A"/>
    <w:rsid w:val="00A47427"/>
    <w:rsid w:val="00A508F0"/>
    <w:rsid w:val="00A52C43"/>
    <w:rsid w:val="00A53EAC"/>
    <w:rsid w:val="00A54C2D"/>
    <w:rsid w:val="00A55F88"/>
    <w:rsid w:val="00A56C05"/>
    <w:rsid w:val="00A606B3"/>
    <w:rsid w:val="00A61333"/>
    <w:rsid w:val="00A615C4"/>
    <w:rsid w:val="00A63850"/>
    <w:rsid w:val="00A65A51"/>
    <w:rsid w:val="00A6737D"/>
    <w:rsid w:val="00A74208"/>
    <w:rsid w:val="00A80D94"/>
    <w:rsid w:val="00A811C2"/>
    <w:rsid w:val="00A81FFF"/>
    <w:rsid w:val="00A8200D"/>
    <w:rsid w:val="00A86B84"/>
    <w:rsid w:val="00A91E95"/>
    <w:rsid w:val="00A92985"/>
    <w:rsid w:val="00A92EBD"/>
    <w:rsid w:val="00A959A0"/>
    <w:rsid w:val="00A96130"/>
    <w:rsid w:val="00AA29BA"/>
    <w:rsid w:val="00AA692B"/>
    <w:rsid w:val="00AA7F93"/>
    <w:rsid w:val="00AB34D8"/>
    <w:rsid w:val="00AB35E6"/>
    <w:rsid w:val="00AB612E"/>
    <w:rsid w:val="00AB6259"/>
    <w:rsid w:val="00AB77CB"/>
    <w:rsid w:val="00AC0D6C"/>
    <w:rsid w:val="00AC0EEA"/>
    <w:rsid w:val="00AC250B"/>
    <w:rsid w:val="00AC3052"/>
    <w:rsid w:val="00AC38AD"/>
    <w:rsid w:val="00AD0630"/>
    <w:rsid w:val="00AD220D"/>
    <w:rsid w:val="00AD416B"/>
    <w:rsid w:val="00AD6B80"/>
    <w:rsid w:val="00AD6BFA"/>
    <w:rsid w:val="00AD6E7E"/>
    <w:rsid w:val="00AE49B1"/>
    <w:rsid w:val="00AE4F87"/>
    <w:rsid w:val="00AE562F"/>
    <w:rsid w:val="00AE5E38"/>
    <w:rsid w:val="00AE7235"/>
    <w:rsid w:val="00AF3270"/>
    <w:rsid w:val="00AF642E"/>
    <w:rsid w:val="00AF7435"/>
    <w:rsid w:val="00B01561"/>
    <w:rsid w:val="00B02FF8"/>
    <w:rsid w:val="00B03D84"/>
    <w:rsid w:val="00B04623"/>
    <w:rsid w:val="00B05044"/>
    <w:rsid w:val="00B05C6B"/>
    <w:rsid w:val="00B121B9"/>
    <w:rsid w:val="00B15C14"/>
    <w:rsid w:val="00B22429"/>
    <w:rsid w:val="00B232C4"/>
    <w:rsid w:val="00B24047"/>
    <w:rsid w:val="00B24FDB"/>
    <w:rsid w:val="00B27402"/>
    <w:rsid w:val="00B31DDE"/>
    <w:rsid w:val="00B32F2F"/>
    <w:rsid w:val="00B3441F"/>
    <w:rsid w:val="00B35CB1"/>
    <w:rsid w:val="00B368C3"/>
    <w:rsid w:val="00B37A21"/>
    <w:rsid w:val="00B41442"/>
    <w:rsid w:val="00B428E6"/>
    <w:rsid w:val="00B42C3F"/>
    <w:rsid w:val="00B43C8F"/>
    <w:rsid w:val="00B44A8A"/>
    <w:rsid w:val="00B46175"/>
    <w:rsid w:val="00B464DA"/>
    <w:rsid w:val="00B50894"/>
    <w:rsid w:val="00B5226C"/>
    <w:rsid w:val="00B531A2"/>
    <w:rsid w:val="00B5440C"/>
    <w:rsid w:val="00B54CEF"/>
    <w:rsid w:val="00B56113"/>
    <w:rsid w:val="00B60858"/>
    <w:rsid w:val="00B61C3D"/>
    <w:rsid w:val="00B630CE"/>
    <w:rsid w:val="00B63F91"/>
    <w:rsid w:val="00B640B5"/>
    <w:rsid w:val="00B64AED"/>
    <w:rsid w:val="00B70A45"/>
    <w:rsid w:val="00B7222B"/>
    <w:rsid w:val="00B75C48"/>
    <w:rsid w:val="00B769D5"/>
    <w:rsid w:val="00B77228"/>
    <w:rsid w:val="00B77CE2"/>
    <w:rsid w:val="00B80387"/>
    <w:rsid w:val="00B80AE2"/>
    <w:rsid w:val="00B80C65"/>
    <w:rsid w:val="00B81CD4"/>
    <w:rsid w:val="00B845C9"/>
    <w:rsid w:val="00B869D3"/>
    <w:rsid w:val="00B905C5"/>
    <w:rsid w:val="00B91356"/>
    <w:rsid w:val="00B9200E"/>
    <w:rsid w:val="00B949B6"/>
    <w:rsid w:val="00B97001"/>
    <w:rsid w:val="00B9731E"/>
    <w:rsid w:val="00B97443"/>
    <w:rsid w:val="00BA5A3D"/>
    <w:rsid w:val="00BA7DB6"/>
    <w:rsid w:val="00BB06F2"/>
    <w:rsid w:val="00BB0E94"/>
    <w:rsid w:val="00BB26E9"/>
    <w:rsid w:val="00BB3312"/>
    <w:rsid w:val="00BC0A33"/>
    <w:rsid w:val="00BC25CD"/>
    <w:rsid w:val="00BC3680"/>
    <w:rsid w:val="00BC4E09"/>
    <w:rsid w:val="00BC53D8"/>
    <w:rsid w:val="00BC5B75"/>
    <w:rsid w:val="00BC7D66"/>
    <w:rsid w:val="00BD0384"/>
    <w:rsid w:val="00BD38AE"/>
    <w:rsid w:val="00BD3B2E"/>
    <w:rsid w:val="00BD3DCE"/>
    <w:rsid w:val="00BD4960"/>
    <w:rsid w:val="00BD7838"/>
    <w:rsid w:val="00BE6549"/>
    <w:rsid w:val="00BF0272"/>
    <w:rsid w:val="00BF0AC3"/>
    <w:rsid w:val="00BF3FC4"/>
    <w:rsid w:val="00BF475D"/>
    <w:rsid w:val="00BF67BD"/>
    <w:rsid w:val="00C00B6C"/>
    <w:rsid w:val="00C0267C"/>
    <w:rsid w:val="00C07314"/>
    <w:rsid w:val="00C137A3"/>
    <w:rsid w:val="00C16338"/>
    <w:rsid w:val="00C21A51"/>
    <w:rsid w:val="00C21C1E"/>
    <w:rsid w:val="00C24CD5"/>
    <w:rsid w:val="00C25317"/>
    <w:rsid w:val="00C27E38"/>
    <w:rsid w:val="00C30E01"/>
    <w:rsid w:val="00C361A3"/>
    <w:rsid w:val="00C36E9E"/>
    <w:rsid w:val="00C42D14"/>
    <w:rsid w:val="00C42DC3"/>
    <w:rsid w:val="00C450F2"/>
    <w:rsid w:val="00C47443"/>
    <w:rsid w:val="00C53B86"/>
    <w:rsid w:val="00C54253"/>
    <w:rsid w:val="00C560E5"/>
    <w:rsid w:val="00C62899"/>
    <w:rsid w:val="00C63EE2"/>
    <w:rsid w:val="00C65BA0"/>
    <w:rsid w:val="00C662A3"/>
    <w:rsid w:val="00C665E4"/>
    <w:rsid w:val="00C71605"/>
    <w:rsid w:val="00C718C1"/>
    <w:rsid w:val="00C74579"/>
    <w:rsid w:val="00C74B2C"/>
    <w:rsid w:val="00C74EAD"/>
    <w:rsid w:val="00C754BE"/>
    <w:rsid w:val="00C75863"/>
    <w:rsid w:val="00C7620D"/>
    <w:rsid w:val="00C76C51"/>
    <w:rsid w:val="00C76FF7"/>
    <w:rsid w:val="00C832B4"/>
    <w:rsid w:val="00C859E2"/>
    <w:rsid w:val="00C87B6E"/>
    <w:rsid w:val="00C902AD"/>
    <w:rsid w:val="00C909EC"/>
    <w:rsid w:val="00C90C11"/>
    <w:rsid w:val="00C92061"/>
    <w:rsid w:val="00C92F1A"/>
    <w:rsid w:val="00C933D6"/>
    <w:rsid w:val="00C95990"/>
    <w:rsid w:val="00C97515"/>
    <w:rsid w:val="00CA1A19"/>
    <w:rsid w:val="00CA2686"/>
    <w:rsid w:val="00CA3E09"/>
    <w:rsid w:val="00CA4B66"/>
    <w:rsid w:val="00CB26D4"/>
    <w:rsid w:val="00CB3106"/>
    <w:rsid w:val="00CB57B1"/>
    <w:rsid w:val="00CC1314"/>
    <w:rsid w:val="00CC2835"/>
    <w:rsid w:val="00CC408B"/>
    <w:rsid w:val="00CC450B"/>
    <w:rsid w:val="00CC6B84"/>
    <w:rsid w:val="00CC6C50"/>
    <w:rsid w:val="00CC79ED"/>
    <w:rsid w:val="00CD0E62"/>
    <w:rsid w:val="00CD1124"/>
    <w:rsid w:val="00CD729F"/>
    <w:rsid w:val="00CE0ABC"/>
    <w:rsid w:val="00CE17C2"/>
    <w:rsid w:val="00CE1A30"/>
    <w:rsid w:val="00CE48DB"/>
    <w:rsid w:val="00CE5FFB"/>
    <w:rsid w:val="00CE602F"/>
    <w:rsid w:val="00CE6A41"/>
    <w:rsid w:val="00CF4CD4"/>
    <w:rsid w:val="00CF67F1"/>
    <w:rsid w:val="00D00E57"/>
    <w:rsid w:val="00D020AD"/>
    <w:rsid w:val="00D03231"/>
    <w:rsid w:val="00D0572F"/>
    <w:rsid w:val="00D101B2"/>
    <w:rsid w:val="00D10D4A"/>
    <w:rsid w:val="00D1120A"/>
    <w:rsid w:val="00D14271"/>
    <w:rsid w:val="00D157FB"/>
    <w:rsid w:val="00D16B49"/>
    <w:rsid w:val="00D244B8"/>
    <w:rsid w:val="00D2467B"/>
    <w:rsid w:val="00D26A63"/>
    <w:rsid w:val="00D303A2"/>
    <w:rsid w:val="00D30884"/>
    <w:rsid w:val="00D30FFC"/>
    <w:rsid w:val="00D31361"/>
    <w:rsid w:val="00D31B5D"/>
    <w:rsid w:val="00D324E9"/>
    <w:rsid w:val="00D336C7"/>
    <w:rsid w:val="00D35F07"/>
    <w:rsid w:val="00D42824"/>
    <w:rsid w:val="00D43586"/>
    <w:rsid w:val="00D43CA2"/>
    <w:rsid w:val="00D44CCB"/>
    <w:rsid w:val="00D44CD2"/>
    <w:rsid w:val="00D474A3"/>
    <w:rsid w:val="00D47A15"/>
    <w:rsid w:val="00D502A1"/>
    <w:rsid w:val="00D51304"/>
    <w:rsid w:val="00D51C26"/>
    <w:rsid w:val="00D56305"/>
    <w:rsid w:val="00D56411"/>
    <w:rsid w:val="00D611A8"/>
    <w:rsid w:val="00D64C0D"/>
    <w:rsid w:val="00D7142B"/>
    <w:rsid w:val="00D71CBD"/>
    <w:rsid w:val="00D743CB"/>
    <w:rsid w:val="00D744F1"/>
    <w:rsid w:val="00D76E71"/>
    <w:rsid w:val="00D80517"/>
    <w:rsid w:val="00D815B3"/>
    <w:rsid w:val="00D853A2"/>
    <w:rsid w:val="00D8620F"/>
    <w:rsid w:val="00D955B5"/>
    <w:rsid w:val="00D95C6D"/>
    <w:rsid w:val="00D9723E"/>
    <w:rsid w:val="00DA1369"/>
    <w:rsid w:val="00DA20F5"/>
    <w:rsid w:val="00DA30A0"/>
    <w:rsid w:val="00DA35B3"/>
    <w:rsid w:val="00DB3AED"/>
    <w:rsid w:val="00DB741E"/>
    <w:rsid w:val="00DC41BE"/>
    <w:rsid w:val="00DD0836"/>
    <w:rsid w:val="00DD328D"/>
    <w:rsid w:val="00DD5E44"/>
    <w:rsid w:val="00DE001B"/>
    <w:rsid w:val="00DE3F6E"/>
    <w:rsid w:val="00DE5838"/>
    <w:rsid w:val="00DE5B6A"/>
    <w:rsid w:val="00DF4710"/>
    <w:rsid w:val="00DF52BA"/>
    <w:rsid w:val="00DF7B38"/>
    <w:rsid w:val="00E0188D"/>
    <w:rsid w:val="00E03634"/>
    <w:rsid w:val="00E04446"/>
    <w:rsid w:val="00E06941"/>
    <w:rsid w:val="00E07D15"/>
    <w:rsid w:val="00E131D7"/>
    <w:rsid w:val="00E13B4F"/>
    <w:rsid w:val="00E15204"/>
    <w:rsid w:val="00E17332"/>
    <w:rsid w:val="00E17ECC"/>
    <w:rsid w:val="00E212C6"/>
    <w:rsid w:val="00E2256D"/>
    <w:rsid w:val="00E23144"/>
    <w:rsid w:val="00E239AB"/>
    <w:rsid w:val="00E23F6D"/>
    <w:rsid w:val="00E30CE9"/>
    <w:rsid w:val="00E32707"/>
    <w:rsid w:val="00E33FD9"/>
    <w:rsid w:val="00E41F48"/>
    <w:rsid w:val="00E421FD"/>
    <w:rsid w:val="00E4231F"/>
    <w:rsid w:val="00E4233C"/>
    <w:rsid w:val="00E47ECB"/>
    <w:rsid w:val="00E504D2"/>
    <w:rsid w:val="00E5058C"/>
    <w:rsid w:val="00E5381D"/>
    <w:rsid w:val="00E54E05"/>
    <w:rsid w:val="00E635EB"/>
    <w:rsid w:val="00E65F3C"/>
    <w:rsid w:val="00E708BC"/>
    <w:rsid w:val="00E73F7F"/>
    <w:rsid w:val="00E754BA"/>
    <w:rsid w:val="00E76046"/>
    <w:rsid w:val="00E810B3"/>
    <w:rsid w:val="00E81609"/>
    <w:rsid w:val="00E822DA"/>
    <w:rsid w:val="00E831EB"/>
    <w:rsid w:val="00E83614"/>
    <w:rsid w:val="00E85163"/>
    <w:rsid w:val="00E85C14"/>
    <w:rsid w:val="00E874F7"/>
    <w:rsid w:val="00E918B9"/>
    <w:rsid w:val="00E91D8B"/>
    <w:rsid w:val="00E92824"/>
    <w:rsid w:val="00E92E3E"/>
    <w:rsid w:val="00E938A7"/>
    <w:rsid w:val="00E94901"/>
    <w:rsid w:val="00EA57D4"/>
    <w:rsid w:val="00EA6D37"/>
    <w:rsid w:val="00EB0D61"/>
    <w:rsid w:val="00EB12B9"/>
    <w:rsid w:val="00EB609E"/>
    <w:rsid w:val="00EB6324"/>
    <w:rsid w:val="00EC2152"/>
    <w:rsid w:val="00EC22E1"/>
    <w:rsid w:val="00EC39DD"/>
    <w:rsid w:val="00ED1C11"/>
    <w:rsid w:val="00ED2272"/>
    <w:rsid w:val="00ED2F58"/>
    <w:rsid w:val="00ED39BC"/>
    <w:rsid w:val="00ED3BC2"/>
    <w:rsid w:val="00ED5141"/>
    <w:rsid w:val="00ED5B2B"/>
    <w:rsid w:val="00EE331A"/>
    <w:rsid w:val="00EE5F0B"/>
    <w:rsid w:val="00EF503A"/>
    <w:rsid w:val="00EF6945"/>
    <w:rsid w:val="00EF7BF9"/>
    <w:rsid w:val="00EF7C23"/>
    <w:rsid w:val="00F01E15"/>
    <w:rsid w:val="00F024AF"/>
    <w:rsid w:val="00F0542C"/>
    <w:rsid w:val="00F07430"/>
    <w:rsid w:val="00F10185"/>
    <w:rsid w:val="00F113A4"/>
    <w:rsid w:val="00F11C1A"/>
    <w:rsid w:val="00F12E83"/>
    <w:rsid w:val="00F208B1"/>
    <w:rsid w:val="00F20966"/>
    <w:rsid w:val="00F23EEC"/>
    <w:rsid w:val="00F241D0"/>
    <w:rsid w:val="00F35183"/>
    <w:rsid w:val="00F36D10"/>
    <w:rsid w:val="00F37047"/>
    <w:rsid w:val="00F4116D"/>
    <w:rsid w:val="00F41878"/>
    <w:rsid w:val="00F43BFD"/>
    <w:rsid w:val="00F43C02"/>
    <w:rsid w:val="00F54E73"/>
    <w:rsid w:val="00F557EF"/>
    <w:rsid w:val="00F57600"/>
    <w:rsid w:val="00F62746"/>
    <w:rsid w:val="00F65C6A"/>
    <w:rsid w:val="00F6726E"/>
    <w:rsid w:val="00F6749F"/>
    <w:rsid w:val="00F70D71"/>
    <w:rsid w:val="00F7124E"/>
    <w:rsid w:val="00F71A32"/>
    <w:rsid w:val="00F76A6A"/>
    <w:rsid w:val="00F76A9D"/>
    <w:rsid w:val="00F7779A"/>
    <w:rsid w:val="00F8118A"/>
    <w:rsid w:val="00F82191"/>
    <w:rsid w:val="00F822DA"/>
    <w:rsid w:val="00F8530C"/>
    <w:rsid w:val="00F86168"/>
    <w:rsid w:val="00F900A9"/>
    <w:rsid w:val="00F90513"/>
    <w:rsid w:val="00F92B4F"/>
    <w:rsid w:val="00F9677C"/>
    <w:rsid w:val="00F96CE3"/>
    <w:rsid w:val="00FA541F"/>
    <w:rsid w:val="00FB1520"/>
    <w:rsid w:val="00FB77A5"/>
    <w:rsid w:val="00FC0EC0"/>
    <w:rsid w:val="00FC42DA"/>
    <w:rsid w:val="00FD6834"/>
    <w:rsid w:val="00FE017D"/>
    <w:rsid w:val="00FE12ED"/>
    <w:rsid w:val="00FE197E"/>
    <w:rsid w:val="00FE2AC2"/>
    <w:rsid w:val="00FE3294"/>
    <w:rsid w:val="00FF099A"/>
    <w:rsid w:val="00FF1801"/>
    <w:rsid w:val="00FF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C6A1F-9EC4-4A28-9E06-A0BD411D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BAD"/>
    <w:pPr>
      <w:spacing w:after="200" w:line="276" w:lineRule="auto"/>
    </w:pPr>
    <w:rPr>
      <w:sz w:val="22"/>
      <w:szCs w:val="22"/>
      <w:lang w:eastAsia="en-US"/>
    </w:rPr>
  </w:style>
  <w:style w:type="paragraph" w:styleId="1">
    <w:name w:val="heading 1"/>
    <w:basedOn w:val="a"/>
    <w:next w:val="a"/>
    <w:link w:val="10"/>
    <w:uiPriority w:val="9"/>
    <w:qFormat/>
    <w:rsid w:val="009D3DE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20BAD"/>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9D3DEE"/>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20BAD"/>
    <w:pPr>
      <w:widowControl w:val="0"/>
      <w:autoSpaceDE w:val="0"/>
      <w:autoSpaceDN w:val="0"/>
      <w:adjustRightInd w:val="0"/>
      <w:spacing w:after="0" w:line="260" w:lineRule="atLeast"/>
      <w:ind w:firstLine="227"/>
      <w:jc w:val="both"/>
      <w:textAlignment w:val="center"/>
    </w:pPr>
    <w:rPr>
      <w:rFonts w:ascii="QuantAntiquaTT" w:eastAsia="Times New Roman" w:hAnsi="QuantAntiquaTT"/>
      <w:color w:val="000000"/>
      <w:sz w:val="20"/>
      <w:szCs w:val="20"/>
      <w:lang w:val="en-US" w:eastAsia="ru-RU"/>
    </w:rPr>
  </w:style>
  <w:style w:type="character" w:customStyle="1" w:styleId="a4">
    <w:name w:val="Основной текст Знак"/>
    <w:link w:val="a3"/>
    <w:uiPriority w:val="99"/>
    <w:rsid w:val="00A20BAD"/>
    <w:rPr>
      <w:rFonts w:ascii="QuantAntiquaTT" w:eastAsia="Times New Roman" w:hAnsi="QuantAntiquaTT" w:cs="QuantAntiquaTT"/>
      <w:color w:val="000000"/>
      <w:lang w:val="en-US" w:eastAsia="ru-RU"/>
    </w:rPr>
  </w:style>
  <w:style w:type="paragraph" w:styleId="a5">
    <w:name w:val="Normal (Web)"/>
    <w:aliases w:val="Обычный (Web),Обычный (веб)1"/>
    <w:basedOn w:val="a"/>
    <w:link w:val="a6"/>
    <w:qFormat/>
    <w:rsid w:val="00A20BAD"/>
    <w:pPr>
      <w:spacing w:before="100" w:beforeAutospacing="1" w:after="100" w:afterAutospacing="1" w:line="240" w:lineRule="auto"/>
      <w:ind w:firstLine="709"/>
      <w:jc w:val="both"/>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
    <w:link w:val="a5"/>
    <w:locked/>
    <w:rsid w:val="00A20BAD"/>
    <w:rPr>
      <w:rFonts w:ascii="Times New Roman" w:eastAsia="Times New Roman" w:hAnsi="Times New Roman" w:cs="Times New Roman"/>
      <w:sz w:val="24"/>
      <w:szCs w:val="24"/>
      <w:lang w:val="x-none" w:eastAsia="x-none"/>
    </w:rPr>
  </w:style>
  <w:style w:type="paragraph" w:customStyle="1" w:styleId="Default">
    <w:name w:val="Default"/>
    <w:qFormat/>
    <w:rsid w:val="00A20BAD"/>
    <w:pPr>
      <w:autoSpaceDE w:val="0"/>
      <w:autoSpaceDN w:val="0"/>
      <w:adjustRightInd w:val="0"/>
    </w:pPr>
    <w:rPr>
      <w:rFonts w:ascii="Times New Roman" w:hAnsi="Times New Roman"/>
      <w:color w:val="000000"/>
      <w:sz w:val="24"/>
      <w:szCs w:val="24"/>
    </w:rPr>
  </w:style>
  <w:style w:type="paragraph" w:styleId="21">
    <w:name w:val="toc 2"/>
    <w:basedOn w:val="a"/>
    <w:next w:val="a"/>
    <w:autoRedefine/>
    <w:uiPriority w:val="39"/>
    <w:unhideWhenUsed/>
    <w:rsid w:val="009D3DEE"/>
    <w:pPr>
      <w:spacing w:before="240" w:after="0"/>
    </w:pPr>
    <w:rPr>
      <w:rFonts w:asciiTheme="minorHAnsi" w:hAnsiTheme="minorHAnsi"/>
      <w:b/>
      <w:bCs/>
      <w:sz w:val="20"/>
      <w:szCs w:val="20"/>
    </w:rPr>
  </w:style>
  <w:style w:type="paragraph" w:styleId="a7">
    <w:name w:val="List Paragraph"/>
    <w:basedOn w:val="a"/>
    <w:link w:val="a8"/>
    <w:uiPriority w:val="34"/>
    <w:qFormat/>
    <w:rsid w:val="00A20BAD"/>
    <w:pPr>
      <w:ind w:left="720"/>
      <w:contextualSpacing/>
    </w:pPr>
    <w:rPr>
      <w:rFonts w:eastAsia="Times New Roman"/>
      <w:lang w:val="x-none" w:eastAsia="x-none"/>
    </w:rPr>
  </w:style>
  <w:style w:type="paragraph" w:styleId="a9">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
    <w:basedOn w:val="a"/>
    <w:link w:val="aa"/>
    <w:uiPriority w:val="99"/>
    <w:unhideWhenUsed/>
    <w:rsid w:val="00A20BAD"/>
    <w:pPr>
      <w:spacing w:after="0" w:line="240" w:lineRule="auto"/>
    </w:pPr>
    <w:rPr>
      <w:sz w:val="20"/>
      <w:szCs w:val="20"/>
      <w:lang w:val="x-none" w:eastAsia="x-none"/>
    </w:rPr>
  </w:style>
  <w:style w:type="character" w:customStyle="1" w:styleId="aa">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
    <w:link w:val="a9"/>
    <w:uiPriority w:val="99"/>
    <w:rsid w:val="00A20BAD"/>
    <w:rPr>
      <w:rFonts w:ascii="Calibri" w:eastAsia="Calibri" w:hAnsi="Calibri" w:cs="Times New Roman"/>
      <w:sz w:val="20"/>
      <w:szCs w:val="20"/>
    </w:rPr>
  </w:style>
  <w:style w:type="character" w:styleId="ab">
    <w:name w:val="footnote reference"/>
    <w:uiPriority w:val="99"/>
    <w:rsid w:val="00A20BAD"/>
    <w:rPr>
      <w:vertAlign w:val="superscript"/>
    </w:rPr>
  </w:style>
  <w:style w:type="paragraph" w:customStyle="1" w:styleId="22">
    <w:name w:val="2"/>
    <w:basedOn w:val="2"/>
    <w:link w:val="23"/>
    <w:qFormat/>
    <w:rsid w:val="00A20BAD"/>
    <w:pPr>
      <w:jc w:val="both"/>
    </w:pPr>
    <w:rPr>
      <w:rFonts w:ascii="Times New Roman" w:hAnsi="Times New Roman"/>
      <w:color w:val="auto"/>
      <w:sz w:val="24"/>
      <w:szCs w:val="24"/>
      <w:u w:val="single"/>
    </w:rPr>
  </w:style>
  <w:style w:type="character" w:customStyle="1" w:styleId="23">
    <w:name w:val="2 Знак"/>
    <w:link w:val="22"/>
    <w:rsid w:val="00A20BAD"/>
    <w:rPr>
      <w:rFonts w:ascii="Times New Roman" w:eastAsia="Times New Roman" w:hAnsi="Times New Roman" w:cs="Times New Roman"/>
      <w:b/>
      <w:bCs/>
      <w:sz w:val="24"/>
      <w:szCs w:val="24"/>
      <w:u w:val="single"/>
      <w:lang w:val="x-none" w:eastAsia="x-none"/>
    </w:rPr>
  </w:style>
  <w:style w:type="character" w:customStyle="1" w:styleId="Italic">
    <w:name w:val="Italic"/>
    <w:uiPriority w:val="99"/>
    <w:rsid w:val="00A20BAD"/>
    <w:rPr>
      <w:i/>
      <w:iCs/>
    </w:rPr>
  </w:style>
  <w:style w:type="character" w:customStyle="1" w:styleId="20">
    <w:name w:val="Заголовок 2 Знак"/>
    <w:link w:val="2"/>
    <w:uiPriority w:val="9"/>
    <w:rsid w:val="00A20BAD"/>
    <w:rPr>
      <w:rFonts w:ascii="Cambria" w:eastAsia="Times New Roman" w:hAnsi="Cambria" w:cs="Times New Roman"/>
      <w:b/>
      <w:bCs/>
      <w:color w:val="4F81BD"/>
      <w:sz w:val="26"/>
      <w:szCs w:val="26"/>
    </w:rPr>
  </w:style>
  <w:style w:type="paragraph" w:customStyle="1" w:styleId="ac">
    <w:name w:val="Заголовок статьи"/>
    <w:basedOn w:val="a"/>
    <w:uiPriority w:val="99"/>
    <w:rsid w:val="00A20BAD"/>
    <w:pPr>
      <w:keepNext/>
      <w:widowControl w:val="0"/>
      <w:suppressAutoHyphens/>
      <w:autoSpaceDE w:val="0"/>
      <w:autoSpaceDN w:val="0"/>
      <w:adjustRightInd w:val="0"/>
      <w:spacing w:before="283" w:after="227" w:line="400" w:lineRule="atLeast"/>
      <w:jc w:val="center"/>
      <w:textAlignment w:val="center"/>
    </w:pPr>
    <w:rPr>
      <w:rFonts w:ascii="AvenirNextCyr-Demi" w:eastAsia="Times New Roman" w:hAnsi="AvenirNextCyr-Demi" w:cs="AvenirNextCyr-Demi"/>
      <w:b/>
      <w:bCs/>
      <w:color w:val="000000"/>
      <w:spacing w:val="3"/>
      <w:sz w:val="32"/>
      <w:szCs w:val="32"/>
      <w:lang w:val="en-US" w:eastAsia="ru-RU"/>
    </w:rPr>
  </w:style>
  <w:style w:type="character" w:customStyle="1" w:styleId="ad">
    <w:name w:val="ТЕКСТ Знак"/>
    <w:link w:val="ae"/>
    <w:locked/>
    <w:rsid w:val="00A20BAD"/>
    <w:rPr>
      <w:rFonts w:ascii="Times New Roman" w:eastAsia="Times New Roman" w:hAnsi="Times New Roman"/>
      <w:sz w:val="24"/>
      <w:szCs w:val="24"/>
      <w:lang w:val="x-none"/>
    </w:rPr>
  </w:style>
  <w:style w:type="paragraph" w:customStyle="1" w:styleId="ae">
    <w:name w:val="ТЕКСТ"/>
    <w:basedOn w:val="a"/>
    <w:link w:val="ad"/>
    <w:qFormat/>
    <w:rsid w:val="00A20BAD"/>
    <w:pPr>
      <w:widowControl w:val="0"/>
      <w:spacing w:after="0" w:line="360" w:lineRule="auto"/>
      <w:ind w:firstLine="709"/>
      <w:jc w:val="both"/>
    </w:pPr>
    <w:rPr>
      <w:rFonts w:ascii="Times New Roman" w:eastAsia="Times New Roman" w:hAnsi="Times New Roman"/>
      <w:sz w:val="24"/>
      <w:szCs w:val="24"/>
      <w:lang w:val="x-none" w:eastAsia="x-none"/>
    </w:rPr>
  </w:style>
  <w:style w:type="character" w:styleId="af">
    <w:name w:val="Hyperlink"/>
    <w:uiPriority w:val="99"/>
    <w:unhideWhenUsed/>
    <w:rsid w:val="00A20BAD"/>
    <w:rPr>
      <w:color w:val="0000FF"/>
      <w:u w:val="single"/>
    </w:rPr>
  </w:style>
  <w:style w:type="paragraph" w:styleId="af0">
    <w:name w:val="No Spacing"/>
    <w:link w:val="af1"/>
    <w:uiPriority w:val="1"/>
    <w:qFormat/>
    <w:rsid w:val="00AD6E7E"/>
    <w:pPr>
      <w:suppressAutoHyphens/>
    </w:pPr>
    <w:rPr>
      <w:rFonts w:eastAsia="Arial"/>
      <w:sz w:val="22"/>
      <w:szCs w:val="22"/>
      <w:lang w:eastAsia="ar-SA"/>
    </w:rPr>
  </w:style>
  <w:style w:type="character" w:customStyle="1" w:styleId="af1">
    <w:name w:val="Без интервала Знак"/>
    <w:link w:val="af0"/>
    <w:uiPriority w:val="1"/>
    <w:rsid w:val="00AD6E7E"/>
    <w:rPr>
      <w:rFonts w:eastAsia="Arial"/>
      <w:sz w:val="22"/>
      <w:szCs w:val="22"/>
      <w:lang w:eastAsia="ar-SA" w:bidi="ar-SA"/>
    </w:rPr>
  </w:style>
  <w:style w:type="paragraph" w:styleId="af2">
    <w:name w:val="header"/>
    <w:basedOn w:val="a"/>
    <w:link w:val="af3"/>
    <w:uiPriority w:val="99"/>
    <w:unhideWhenUsed/>
    <w:rsid w:val="00634CA3"/>
    <w:pPr>
      <w:tabs>
        <w:tab w:val="center" w:pos="4677"/>
        <w:tab w:val="right" w:pos="9355"/>
      </w:tabs>
    </w:pPr>
    <w:rPr>
      <w:lang w:val="x-none"/>
    </w:rPr>
  </w:style>
  <w:style w:type="character" w:customStyle="1" w:styleId="af3">
    <w:name w:val="Верхний колонтитул Знак"/>
    <w:link w:val="af2"/>
    <w:uiPriority w:val="99"/>
    <w:rsid w:val="00634CA3"/>
    <w:rPr>
      <w:sz w:val="22"/>
      <w:szCs w:val="22"/>
      <w:lang w:eastAsia="en-US"/>
    </w:rPr>
  </w:style>
  <w:style w:type="paragraph" w:styleId="af4">
    <w:name w:val="footer"/>
    <w:basedOn w:val="a"/>
    <w:link w:val="af5"/>
    <w:uiPriority w:val="99"/>
    <w:unhideWhenUsed/>
    <w:rsid w:val="00634CA3"/>
    <w:pPr>
      <w:tabs>
        <w:tab w:val="center" w:pos="4677"/>
        <w:tab w:val="right" w:pos="9355"/>
      </w:tabs>
    </w:pPr>
    <w:rPr>
      <w:lang w:val="x-none"/>
    </w:rPr>
  </w:style>
  <w:style w:type="character" w:customStyle="1" w:styleId="af5">
    <w:name w:val="Нижний колонтитул Знак"/>
    <w:link w:val="af4"/>
    <w:uiPriority w:val="99"/>
    <w:rsid w:val="00634CA3"/>
    <w:rPr>
      <w:sz w:val="22"/>
      <w:szCs w:val="22"/>
      <w:lang w:eastAsia="en-US"/>
    </w:rPr>
  </w:style>
  <w:style w:type="character" w:customStyle="1" w:styleId="a8">
    <w:name w:val="Абзац списка Знак"/>
    <w:link w:val="a7"/>
    <w:uiPriority w:val="34"/>
    <w:rsid w:val="004827AD"/>
    <w:rPr>
      <w:rFonts w:eastAsia="Times New Roman"/>
      <w:sz w:val="22"/>
      <w:szCs w:val="22"/>
    </w:rPr>
  </w:style>
  <w:style w:type="paragraph" w:customStyle="1" w:styleId="11">
    <w:name w:val="Обычный1"/>
    <w:rsid w:val="00CD0E62"/>
    <w:pPr>
      <w:widowControl w:val="0"/>
    </w:pPr>
    <w:rPr>
      <w:rFonts w:ascii="Times New Roman" w:eastAsia="Times New Roman" w:hAnsi="Times New Roman"/>
    </w:rPr>
  </w:style>
  <w:style w:type="paragraph" w:styleId="af6">
    <w:name w:val="Body Text Indent"/>
    <w:basedOn w:val="a"/>
    <w:link w:val="af7"/>
    <w:uiPriority w:val="99"/>
    <w:unhideWhenUsed/>
    <w:rsid w:val="001B48F2"/>
    <w:pPr>
      <w:spacing w:after="120"/>
      <w:ind w:left="283"/>
    </w:pPr>
    <w:rPr>
      <w:lang w:val="x-none"/>
    </w:rPr>
  </w:style>
  <w:style w:type="character" w:customStyle="1" w:styleId="af7">
    <w:name w:val="Основной текст с отступом Знак"/>
    <w:link w:val="af6"/>
    <w:uiPriority w:val="99"/>
    <w:rsid w:val="001B48F2"/>
    <w:rPr>
      <w:rFonts w:ascii="Calibri" w:eastAsia="Calibri" w:hAnsi="Calibri" w:cs="Times New Roman"/>
      <w:sz w:val="22"/>
      <w:szCs w:val="22"/>
      <w:lang w:eastAsia="en-US"/>
    </w:rPr>
  </w:style>
  <w:style w:type="character" w:customStyle="1" w:styleId="10">
    <w:name w:val="Заголовок 1 Знак"/>
    <w:basedOn w:val="a0"/>
    <w:link w:val="1"/>
    <w:uiPriority w:val="9"/>
    <w:rsid w:val="009D3DEE"/>
    <w:rPr>
      <w:rFonts w:asciiTheme="majorHAnsi" w:eastAsiaTheme="majorEastAsia" w:hAnsiTheme="majorHAnsi" w:cstheme="majorBidi"/>
      <w:b/>
      <w:bCs/>
      <w:kern w:val="32"/>
      <w:sz w:val="32"/>
      <w:szCs w:val="32"/>
      <w:lang w:eastAsia="en-US"/>
    </w:rPr>
  </w:style>
  <w:style w:type="paragraph" w:styleId="af8">
    <w:name w:val="Subtitle"/>
    <w:basedOn w:val="a"/>
    <w:next w:val="a"/>
    <w:link w:val="af9"/>
    <w:uiPriority w:val="11"/>
    <w:qFormat/>
    <w:rsid w:val="009D3DEE"/>
    <w:pPr>
      <w:spacing w:after="60"/>
      <w:jc w:val="center"/>
      <w:outlineLvl w:val="1"/>
    </w:pPr>
    <w:rPr>
      <w:rFonts w:asciiTheme="majorHAnsi" w:eastAsiaTheme="majorEastAsia" w:hAnsiTheme="majorHAnsi" w:cstheme="majorBidi"/>
      <w:sz w:val="24"/>
      <w:szCs w:val="24"/>
    </w:rPr>
  </w:style>
  <w:style w:type="character" w:customStyle="1" w:styleId="af9">
    <w:name w:val="Подзаголовок Знак"/>
    <w:basedOn w:val="a0"/>
    <w:link w:val="af8"/>
    <w:uiPriority w:val="11"/>
    <w:rsid w:val="009D3DEE"/>
    <w:rPr>
      <w:rFonts w:asciiTheme="majorHAnsi" w:eastAsiaTheme="majorEastAsia" w:hAnsiTheme="majorHAnsi" w:cstheme="majorBidi"/>
      <w:sz w:val="24"/>
      <w:szCs w:val="24"/>
      <w:lang w:eastAsia="en-US"/>
    </w:rPr>
  </w:style>
  <w:style w:type="paragraph" w:styleId="afa">
    <w:name w:val="TOC Heading"/>
    <w:basedOn w:val="1"/>
    <w:next w:val="a"/>
    <w:uiPriority w:val="39"/>
    <w:unhideWhenUsed/>
    <w:qFormat/>
    <w:rsid w:val="009D3DEE"/>
    <w:pPr>
      <w:keepLines/>
      <w:spacing w:after="0" w:line="259" w:lineRule="auto"/>
      <w:outlineLvl w:val="9"/>
    </w:pPr>
    <w:rPr>
      <w:b w:val="0"/>
      <w:bCs w:val="0"/>
      <w:color w:val="2E74B5"/>
      <w:kern w:val="0"/>
      <w:lang w:eastAsia="ru-RU"/>
    </w:rPr>
  </w:style>
  <w:style w:type="paragraph" w:styleId="12">
    <w:name w:val="toc 1"/>
    <w:basedOn w:val="a"/>
    <w:next w:val="a"/>
    <w:autoRedefine/>
    <w:uiPriority w:val="39"/>
    <w:unhideWhenUsed/>
    <w:rsid w:val="009D3DEE"/>
    <w:pPr>
      <w:spacing w:before="360" w:after="0"/>
    </w:pPr>
    <w:rPr>
      <w:rFonts w:asciiTheme="majorHAnsi" w:hAnsiTheme="majorHAnsi"/>
      <w:b/>
      <w:bCs/>
      <w:caps/>
      <w:sz w:val="24"/>
      <w:szCs w:val="24"/>
    </w:rPr>
  </w:style>
  <w:style w:type="character" w:customStyle="1" w:styleId="30">
    <w:name w:val="Заголовок 3 Знак"/>
    <w:basedOn w:val="a0"/>
    <w:link w:val="3"/>
    <w:uiPriority w:val="9"/>
    <w:rsid w:val="009D3DEE"/>
    <w:rPr>
      <w:rFonts w:asciiTheme="majorHAnsi" w:eastAsiaTheme="majorEastAsia" w:hAnsiTheme="majorHAnsi" w:cstheme="majorBidi"/>
      <w:b/>
      <w:bCs/>
      <w:sz w:val="26"/>
      <w:szCs w:val="26"/>
      <w:lang w:eastAsia="en-US"/>
    </w:rPr>
  </w:style>
  <w:style w:type="paragraph" w:styleId="31">
    <w:name w:val="toc 3"/>
    <w:basedOn w:val="a"/>
    <w:next w:val="a"/>
    <w:autoRedefine/>
    <w:uiPriority w:val="39"/>
    <w:unhideWhenUsed/>
    <w:rsid w:val="009D3DEE"/>
    <w:pPr>
      <w:spacing w:after="0"/>
      <w:ind w:left="220"/>
    </w:pPr>
    <w:rPr>
      <w:rFonts w:asciiTheme="minorHAnsi" w:hAnsiTheme="minorHAnsi"/>
      <w:sz w:val="20"/>
      <w:szCs w:val="20"/>
    </w:rPr>
  </w:style>
  <w:style w:type="paragraph" w:styleId="4">
    <w:name w:val="toc 4"/>
    <w:basedOn w:val="a"/>
    <w:next w:val="a"/>
    <w:autoRedefine/>
    <w:uiPriority w:val="39"/>
    <w:unhideWhenUsed/>
    <w:rsid w:val="009D3DEE"/>
    <w:pPr>
      <w:spacing w:after="0"/>
      <w:ind w:left="440"/>
    </w:pPr>
    <w:rPr>
      <w:rFonts w:asciiTheme="minorHAnsi" w:hAnsiTheme="minorHAnsi"/>
      <w:sz w:val="20"/>
      <w:szCs w:val="20"/>
    </w:rPr>
  </w:style>
  <w:style w:type="paragraph" w:styleId="5">
    <w:name w:val="toc 5"/>
    <w:basedOn w:val="a"/>
    <w:next w:val="a"/>
    <w:autoRedefine/>
    <w:uiPriority w:val="39"/>
    <w:unhideWhenUsed/>
    <w:rsid w:val="009D3DEE"/>
    <w:pPr>
      <w:spacing w:after="0"/>
      <w:ind w:left="660"/>
    </w:pPr>
    <w:rPr>
      <w:rFonts w:asciiTheme="minorHAnsi" w:hAnsiTheme="minorHAnsi"/>
      <w:sz w:val="20"/>
      <w:szCs w:val="20"/>
    </w:rPr>
  </w:style>
  <w:style w:type="paragraph" w:styleId="6">
    <w:name w:val="toc 6"/>
    <w:basedOn w:val="a"/>
    <w:next w:val="a"/>
    <w:autoRedefine/>
    <w:uiPriority w:val="39"/>
    <w:unhideWhenUsed/>
    <w:rsid w:val="009D3DEE"/>
    <w:pPr>
      <w:spacing w:after="0"/>
      <w:ind w:left="880"/>
    </w:pPr>
    <w:rPr>
      <w:rFonts w:asciiTheme="minorHAnsi" w:hAnsiTheme="minorHAnsi"/>
      <w:sz w:val="20"/>
      <w:szCs w:val="20"/>
    </w:rPr>
  </w:style>
  <w:style w:type="paragraph" w:styleId="7">
    <w:name w:val="toc 7"/>
    <w:basedOn w:val="a"/>
    <w:next w:val="a"/>
    <w:autoRedefine/>
    <w:uiPriority w:val="39"/>
    <w:unhideWhenUsed/>
    <w:rsid w:val="009D3DEE"/>
    <w:pPr>
      <w:spacing w:after="0"/>
      <w:ind w:left="1100"/>
    </w:pPr>
    <w:rPr>
      <w:rFonts w:asciiTheme="minorHAnsi" w:hAnsiTheme="minorHAnsi"/>
      <w:sz w:val="20"/>
      <w:szCs w:val="20"/>
    </w:rPr>
  </w:style>
  <w:style w:type="paragraph" w:styleId="8">
    <w:name w:val="toc 8"/>
    <w:basedOn w:val="a"/>
    <w:next w:val="a"/>
    <w:autoRedefine/>
    <w:uiPriority w:val="39"/>
    <w:unhideWhenUsed/>
    <w:rsid w:val="009D3DEE"/>
    <w:pPr>
      <w:spacing w:after="0"/>
      <w:ind w:left="1320"/>
    </w:pPr>
    <w:rPr>
      <w:rFonts w:asciiTheme="minorHAnsi" w:hAnsiTheme="minorHAnsi"/>
      <w:sz w:val="20"/>
      <w:szCs w:val="20"/>
    </w:rPr>
  </w:style>
  <w:style w:type="paragraph" w:styleId="9">
    <w:name w:val="toc 9"/>
    <w:basedOn w:val="a"/>
    <w:next w:val="a"/>
    <w:autoRedefine/>
    <w:uiPriority w:val="39"/>
    <w:unhideWhenUsed/>
    <w:rsid w:val="009D3DEE"/>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6569">
      <w:bodyDiv w:val="1"/>
      <w:marLeft w:val="0"/>
      <w:marRight w:val="0"/>
      <w:marTop w:val="0"/>
      <w:marBottom w:val="0"/>
      <w:divBdr>
        <w:top w:val="none" w:sz="0" w:space="0" w:color="auto"/>
        <w:left w:val="none" w:sz="0" w:space="0" w:color="auto"/>
        <w:bottom w:val="none" w:sz="0" w:space="0" w:color="auto"/>
        <w:right w:val="none" w:sz="0" w:space="0" w:color="auto"/>
      </w:divBdr>
    </w:div>
    <w:div w:id="1893615919">
      <w:bodyDiv w:val="1"/>
      <w:marLeft w:val="0"/>
      <w:marRight w:val="0"/>
      <w:marTop w:val="0"/>
      <w:marBottom w:val="0"/>
      <w:divBdr>
        <w:top w:val="none" w:sz="0" w:space="0" w:color="auto"/>
        <w:left w:val="none" w:sz="0" w:space="0" w:color="auto"/>
        <w:bottom w:val="none" w:sz="0" w:space="0" w:color="auto"/>
        <w:right w:val="none" w:sz="0" w:space="0" w:color="auto"/>
      </w:divBdr>
    </w:div>
    <w:div w:id="19963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def.ru/ru/articles/almanah-24/affektivnoe-razvitie-rebenka-v-norme-pervyij-god-zhiz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reestr.ru/registry/primernaya-adaptirovannaya-osnovnaya-obrazovatelnaya-programma-doshkolnogo-obrazovaniya-slaboslyshashhih-i-pozdnooglohshih-detej-2" TargetMode="External"/><Relationship Id="rId5" Type="http://schemas.openxmlformats.org/officeDocument/2006/relationships/webSettings" Target="webSettings.xml"/><Relationship Id="rId10" Type="http://schemas.openxmlformats.org/officeDocument/2006/relationships/hyperlink" Target="http://alldef.ru/ru/articles/almanah-24" TargetMode="External"/><Relationship Id="rId4" Type="http://schemas.openxmlformats.org/officeDocument/2006/relationships/settings" Target="settings.xml"/><Relationship Id="rId9" Type="http://schemas.openxmlformats.org/officeDocument/2006/relationships/hyperlink" Target="http://alldef.ru/ru/articles/almanah-19/zakonomernosti-rannego-emocionalnogo-razvitija-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6483C-145A-4859-80BB-7F314AA7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24459</Words>
  <Characters>139418</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163550</CharactersWithSpaces>
  <SharedDoc>false</SharedDoc>
  <HLinks>
    <vt:vector size="24" baseType="variant">
      <vt:variant>
        <vt:i4>4653143</vt:i4>
      </vt:variant>
      <vt:variant>
        <vt:i4>9</vt:i4>
      </vt:variant>
      <vt:variant>
        <vt:i4>0</vt:i4>
      </vt:variant>
      <vt:variant>
        <vt:i4>5</vt:i4>
      </vt:variant>
      <vt:variant>
        <vt:lpwstr>http://fgosreestr.ru/registry/primernaya-adaptirovannaya-osnovnaya-obrazovatelnaya-programma-doshkolnogo-obrazovaniya-slaboslyshashhih-i-pozdnooglohshih-detej-2</vt:lpwstr>
      </vt:variant>
      <vt:variant>
        <vt:lpwstr/>
      </vt:variant>
      <vt:variant>
        <vt:i4>7929906</vt:i4>
      </vt:variant>
      <vt:variant>
        <vt:i4>6</vt:i4>
      </vt:variant>
      <vt:variant>
        <vt:i4>0</vt:i4>
      </vt:variant>
      <vt:variant>
        <vt:i4>5</vt:i4>
      </vt:variant>
      <vt:variant>
        <vt:lpwstr>http://alldef.ru/ru/articles/almanah-24</vt:lpwstr>
      </vt:variant>
      <vt:variant>
        <vt:lpwstr/>
      </vt:variant>
      <vt:variant>
        <vt:i4>5046296</vt:i4>
      </vt:variant>
      <vt:variant>
        <vt:i4>3</vt:i4>
      </vt:variant>
      <vt:variant>
        <vt:i4>0</vt:i4>
      </vt:variant>
      <vt:variant>
        <vt:i4>5</vt:i4>
      </vt:variant>
      <vt:variant>
        <vt:lpwstr>http://alldef.ru/ru/articles/almanah-19/zakonomernosti-rannego-emocionalnogo-razvitija-v</vt:lpwstr>
      </vt:variant>
      <vt:variant>
        <vt:lpwstr/>
      </vt:variant>
      <vt:variant>
        <vt:i4>7077998</vt:i4>
      </vt:variant>
      <vt:variant>
        <vt:i4>0</vt:i4>
      </vt:variant>
      <vt:variant>
        <vt:i4>0</vt:i4>
      </vt:variant>
      <vt:variant>
        <vt:i4>5</vt:i4>
      </vt:variant>
      <vt:variant>
        <vt:lpwstr>http://alldef.ru/ru/articles/almanah-24/affektivnoe-razvitie-rebenka-v-norme-pervyij-god-zhizni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tehnosilusi</dc:creator>
  <cp:keywords/>
  <cp:lastModifiedBy>Оксана Леонтьевна Чжан</cp:lastModifiedBy>
  <cp:revision>2</cp:revision>
  <cp:lastPrinted>2020-06-18T11:12:00Z</cp:lastPrinted>
  <dcterms:created xsi:type="dcterms:W3CDTF">2020-07-02T06:54:00Z</dcterms:created>
  <dcterms:modified xsi:type="dcterms:W3CDTF">2020-07-02T06:54:00Z</dcterms:modified>
</cp:coreProperties>
</file>