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FE1" w:rsidRPr="000004F1" w:rsidRDefault="00FF2FE1" w:rsidP="000C56B9">
      <w:pPr>
        <w:spacing w:after="0" w:line="240" w:lineRule="auto"/>
        <w:rPr>
          <w:rFonts w:ascii="Times New Roman" w:hAnsi="Times New Roman" w:cs="Times New Roman"/>
          <w:b/>
          <w:color w:val="3B3838" w:themeColor="background2" w:themeShade="40"/>
          <w:sz w:val="28"/>
          <w:szCs w:val="28"/>
        </w:rPr>
      </w:pPr>
      <w:bookmarkStart w:id="0" w:name="_GoBack"/>
      <w:bookmarkEnd w:id="0"/>
    </w:p>
    <w:p w:rsidR="00CF7AB4" w:rsidRPr="000004F1" w:rsidRDefault="00CF7AB4" w:rsidP="00CF7AB4">
      <w:pPr>
        <w:widowControl w:val="0"/>
        <w:spacing w:after="0" w:line="240" w:lineRule="auto"/>
        <w:ind w:firstLine="709"/>
        <w:jc w:val="center"/>
        <w:rPr>
          <w:rFonts w:ascii="Times New Roman" w:eastAsia="Times New Roman" w:hAnsi="Times New Roman" w:cs="Times New Roman"/>
          <w:color w:val="3B3838" w:themeColor="background2" w:themeShade="40"/>
          <w:sz w:val="36"/>
          <w:szCs w:val="36"/>
          <w:lang w:eastAsia="ru-RU"/>
        </w:rPr>
      </w:pPr>
    </w:p>
    <w:p w:rsidR="008E769F" w:rsidRDefault="00CC740F" w:rsidP="00BA52F5">
      <w:pPr>
        <w:spacing w:after="0" w:line="240" w:lineRule="auto"/>
        <w:jc w:val="center"/>
        <w:rPr>
          <w:rFonts w:ascii="Times New Roman" w:eastAsia="Times New Roman" w:hAnsi="Times New Roman" w:cs="Times New Roman"/>
          <w:color w:val="3B3838" w:themeColor="background2" w:themeShade="40"/>
          <w:sz w:val="36"/>
          <w:szCs w:val="36"/>
          <w:lang w:eastAsia="ru-RU"/>
        </w:rPr>
      </w:pPr>
      <w:r>
        <w:rPr>
          <w:noProof/>
          <w:lang w:eastAsia="ru-RU"/>
        </w:rPr>
        <w:drawing>
          <wp:inline distT="0" distB="0" distL="0" distR="0" wp14:anchorId="541C63A9" wp14:editId="7FF178BB">
            <wp:extent cx="5899785" cy="8291793"/>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7480" cy="8316662"/>
                    </a:xfrm>
                    <a:prstGeom prst="rect">
                      <a:avLst/>
                    </a:prstGeom>
                  </pic:spPr>
                </pic:pic>
              </a:graphicData>
            </a:graphic>
          </wp:inline>
        </w:drawing>
      </w:r>
      <w:r w:rsidR="008E769F">
        <w:rPr>
          <w:rFonts w:ascii="Times New Roman" w:eastAsia="Times New Roman" w:hAnsi="Times New Roman" w:cs="Times New Roman"/>
          <w:color w:val="3B3838" w:themeColor="background2" w:themeShade="40"/>
          <w:sz w:val="36"/>
          <w:szCs w:val="36"/>
          <w:lang w:eastAsia="ru-RU"/>
        </w:rPr>
        <w:br w:type="page"/>
      </w:r>
    </w:p>
    <w:p w:rsidR="00BA52F5" w:rsidRPr="000004F1" w:rsidRDefault="00BA52F5" w:rsidP="00BA52F5">
      <w:pPr>
        <w:spacing w:after="0" w:line="240" w:lineRule="auto"/>
        <w:jc w:val="center"/>
        <w:rPr>
          <w:rFonts w:ascii="Times New Roman" w:hAnsi="Times New Roman" w:cs="Times New Roman"/>
          <w:b/>
          <w:color w:val="3B3838" w:themeColor="background2" w:themeShade="40"/>
          <w:sz w:val="32"/>
          <w:szCs w:val="32"/>
        </w:rPr>
      </w:pPr>
      <w:r w:rsidRPr="000004F1">
        <w:rPr>
          <w:rFonts w:ascii="Times New Roman" w:hAnsi="Times New Roman" w:cs="Times New Roman"/>
          <w:b/>
          <w:color w:val="3B3838" w:themeColor="background2" w:themeShade="40"/>
          <w:sz w:val="32"/>
          <w:szCs w:val="32"/>
        </w:rPr>
        <w:lastRenderedPageBreak/>
        <w:t>СОДЕРЖАНИЕ</w:t>
      </w:r>
    </w:p>
    <w:p w:rsidR="00BA52F5" w:rsidRPr="000004F1" w:rsidRDefault="00BA52F5" w:rsidP="00BA52F5">
      <w:pPr>
        <w:spacing w:after="0" w:line="240" w:lineRule="auto"/>
        <w:jc w:val="center"/>
        <w:rPr>
          <w:rFonts w:ascii="Times New Roman" w:hAnsi="Times New Roman" w:cs="Times New Roman"/>
          <w:b/>
          <w:color w:val="3B3838" w:themeColor="background2" w:themeShade="40"/>
          <w:sz w:val="28"/>
          <w:szCs w:val="28"/>
        </w:rPr>
      </w:pPr>
    </w:p>
    <w:p w:rsidR="00845E54" w:rsidRPr="000004F1" w:rsidRDefault="00845E54" w:rsidP="00BA52F5">
      <w:pPr>
        <w:spacing w:after="0" w:line="240" w:lineRule="auto"/>
        <w:jc w:val="center"/>
        <w:rPr>
          <w:rFonts w:ascii="Times New Roman" w:hAnsi="Times New Roman" w:cs="Times New Roman"/>
          <w:b/>
          <w:color w:val="3B3838" w:themeColor="background2" w:themeShade="40"/>
          <w:sz w:val="28"/>
          <w:szCs w:val="28"/>
        </w:rPr>
      </w:pPr>
    </w:p>
    <w:p w:rsidR="00BA52F5" w:rsidRPr="000004F1" w:rsidRDefault="00BA52F5" w:rsidP="00BA52F5">
      <w:pPr>
        <w:widowControl w:val="0"/>
        <w:tabs>
          <w:tab w:val="right" w:leader="dot" w:pos="9526"/>
        </w:tabs>
        <w:spacing w:after="0" w:line="240" w:lineRule="auto"/>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Анализ результатов работы за 2017 год</w:t>
      </w:r>
      <w:r w:rsidRPr="000004F1">
        <w:rPr>
          <w:rFonts w:ascii="Times New Roman" w:eastAsia="Calibri" w:hAnsi="Times New Roman" w:cs="Times New Roman"/>
          <w:color w:val="3B3838" w:themeColor="background2" w:themeShade="40"/>
          <w:sz w:val="28"/>
          <w:szCs w:val="28"/>
        </w:rPr>
        <w:tab/>
      </w:r>
      <w:r w:rsidR="008C7D69" w:rsidRPr="000004F1">
        <w:rPr>
          <w:rFonts w:ascii="Times New Roman" w:eastAsia="Calibri" w:hAnsi="Times New Roman" w:cs="Times New Roman"/>
          <w:color w:val="3B3838" w:themeColor="background2" w:themeShade="40"/>
          <w:sz w:val="28"/>
          <w:szCs w:val="28"/>
        </w:rPr>
        <w:t>3</w:t>
      </w:r>
    </w:p>
    <w:p w:rsidR="00BA52F5" w:rsidRPr="000004F1" w:rsidRDefault="00BA52F5" w:rsidP="00BA52F5">
      <w:pPr>
        <w:widowControl w:val="0"/>
        <w:tabs>
          <w:tab w:val="right" w:leader="dot" w:pos="9526"/>
        </w:tabs>
        <w:spacing w:after="0" w:line="240" w:lineRule="auto"/>
        <w:rPr>
          <w:rFonts w:ascii="Times New Roman" w:eastAsia="Calibri" w:hAnsi="Times New Roman" w:cs="Times New Roman"/>
          <w:color w:val="3B3838" w:themeColor="background2" w:themeShade="40"/>
          <w:sz w:val="28"/>
          <w:szCs w:val="28"/>
        </w:rPr>
      </w:pPr>
    </w:p>
    <w:p w:rsidR="00BA52F5" w:rsidRPr="000004F1" w:rsidRDefault="00BA52F5" w:rsidP="00BA52F5">
      <w:pPr>
        <w:widowControl w:val="0"/>
        <w:tabs>
          <w:tab w:val="right" w:leader="dot" w:pos="9526"/>
        </w:tabs>
        <w:spacing w:after="0" w:line="240" w:lineRule="auto"/>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Публичная декларация целей и задач на 2018 год</w:t>
      </w:r>
      <w:r w:rsidRPr="000004F1">
        <w:rPr>
          <w:rFonts w:ascii="Times New Roman" w:eastAsia="Calibri" w:hAnsi="Times New Roman" w:cs="Times New Roman"/>
          <w:color w:val="3B3838" w:themeColor="background2" w:themeShade="40"/>
          <w:sz w:val="28"/>
          <w:szCs w:val="28"/>
        </w:rPr>
        <w:tab/>
      </w:r>
      <w:r w:rsidR="008C7D69" w:rsidRPr="000004F1">
        <w:rPr>
          <w:rFonts w:ascii="Times New Roman" w:eastAsia="Calibri" w:hAnsi="Times New Roman" w:cs="Times New Roman"/>
          <w:color w:val="3B3838" w:themeColor="background2" w:themeShade="40"/>
          <w:sz w:val="28"/>
          <w:szCs w:val="28"/>
        </w:rPr>
        <w:t>3</w:t>
      </w:r>
      <w:r w:rsidR="00015877" w:rsidRPr="000004F1">
        <w:rPr>
          <w:rFonts w:ascii="Times New Roman" w:eastAsia="Calibri" w:hAnsi="Times New Roman" w:cs="Times New Roman"/>
          <w:color w:val="3B3838" w:themeColor="background2" w:themeShade="40"/>
          <w:sz w:val="28"/>
          <w:szCs w:val="28"/>
        </w:rPr>
        <w:t>6</w:t>
      </w:r>
    </w:p>
    <w:p w:rsidR="00BA52F5" w:rsidRPr="000004F1" w:rsidRDefault="00BA52F5" w:rsidP="00BA52F5">
      <w:pPr>
        <w:widowControl w:val="0"/>
        <w:tabs>
          <w:tab w:val="right" w:leader="dot" w:pos="9526"/>
        </w:tabs>
        <w:spacing w:after="0" w:line="240" w:lineRule="auto"/>
        <w:rPr>
          <w:rFonts w:ascii="Times New Roman" w:eastAsia="Calibri" w:hAnsi="Times New Roman" w:cs="Times New Roman"/>
          <w:color w:val="3B3838" w:themeColor="background2" w:themeShade="40"/>
          <w:sz w:val="28"/>
          <w:szCs w:val="28"/>
        </w:rPr>
      </w:pPr>
    </w:p>
    <w:p w:rsidR="00BA52F5" w:rsidRPr="000004F1" w:rsidRDefault="00BA52F5" w:rsidP="00BA52F5">
      <w:pPr>
        <w:widowControl w:val="0"/>
        <w:tabs>
          <w:tab w:val="right" w:leader="dot" w:pos="9526"/>
        </w:tabs>
        <w:spacing w:after="0" w:line="240" w:lineRule="auto"/>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Портфель проектов на 2018 год</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40</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1. Современное образование.</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40</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2. Компас самоопределения</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42</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3. Образование для будущего</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45</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4. Одаренный ребенок = одаренный учитель</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50</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5. Эффективная школа</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53</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6. Педкластер27</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54</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7. Практика эффективного управления</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57</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8. Воспитание ответственностью</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57</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9. Детство безОпасности</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59</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1</w:t>
      </w:r>
      <w:r w:rsidR="000B716D" w:rsidRPr="000004F1">
        <w:rPr>
          <w:rFonts w:ascii="Times New Roman" w:eastAsia="Calibri" w:hAnsi="Times New Roman" w:cs="Times New Roman"/>
          <w:color w:val="3B3838" w:themeColor="background2" w:themeShade="40"/>
          <w:sz w:val="28"/>
          <w:szCs w:val="28"/>
        </w:rPr>
        <w:t>0</w:t>
      </w:r>
      <w:r w:rsidR="00F10648" w:rsidRPr="000004F1">
        <w:rPr>
          <w:rFonts w:ascii="Times New Roman" w:eastAsia="Calibri" w:hAnsi="Times New Roman" w:cs="Times New Roman"/>
          <w:color w:val="3B3838" w:themeColor="background2" w:themeShade="40"/>
          <w:sz w:val="28"/>
          <w:szCs w:val="28"/>
        </w:rPr>
        <w:t>. Детский туризм:</w:t>
      </w:r>
      <w:r w:rsidRPr="000004F1">
        <w:rPr>
          <w:rFonts w:ascii="Times New Roman" w:eastAsia="Calibri" w:hAnsi="Times New Roman" w:cs="Times New Roman"/>
          <w:color w:val="3B3838" w:themeColor="background2" w:themeShade="40"/>
          <w:sz w:val="28"/>
          <w:szCs w:val="28"/>
        </w:rPr>
        <w:t xml:space="preserve"> Приключение. Обучение. Оздоровление</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61</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1</w:t>
      </w:r>
      <w:r w:rsidR="000B716D" w:rsidRPr="000004F1">
        <w:rPr>
          <w:rFonts w:ascii="Times New Roman" w:eastAsia="Calibri" w:hAnsi="Times New Roman" w:cs="Times New Roman"/>
          <w:color w:val="3B3838" w:themeColor="background2" w:themeShade="40"/>
          <w:sz w:val="28"/>
          <w:szCs w:val="28"/>
        </w:rPr>
        <w:t>1</w:t>
      </w:r>
      <w:r w:rsidRPr="000004F1">
        <w:rPr>
          <w:rFonts w:ascii="Times New Roman" w:eastAsia="Calibri" w:hAnsi="Times New Roman" w:cs="Times New Roman"/>
          <w:color w:val="3B3838" w:themeColor="background2" w:themeShade="40"/>
          <w:sz w:val="28"/>
          <w:szCs w:val="28"/>
        </w:rPr>
        <w:t>. Успешные родители счастливых детей</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63</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1</w:t>
      </w:r>
      <w:r w:rsidR="000B716D" w:rsidRPr="000004F1">
        <w:rPr>
          <w:rFonts w:ascii="Times New Roman" w:eastAsia="Calibri" w:hAnsi="Times New Roman" w:cs="Times New Roman"/>
          <w:color w:val="3B3838" w:themeColor="background2" w:themeShade="40"/>
          <w:sz w:val="28"/>
          <w:szCs w:val="28"/>
        </w:rPr>
        <w:t>2</w:t>
      </w:r>
      <w:r w:rsidRPr="000004F1">
        <w:rPr>
          <w:rFonts w:ascii="Times New Roman" w:eastAsia="Calibri" w:hAnsi="Times New Roman" w:cs="Times New Roman"/>
          <w:color w:val="3B3838" w:themeColor="background2" w:themeShade="40"/>
          <w:sz w:val="28"/>
          <w:szCs w:val="28"/>
        </w:rPr>
        <w:t>. Полезные каникулы.</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64</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1</w:t>
      </w:r>
      <w:r w:rsidR="000B716D" w:rsidRPr="000004F1">
        <w:rPr>
          <w:rFonts w:ascii="Times New Roman" w:eastAsia="Calibri" w:hAnsi="Times New Roman" w:cs="Times New Roman"/>
          <w:color w:val="3B3838" w:themeColor="background2" w:themeShade="40"/>
          <w:sz w:val="28"/>
          <w:szCs w:val="28"/>
        </w:rPr>
        <w:t>3</w:t>
      </w:r>
      <w:r w:rsidRPr="000004F1">
        <w:rPr>
          <w:rFonts w:ascii="Times New Roman" w:eastAsia="Calibri" w:hAnsi="Times New Roman" w:cs="Times New Roman"/>
          <w:color w:val="3B3838" w:themeColor="background2" w:themeShade="40"/>
          <w:sz w:val="28"/>
          <w:szCs w:val="28"/>
        </w:rPr>
        <w:t>. Создание системы инклюзивного профессионального образования</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66</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1</w:t>
      </w:r>
      <w:r w:rsidR="000B716D" w:rsidRPr="000004F1">
        <w:rPr>
          <w:rFonts w:ascii="Times New Roman" w:eastAsia="Calibri" w:hAnsi="Times New Roman" w:cs="Times New Roman"/>
          <w:color w:val="3B3838" w:themeColor="background2" w:themeShade="40"/>
          <w:sz w:val="28"/>
          <w:szCs w:val="28"/>
        </w:rPr>
        <w:t>4</w:t>
      </w:r>
      <w:r w:rsidRPr="000004F1">
        <w:rPr>
          <w:rFonts w:ascii="Times New Roman" w:eastAsia="Calibri" w:hAnsi="Times New Roman" w:cs="Times New Roman"/>
          <w:color w:val="3B3838" w:themeColor="background2" w:themeShade="40"/>
          <w:sz w:val="28"/>
          <w:szCs w:val="28"/>
        </w:rPr>
        <w:t>. Рабочие кадры для передовых технологий. Хабаровский край</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68</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1</w:t>
      </w:r>
      <w:r w:rsidR="000B716D" w:rsidRPr="000004F1">
        <w:rPr>
          <w:rFonts w:ascii="Times New Roman" w:eastAsia="Calibri" w:hAnsi="Times New Roman" w:cs="Times New Roman"/>
          <w:color w:val="3B3838" w:themeColor="background2" w:themeShade="40"/>
          <w:sz w:val="28"/>
          <w:szCs w:val="28"/>
        </w:rPr>
        <w:t>5</w:t>
      </w:r>
      <w:r w:rsidRPr="000004F1">
        <w:rPr>
          <w:rFonts w:ascii="Times New Roman" w:eastAsia="Calibri" w:hAnsi="Times New Roman" w:cs="Times New Roman"/>
          <w:color w:val="3B3838" w:themeColor="background2" w:themeShade="40"/>
          <w:sz w:val="28"/>
          <w:szCs w:val="28"/>
        </w:rPr>
        <w:t>. Выявление и профилактика кризисных ситуаций у детей, воспитывающихся в семьях опекунов и попечителей. Дистанционное обучение кандидатов</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71</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1</w:t>
      </w:r>
      <w:r w:rsidR="000B716D" w:rsidRPr="000004F1">
        <w:rPr>
          <w:rFonts w:ascii="Times New Roman" w:eastAsia="Calibri" w:hAnsi="Times New Roman" w:cs="Times New Roman"/>
          <w:color w:val="3B3838" w:themeColor="background2" w:themeShade="40"/>
          <w:sz w:val="28"/>
          <w:szCs w:val="28"/>
        </w:rPr>
        <w:t>6</w:t>
      </w:r>
      <w:r w:rsidRPr="000004F1">
        <w:rPr>
          <w:rFonts w:ascii="Times New Roman" w:eastAsia="Calibri" w:hAnsi="Times New Roman" w:cs="Times New Roman"/>
          <w:color w:val="3B3838" w:themeColor="background2" w:themeShade="40"/>
          <w:sz w:val="28"/>
          <w:szCs w:val="28"/>
        </w:rPr>
        <w:t>. Использование</w:t>
      </w:r>
      <w:r w:rsidRPr="000004F1">
        <w:rPr>
          <w:color w:val="3B3838" w:themeColor="background2" w:themeShade="40"/>
        </w:rPr>
        <w:t xml:space="preserve"> </w:t>
      </w:r>
      <w:r w:rsidRPr="000004F1">
        <w:rPr>
          <w:rFonts w:ascii="Times New Roman" w:eastAsia="Calibri" w:hAnsi="Times New Roman" w:cs="Times New Roman"/>
          <w:color w:val="3B3838" w:themeColor="background2" w:themeShade="40"/>
          <w:sz w:val="28"/>
          <w:szCs w:val="28"/>
        </w:rPr>
        <w:t>новых технологий в работе с выпускниками и воспитанниками организаций для детей-сирот и детей, оставшихся без попечения родителей, способствующих социализации в обществе.</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73</w:t>
      </w:r>
    </w:p>
    <w:p w:rsidR="00BA52F5" w:rsidRPr="000004F1" w:rsidRDefault="00BA52F5" w:rsidP="00BA52F5">
      <w:pPr>
        <w:widowControl w:val="0"/>
        <w:tabs>
          <w:tab w:val="right" w:leader="dot" w:pos="9526"/>
        </w:tabs>
        <w:spacing w:after="20" w:line="240" w:lineRule="auto"/>
        <w:ind w:left="709" w:hanging="425"/>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1</w:t>
      </w:r>
      <w:r w:rsidR="000B716D" w:rsidRPr="000004F1">
        <w:rPr>
          <w:rFonts w:ascii="Times New Roman" w:eastAsia="Calibri" w:hAnsi="Times New Roman" w:cs="Times New Roman"/>
          <w:color w:val="3B3838" w:themeColor="background2" w:themeShade="40"/>
          <w:sz w:val="28"/>
          <w:szCs w:val="28"/>
        </w:rPr>
        <w:t>7</w:t>
      </w:r>
      <w:r w:rsidRPr="000004F1">
        <w:rPr>
          <w:rFonts w:ascii="Times New Roman" w:eastAsia="Calibri" w:hAnsi="Times New Roman" w:cs="Times New Roman"/>
          <w:color w:val="3B3838" w:themeColor="background2" w:themeShade="40"/>
          <w:sz w:val="28"/>
          <w:szCs w:val="28"/>
        </w:rPr>
        <w:t>. Совершенствование механизмов независимой оценки качества подготовки обучающихся</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75</w:t>
      </w:r>
    </w:p>
    <w:p w:rsidR="00BA52F5" w:rsidRPr="000004F1" w:rsidRDefault="00BA52F5" w:rsidP="00BA52F5">
      <w:pPr>
        <w:widowControl w:val="0"/>
        <w:tabs>
          <w:tab w:val="right" w:leader="dot" w:pos="9526"/>
        </w:tabs>
        <w:spacing w:after="0" w:line="240" w:lineRule="auto"/>
        <w:rPr>
          <w:rFonts w:ascii="Times New Roman" w:eastAsia="Calibri" w:hAnsi="Times New Roman" w:cs="Times New Roman"/>
          <w:color w:val="3B3838" w:themeColor="background2" w:themeShade="40"/>
          <w:sz w:val="28"/>
          <w:szCs w:val="28"/>
        </w:rPr>
      </w:pPr>
    </w:p>
    <w:p w:rsidR="00BA52F5" w:rsidRPr="000004F1" w:rsidRDefault="00BA52F5" w:rsidP="00BA52F5">
      <w:pPr>
        <w:widowControl w:val="0"/>
        <w:tabs>
          <w:tab w:val="right" w:leader="dot" w:pos="9526"/>
        </w:tabs>
        <w:spacing w:after="0" w:line="240" w:lineRule="auto"/>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Календарь основных мероприятий на 2018 год</w:t>
      </w:r>
      <w:r w:rsidRPr="000004F1">
        <w:rPr>
          <w:rFonts w:ascii="Times New Roman" w:eastAsia="Calibri" w:hAnsi="Times New Roman" w:cs="Times New Roman"/>
          <w:color w:val="3B3838" w:themeColor="background2" w:themeShade="40"/>
          <w:sz w:val="28"/>
          <w:szCs w:val="28"/>
        </w:rPr>
        <w:tab/>
      </w:r>
      <w:r w:rsidR="00015877" w:rsidRPr="000004F1">
        <w:rPr>
          <w:rFonts w:ascii="Times New Roman" w:eastAsia="Calibri" w:hAnsi="Times New Roman" w:cs="Times New Roman"/>
          <w:color w:val="3B3838" w:themeColor="background2" w:themeShade="40"/>
          <w:sz w:val="28"/>
          <w:szCs w:val="28"/>
        </w:rPr>
        <w:t>77</w:t>
      </w:r>
    </w:p>
    <w:p w:rsidR="00BA52F5" w:rsidRPr="000004F1" w:rsidRDefault="00BA52F5" w:rsidP="00A86433">
      <w:pPr>
        <w:spacing w:after="0" w:line="240" w:lineRule="auto"/>
        <w:jc w:val="center"/>
        <w:rPr>
          <w:rFonts w:ascii="Times New Roman" w:hAnsi="Times New Roman" w:cs="Times New Roman"/>
          <w:b/>
          <w:color w:val="3B3838" w:themeColor="background2" w:themeShade="40"/>
          <w:sz w:val="28"/>
          <w:szCs w:val="28"/>
        </w:rPr>
      </w:pPr>
    </w:p>
    <w:p w:rsidR="002D77BE" w:rsidRPr="000004F1" w:rsidRDefault="002D77BE"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br w:type="page"/>
      </w:r>
    </w:p>
    <w:p w:rsidR="005B4F48" w:rsidRPr="000004F1" w:rsidRDefault="005B4F48" w:rsidP="00D11C97">
      <w:pPr>
        <w:widowControl w:val="0"/>
        <w:spacing w:after="0" w:line="240" w:lineRule="auto"/>
        <w:jc w:val="center"/>
        <w:rPr>
          <w:rFonts w:ascii="Times New Roman" w:eastAsia="Calibri" w:hAnsi="Times New Roman" w:cs="Times New Roman"/>
          <w:b/>
          <w:color w:val="3B3838" w:themeColor="background2" w:themeShade="40"/>
          <w:sz w:val="32"/>
          <w:szCs w:val="32"/>
        </w:rPr>
      </w:pPr>
      <w:r w:rsidRPr="000004F1">
        <w:rPr>
          <w:rFonts w:ascii="Times New Roman" w:eastAsia="Calibri" w:hAnsi="Times New Roman" w:cs="Times New Roman"/>
          <w:b/>
          <w:color w:val="3B3838" w:themeColor="background2" w:themeShade="40"/>
          <w:sz w:val="32"/>
          <w:szCs w:val="32"/>
        </w:rPr>
        <w:lastRenderedPageBreak/>
        <w:t>АНАЛИЗ РЕЗУЛЬТАТОВ РАБОТЫ</w:t>
      </w:r>
    </w:p>
    <w:p w:rsidR="005B4F48" w:rsidRPr="000004F1" w:rsidRDefault="005B4F48" w:rsidP="00D11C97">
      <w:pPr>
        <w:widowControl w:val="0"/>
        <w:spacing w:after="0" w:line="240" w:lineRule="auto"/>
        <w:jc w:val="center"/>
        <w:rPr>
          <w:rFonts w:ascii="Times New Roman" w:eastAsia="Calibri" w:hAnsi="Times New Roman" w:cs="Times New Roman"/>
          <w:b/>
          <w:color w:val="3B3838" w:themeColor="background2" w:themeShade="40"/>
          <w:sz w:val="32"/>
          <w:szCs w:val="32"/>
        </w:rPr>
      </w:pPr>
      <w:r w:rsidRPr="000004F1">
        <w:rPr>
          <w:rFonts w:ascii="Times New Roman" w:eastAsia="Calibri" w:hAnsi="Times New Roman" w:cs="Times New Roman"/>
          <w:b/>
          <w:color w:val="3B3838" w:themeColor="background2" w:themeShade="40"/>
          <w:sz w:val="32"/>
          <w:szCs w:val="32"/>
        </w:rPr>
        <w:t>МИНИСТЕРСТВА ОБРАЗОВАНИЯ И НА</w:t>
      </w:r>
      <w:r w:rsidR="00FC0C18" w:rsidRPr="000004F1">
        <w:rPr>
          <w:rFonts w:ascii="Times New Roman" w:eastAsia="Calibri" w:hAnsi="Times New Roman" w:cs="Times New Roman"/>
          <w:b/>
          <w:color w:val="3B3838" w:themeColor="background2" w:themeShade="40"/>
          <w:sz w:val="32"/>
          <w:szCs w:val="32"/>
        </w:rPr>
        <w:t>У</w:t>
      </w:r>
      <w:r w:rsidRPr="000004F1">
        <w:rPr>
          <w:rFonts w:ascii="Times New Roman" w:eastAsia="Calibri" w:hAnsi="Times New Roman" w:cs="Times New Roman"/>
          <w:b/>
          <w:color w:val="3B3838" w:themeColor="background2" w:themeShade="40"/>
          <w:sz w:val="32"/>
          <w:szCs w:val="32"/>
        </w:rPr>
        <w:t>КИ</w:t>
      </w:r>
    </w:p>
    <w:p w:rsidR="00D11C97" w:rsidRPr="000004F1" w:rsidRDefault="005B4F48" w:rsidP="00D11C97">
      <w:pPr>
        <w:widowControl w:val="0"/>
        <w:spacing w:after="0" w:line="240" w:lineRule="auto"/>
        <w:jc w:val="center"/>
        <w:rPr>
          <w:rFonts w:ascii="Times New Roman" w:eastAsia="Calibri" w:hAnsi="Times New Roman" w:cs="Times New Roman"/>
          <w:color w:val="3B3838" w:themeColor="background2" w:themeShade="40"/>
          <w:sz w:val="32"/>
          <w:szCs w:val="32"/>
        </w:rPr>
      </w:pPr>
      <w:r w:rsidRPr="000004F1">
        <w:rPr>
          <w:rFonts w:ascii="Times New Roman" w:eastAsia="Calibri" w:hAnsi="Times New Roman" w:cs="Times New Roman"/>
          <w:b/>
          <w:color w:val="3B3838" w:themeColor="background2" w:themeShade="40"/>
          <w:sz w:val="32"/>
          <w:szCs w:val="32"/>
        </w:rPr>
        <w:t xml:space="preserve">ХАБАРОВСКОГО КРАЯ </w:t>
      </w:r>
      <w:r w:rsidR="00D11C97" w:rsidRPr="000004F1">
        <w:rPr>
          <w:rFonts w:ascii="Times New Roman" w:eastAsia="Calibri" w:hAnsi="Times New Roman" w:cs="Times New Roman"/>
          <w:b/>
          <w:color w:val="3B3838" w:themeColor="background2" w:themeShade="40"/>
          <w:sz w:val="32"/>
          <w:szCs w:val="32"/>
        </w:rPr>
        <w:t>ЗА 2017 ГОД</w:t>
      </w:r>
    </w:p>
    <w:p w:rsidR="00483F75" w:rsidRPr="000004F1" w:rsidRDefault="00483F75"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tabs>
          <w:tab w:val="left" w:pos="1134"/>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Деятельность министерства образования и науки Хабаровского края направлена на обеспечение доступности качественного образования для всех жителей края вне зависимости от места жительства, социально-экономического развития региона, в т.ч. создание эффективной системы подготовки кадров для территорий опережающего развития "Хабаровск", "Комсомольск", "Николаевск", свободный порт Ванино и ведущих промышленных предприятий края.</w:t>
      </w:r>
    </w:p>
    <w:p w:rsidR="00D11C97" w:rsidRPr="000004F1" w:rsidRDefault="00D11C97" w:rsidP="00D11C97">
      <w:pPr>
        <w:widowControl w:val="0"/>
        <w:spacing w:after="0" w:line="240" w:lineRule="auto"/>
        <w:ind w:firstLine="709"/>
        <w:jc w:val="both"/>
        <w:rPr>
          <w:rFonts w:ascii="Times New Roman" w:eastAsia="Times New Roman" w:hAnsi="Times New Roman" w:cs="Times New Roman"/>
          <w:color w:val="3B3838" w:themeColor="background2" w:themeShade="40"/>
          <w:sz w:val="28"/>
          <w:szCs w:val="28"/>
        </w:rPr>
      </w:pPr>
      <w:r w:rsidRPr="000004F1">
        <w:rPr>
          <w:rFonts w:ascii="Times New Roman" w:eastAsia="Times New Roman" w:hAnsi="Times New Roman" w:cs="Times New Roman"/>
          <w:color w:val="3B3838" w:themeColor="background2" w:themeShade="40"/>
          <w:sz w:val="28"/>
          <w:szCs w:val="28"/>
        </w:rPr>
        <w:t>Реализация задач отрасли осуществляется через программную деятельность и проектное управление.</w:t>
      </w:r>
    </w:p>
    <w:p w:rsidR="00D11C97" w:rsidRPr="000004F1" w:rsidRDefault="00D11C97" w:rsidP="00D11C97">
      <w:pPr>
        <w:widowControl w:val="0"/>
        <w:spacing w:after="0" w:line="240" w:lineRule="auto"/>
        <w:ind w:firstLine="709"/>
        <w:jc w:val="both"/>
        <w:rPr>
          <w:rFonts w:ascii="Times New Roman" w:eastAsia="Times New Roman" w:hAnsi="Times New Roman" w:cs="Times New Roman"/>
          <w:color w:val="3B3838" w:themeColor="background2" w:themeShade="40"/>
          <w:sz w:val="28"/>
          <w:szCs w:val="28"/>
        </w:rPr>
      </w:pPr>
      <w:r w:rsidRPr="000004F1">
        <w:rPr>
          <w:rFonts w:ascii="Times New Roman" w:eastAsia="Times New Roman" w:hAnsi="Times New Roman" w:cs="Times New Roman"/>
          <w:color w:val="3B3838" w:themeColor="background2" w:themeShade="40"/>
          <w:sz w:val="28"/>
          <w:szCs w:val="28"/>
        </w:rPr>
        <w:t>Основн</w:t>
      </w:r>
      <w:r w:rsidR="00E803BE" w:rsidRPr="000004F1">
        <w:rPr>
          <w:rFonts w:ascii="Times New Roman" w:eastAsia="Times New Roman" w:hAnsi="Times New Roman" w:cs="Times New Roman"/>
          <w:color w:val="3B3838" w:themeColor="background2" w:themeShade="40"/>
          <w:sz w:val="28"/>
          <w:szCs w:val="28"/>
        </w:rPr>
        <w:t>ой</w:t>
      </w:r>
      <w:r w:rsidRPr="000004F1">
        <w:rPr>
          <w:rFonts w:ascii="Times New Roman" w:eastAsia="Times New Roman" w:hAnsi="Times New Roman" w:cs="Times New Roman"/>
          <w:color w:val="3B3838" w:themeColor="background2" w:themeShade="40"/>
          <w:sz w:val="28"/>
          <w:szCs w:val="28"/>
        </w:rPr>
        <w:t xml:space="preserve"> программны</w:t>
      </w:r>
      <w:r w:rsidR="00E803BE" w:rsidRPr="000004F1">
        <w:rPr>
          <w:rFonts w:ascii="Times New Roman" w:eastAsia="Times New Roman" w:hAnsi="Times New Roman" w:cs="Times New Roman"/>
          <w:color w:val="3B3838" w:themeColor="background2" w:themeShade="40"/>
          <w:sz w:val="28"/>
          <w:szCs w:val="28"/>
        </w:rPr>
        <w:t>й</w:t>
      </w:r>
      <w:r w:rsidRPr="000004F1">
        <w:rPr>
          <w:rFonts w:ascii="Times New Roman" w:eastAsia="Times New Roman" w:hAnsi="Times New Roman" w:cs="Times New Roman"/>
          <w:color w:val="3B3838" w:themeColor="background2" w:themeShade="40"/>
          <w:sz w:val="28"/>
          <w:szCs w:val="28"/>
        </w:rPr>
        <w:t xml:space="preserve"> документ</w:t>
      </w:r>
      <w:r w:rsidR="00DE07E2" w:rsidRPr="000004F1">
        <w:rPr>
          <w:rFonts w:ascii="Times New Roman" w:eastAsia="Times New Roman" w:hAnsi="Times New Roman" w:cs="Times New Roman"/>
          <w:color w:val="3B3838" w:themeColor="background2" w:themeShade="40"/>
          <w:sz w:val="28"/>
          <w:szCs w:val="28"/>
        </w:rPr>
        <w:t>,</w:t>
      </w:r>
      <w:r w:rsidRPr="000004F1">
        <w:rPr>
          <w:rFonts w:ascii="Times New Roman" w:eastAsia="Times New Roman" w:hAnsi="Times New Roman" w:cs="Times New Roman"/>
          <w:color w:val="3B3838" w:themeColor="background2" w:themeShade="40"/>
          <w:sz w:val="28"/>
          <w:szCs w:val="28"/>
        </w:rPr>
        <w:t xml:space="preserve"> государственная программа "Развитие образования в Хабаровском крае"</w:t>
      </w:r>
      <w:r w:rsidR="00DE07E2" w:rsidRPr="000004F1">
        <w:rPr>
          <w:rFonts w:ascii="Times New Roman" w:eastAsia="Times New Roman" w:hAnsi="Times New Roman" w:cs="Times New Roman"/>
          <w:color w:val="3B3838" w:themeColor="background2" w:themeShade="40"/>
          <w:sz w:val="28"/>
          <w:szCs w:val="28"/>
        </w:rPr>
        <w:t>,</w:t>
      </w:r>
      <w:r w:rsidRPr="000004F1">
        <w:rPr>
          <w:rFonts w:ascii="Times New Roman" w:eastAsia="Times New Roman" w:hAnsi="Times New Roman" w:cs="Times New Roman"/>
          <w:color w:val="3B3838" w:themeColor="background2" w:themeShade="40"/>
          <w:sz w:val="28"/>
          <w:szCs w:val="28"/>
        </w:rPr>
        <w:t xml:space="preserve"> входит в первую тройку высокоэффективных программ края.</w:t>
      </w:r>
    </w:p>
    <w:p w:rsidR="00D11C97" w:rsidRPr="000004F1" w:rsidRDefault="00D11C97" w:rsidP="00D11C97">
      <w:pPr>
        <w:widowControl w:val="0"/>
        <w:spacing w:after="0" w:line="240" w:lineRule="auto"/>
        <w:ind w:firstLine="709"/>
        <w:jc w:val="both"/>
        <w:rPr>
          <w:rFonts w:ascii="Times New Roman" w:eastAsia="Times New Roman" w:hAnsi="Times New Roman" w:cs="Times New Roman"/>
          <w:color w:val="3B3838" w:themeColor="background2" w:themeShade="40"/>
          <w:sz w:val="28"/>
          <w:szCs w:val="28"/>
        </w:rPr>
      </w:pPr>
      <w:r w:rsidRPr="000004F1">
        <w:rPr>
          <w:rFonts w:ascii="Times New Roman" w:eastAsia="Times New Roman" w:hAnsi="Times New Roman" w:cs="Times New Roman"/>
          <w:color w:val="3B3838" w:themeColor="background2" w:themeShade="40"/>
          <w:sz w:val="28"/>
          <w:szCs w:val="28"/>
        </w:rPr>
        <w:t xml:space="preserve">Координацию проектной деятельности осуществляет </w:t>
      </w:r>
      <w:r w:rsidRPr="000004F1">
        <w:rPr>
          <w:rFonts w:ascii="Times New Roman" w:eastAsia="Calibri" w:hAnsi="Times New Roman" w:cs="Times New Roman"/>
          <w:color w:val="3B3838" w:themeColor="background2" w:themeShade="40"/>
          <w:spacing w:val="-2"/>
          <w:sz w:val="28"/>
          <w:szCs w:val="28"/>
        </w:rPr>
        <w:t>отраслевой проектный офис министерства образования и науки края.</w:t>
      </w:r>
    </w:p>
    <w:p w:rsidR="00D11C97" w:rsidRPr="000004F1" w:rsidRDefault="00D11C97" w:rsidP="00D11C97">
      <w:pPr>
        <w:widowControl w:val="0"/>
        <w:spacing w:after="0" w:line="240" w:lineRule="auto"/>
        <w:ind w:firstLine="709"/>
        <w:jc w:val="both"/>
        <w:rPr>
          <w:rFonts w:ascii="Times New Roman" w:eastAsia="Times New Roman" w:hAnsi="Times New Roman" w:cs="Times New Roman"/>
          <w:color w:val="3B3838" w:themeColor="background2" w:themeShade="40"/>
          <w:sz w:val="28"/>
          <w:szCs w:val="28"/>
        </w:rPr>
      </w:pPr>
      <w:r w:rsidRPr="000004F1">
        <w:rPr>
          <w:rFonts w:ascii="Times New Roman" w:eastAsia="Times New Roman" w:hAnsi="Times New Roman" w:cs="Times New Roman"/>
          <w:color w:val="3B3838" w:themeColor="background2" w:themeShade="40"/>
          <w:sz w:val="28"/>
          <w:szCs w:val="28"/>
        </w:rPr>
        <w:t xml:space="preserve">Край включился в реализацию приоритетных национальных проектов по стратегическому направлению развития Российской Федерации "Образование". Особое внимание отведено проектам "Создание современной образовательной среды для школьников", "Доступное дополнительное образование для детей", "Рабочие кадры для передовых технологий", на основе которых разработан проект социально-экономического развития Хабаровского края "Современное образование". Кроме </w:t>
      </w:r>
      <w:r w:rsidR="00317F60" w:rsidRPr="000004F1">
        <w:rPr>
          <w:rFonts w:ascii="Times New Roman" w:eastAsia="Times New Roman" w:hAnsi="Times New Roman" w:cs="Times New Roman"/>
          <w:color w:val="3B3838" w:themeColor="background2" w:themeShade="40"/>
          <w:sz w:val="28"/>
          <w:szCs w:val="28"/>
        </w:rPr>
        <w:t>этого, действует портфель из 13 </w:t>
      </w:r>
      <w:r w:rsidRPr="000004F1">
        <w:rPr>
          <w:rFonts w:ascii="Times New Roman" w:eastAsia="Times New Roman" w:hAnsi="Times New Roman" w:cs="Times New Roman"/>
          <w:color w:val="3B3838" w:themeColor="background2" w:themeShade="40"/>
          <w:sz w:val="28"/>
          <w:szCs w:val="28"/>
        </w:rPr>
        <w:t>краевых ведомственных проектов в области общего, дополнительного, профессионального образования, сферы опеки и попечительства.</w:t>
      </w:r>
    </w:p>
    <w:p w:rsidR="00D11C97" w:rsidRPr="000004F1" w:rsidRDefault="00D11C97" w:rsidP="00D11C97">
      <w:pPr>
        <w:widowControl w:val="0"/>
        <w:spacing w:after="0" w:line="240" w:lineRule="auto"/>
        <w:ind w:firstLine="709"/>
        <w:jc w:val="both"/>
        <w:rPr>
          <w:rFonts w:ascii="Times New Roman" w:hAnsi="Times New Roman" w:cs="Times New Roman"/>
          <w:color w:val="3B3838" w:themeColor="background2" w:themeShade="40"/>
          <w:sz w:val="28"/>
          <w:szCs w:val="28"/>
        </w:rPr>
      </w:pPr>
      <w:r w:rsidRPr="000004F1">
        <w:rPr>
          <w:rFonts w:ascii="Times New Roman" w:eastAsia="Times New Roman" w:hAnsi="Times New Roman" w:cs="Times New Roman"/>
          <w:color w:val="3B3838" w:themeColor="background2" w:themeShade="40"/>
          <w:sz w:val="28"/>
          <w:lang w:bidi="ru-RU"/>
        </w:rPr>
        <w:t>Особое внимание в 2017 году было уделено совместной работе с Мин</w:t>
      </w:r>
      <w:r w:rsidR="00326A17" w:rsidRPr="000004F1">
        <w:rPr>
          <w:rFonts w:ascii="Times New Roman" w:eastAsia="Times New Roman" w:hAnsi="Times New Roman" w:cs="Times New Roman"/>
          <w:color w:val="3B3838" w:themeColor="background2" w:themeShade="40"/>
          <w:sz w:val="28"/>
          <w:lang w:bidi="ru-RU"/>
        </w:rPr>
        <w:t xml:space="preserve">истерством </w:t>
      </w:r>
      <w:r w:rsidR="0089410B" w:rsidRPr="000004F1">
        <w:rPr>
          <w:rFonts w:ascii="Times New Roman" w:eastAsia="Times New Roman" w:hAnsi="Times New Roman" w:cs="Times New Roman"/>
          <w:color w:val="3B3838" w:themeColor="background2" w:themeShade="40"/>
          <w:sz w:val="28"/>
          <w:lang w:bidi="ru-RU"/>
        </w:rPr>
        <w:t xml:space="preserve">Российской Федерации по </w:t>
      </w:r>
      <w:r w:rsidR="00326A17" w:rsidRPr="000004F1">
        <w:rPr>
          <w:rFonts w:ascii="Times New Roman" w:eastAsia="Times New Roman" w:hAnsi="Times New Roman" w:cs="Times New Roman"/>
          <w:color w:val="3B3838" w:themeColor="background2" w:themeShade="40"/>
          <w:sz w:val="28"/>
          <w:lang w:bidi="ru-RU"/>
        </w:rPr>
        <w:t>развити</w:t>
      </w:r>
      <w:r w:rsidR="0089410B" w:rsidRPr="000004F1">
        <w:rPr>
          <w:rFonts w:ascii="Times New Roman" w:eastAsia="Times New Roman" w:hAnsi="Times New Roman" w:cs="Times New Roman"/>
          <w:color w:val="3B3838" w:themeColor="background2" w:themeShade="40"/>
          <w:sz w:val="28"/>
          <w:lang w:bidi="ru-RU"/>
        </w:rPr>
        <w:t>ю</w:t>
      </w:r>
      <w:r w:rsidR="00326A17" w:rsidRPr="000004F1">
        <w:rPr>
          <w:rFonts w:ascii="Times New Roman" w:eastAsia="Times New Roman" w:hAnsi="Times New Roman" w:cs="Times New Roman"/>
          <w:color w:val="3B3838" w:themeColor="background2" w:themeShade="40"/>
          <w:sz w:val="28"/>
          <w:lang w:bidi="ru-RU"/>
        </w:rPr>
        <w:t xml:space="preserve"> Дальнего Во</w:t>
      </w:r>
      <w:r w:rsidRPr="000004F1">
        <w:rPr>
          <w:rFonts w:ascii="Times New Roman" w:eastAsia="Times New Roman" w:hAnsi="Times New Roman" w:cs="Times New Roman"/>
          <w:color w:val="3B3838" w:themeColor="background2" w:themeShade="40"/>
          <w:sz w:val="28"/>
          <w:lang w:bidi="ru-RU"/>
        </w:rPr>
        <w:t>стока, Министерством образования и науки Российской Федерации, органами исполнительной власти края по приоритизации позиций социально-экономического развития Дальнего Востока в федеральных государственных программах и проектах, выполнению р</w:t>
      </w:r>
      <w:r w:rsidRPr="000004F1">
        <w:rPr>
          <w:rFonts w:ascii="Times New Roman" w:hAnsi="Times New Roman" w:cs="Times New Roman"/>
          <w:color w:val="3B3838" w:themeColor="background2" w:themeShade="40"/>
          <w:sz w:val="28"/>
          <w:szCs w:val="28"/>
        </w:rPr>
        <w:t>аспоряжения Правительства Российской Федерации от 18 апреля 2016 г. № 704-р "Об утверждении долгосрочного плана комплексного социально-экономического развития г. Комсомольска-на-Амуре".</w:t>
      </w:r>
    </w:p>
    <w:p w:rsidR="00D11C97" w:rsidRPr="000004F1" w:rsidRDefault="00D11C97" w:rsidP="00D11C97">
      <w:pPr>
        <w:widowControl w:val="0"/>
        <w:tabs>
          <w:tab w:val="left" w:pos="1134"/>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Слаженная работа системы образования края на всех уровнях позволяет успешно справля</w:t>
      </w:r>
      <w:r w:rsidR="00F0076A" w:rsidRPr="000004F1">
        <w:rPr>
          <w:rFonts w:ascii="Times New Roman" w:eastAsia="Calibri" w:hAnsi="Times New Roman" w:cs="Times New Roman"/>
          <w:color w:val="3B3838" w:themeColor="background2" w:themeShade="40"/>
          <w:sz w:val="28"/>
          <w:szCs w:val="28"/>
        </w:rPr>
        <w:t>ться</w:t>
      </w:r>
      <w:r w:rsidRPr="000004F1">
        <w:rPr>
          <w:rFonts w:ascii="Times New Roman" w:eastAsia="Calibri" w:hAnsi="Times New Roman" w:cs="Times New Roman"/>
          <w:color w:val="3B3838" w:themeColor="background2" w:themeShade="40"/>
          <w:sz w:val="28"/>
          <w:szCs w:val="28"/>
        </w:rPr>
        <w:t xml:space="preserve"> с выполнением задач, поставленных в указах Президента Российской Федерации, приоритетных национальных проектах, федеральных и краевых программах развития образования, сохранять лидирующие позиции среди субъектов Дальневосточного федерального округа по основным параметрам развития отрасли "Образование".</w:t>
      </w:r>
    </w:p>
    <w:p w:rsidR="00D11C97" w:rsidRPr="000004F1" w:rsidRDefault="00D11C97" w:rsidP="00D11C97">
      <w:pPr>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rPr>
          <w:rFonts w:ascii="Times New Roman" w:eastAsia="Times New Roman" w:hAnsi="Times New Roman" w:cs="Calibri"/>
          <w:b/>
          <w:color w:val="3B3838" w:themeColor="background2" w:themeShade="40"/>
          <w:sz w:val="28"/>
          <w:szCs w:val="28"/>
          <w:lang w:eastAsia="ru-RU"/>
        </w:rPr>
      </w:pPr>
      <w:r w:rsidRPr="000004F1">
        <w:rPr>
          <w:rFonts w:ascii="Times New Roman" w:eastAsia="Times New Roman" w:hAnsi="Times New Roman" w:cs="Calibri"/>
          <w:b/>
          <w:color w:val="3B3838" w:themeColor="background2" w:themeShade="40"/>
          <w:sz w:val="28"/>
          <w:szCs w:val="28"/>
          <w:lang w:eastAsia="ru-RU"/>
        </w:rPr>
        <w:br w:type="page"/>
      </w:r>
    </w:p>
    <w:p w:rsidR="00D11C97" w:rsidRPr="000004F1" w:rsidRDefault="00D11C97" w:rsidP="001A7F31">
      <w:pPr>
        <w:spacing w:after="0" w:line="240" w:lineRule="exact"/>
        <w:jc w:val="center"/>
        <w:rPr>
          <w:rFonts w:ascii="Times New Roman" w:eastAsia="Times New Roman" w:hAnsi="Times New Roman" w:cs="Calibri"/>
          <w:b/>
          <w:color w:val="3B3838" w:themeColor="background2" w:themeShade="40"/>
          <w:sz w:val="28"/>
          <w:szCs w:val="28"/>
          <w:lang w:eastAsia="ru-RU"/>
        </w:rPr>
      </w:pPr>
      <w:r w:rsidRPr="000004F1">
        <w:rPr>
          <w:rFonts w:ascii="Times New Roman" w:eastAsia="Times New Roman" w:hAnsi="Times New Roman" w:cs="Calibri"/>
          <w:b/>
          <w:color w:val="3B3838" w:themeColor="background2" w:themeShade="40"/>
          <w:sz w:val="28"/>
          <w:szCs w:val="28"/>
          <w:lang w:eastAsia="ru-RU"/>
        </w:rPr>
        <w:lastRenderedPageBreak/>
        <w:t>СЕТЬ И КОНТИНГЕНТ</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Система образования и воспитания Хабаровского края включает 947 орган</w:t>
      </w:r>
      <w:r w:rsidR="001246CC" w:rsidRPr="000004F1">
        <w:rPr>
          <w:rFonts w:ascii="Times New Roman" w:eastAsia="Calibri" w:hAnsi="Times New Roman" w:cs="Times New Roman"/>
          <w:color w:val="3B3838" w:themeColor="background2" w:themeShade="40"/>
          <w:sz w:val="28"/>
          <w:szCs w:val="28"/>
        </w:rPr>
        <w:t>изаций с контингентом более 293 </w:t>
      </w:r>
      <w:r w:rsidRPr="000004F1">
        <w:rPr>
          <w:rFonts w:ascii="Times New Roman" w:eastAsia="Calibri" w:hAnsi="Times New Roman" w:cs="Times New Roman"/>
          <w:color w:val="3B3838" w:themeColor="background2" w:themeShade="40"/>
          <w:sz w:val="28"/>
          <w:szCs w:val="28"/>
        </w:rPr>
        <w:t>тыс. обучающихся.</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p>
    <w:tbl>
      <w:tblPr>
        <w:tblStyle w:val="211"/>
        <w:tblW w:w="9498" w:type="dxa"/>
        <w:jc w:val="center"/>
        <w:tblLook w:val="04A0" w:firstRow="1" w:lastRow="0" w:firstColumn="1" w:lastColumn="0" w:noHBand="0" w:noVBand="1"/>
      </w:tblPr>
      <w:tblGrid>
        <w:gridCol w:w="2694"/>
        <w:gridCol w:w="1134"/>
        <w:gridCol w:w="1559"/>
        <w:gridCol w:w="992"/>
        <w:gridCol w:w="3119"/>
      </w:tblGrid>
      <w:tr w:rsidR="000004F1" w:rsidRPr="000004F1" w:rsidTr="001243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rsidR="00D11C97" w:rsidRPr="000004F1" w:rsidRDefault="00D11C97" w:rsidP="001246CC">
            <w:pPr>
              <w:widowControl w:val="0"/>
              <w:jc w:val="both"/>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2017/2018 учебный год</w:t>
            </w:r>
          </w:p>
        </w:tc>
        <w:tc>
          <w:tcPr>
            <w:tcW w:w="1134" w:type="dxa"/>
            <w:vMerge w:val="restart"/>
          </w:tcPr>
          <w:p w:rsidR="00D11C97" w:rsidRPr="000004F1" w:rsidRDefault="00D11C97" w:rsidP="00D11C9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Сеть</w:t>
            </w:r>
          </w:p>
        </w:tc>
        <w:tc>
          <w:tcPr>
            <w:tcW w:w="1559" w:type="dxa"/>
            <w:vMerge w:val="restart"/>
          </w:tcPr>
          <w:p w:rsidR="00D11C97" w:rsidRPr="000004F1" w:rsidRDefault="00D11C97" w:rsidP="00D11C9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Контингент (тыс. чел.)</w:t>
            </w:r>
          </w:p>
        </w:tc>
        <w:tc>
          <w:tcPr>
            <w:tcW w:w="4111" w:type="dxa"/>
            <w:gridSpan w:val="2"/>
          </w:tcPr>
          <w:p w:rsidR="00D11C97" w:rsidRPr="000004F1" w:rsidRDefault="00D11C97" w:rsidP="00D11C9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Работники (тыс. чел.)</w:t>
            </w:r>
          </w:p>
        </w:tc>
      </w:tr>
      <w:tr w:rsidR="000004F1" w:rsidRPr="000004F1" w:rsidTr="001243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vMerge/>
          </w:tcPr>
          <w:p w:rsidR="00D11C97" w:rsidRPr="000004F1" w:rsidRDefault="00D11C97" w:rsidP="00D11C97">
            <w:pPr>
              <w:widowControl w:val="0"/>
              <w:jc w:val="center"/>
              <w:rPr>
                <w:rFonts w:ascii="Times New Roman" w:hAnsi="Times New Roman"/>
                <w:color w:val="3B3838" w:themeColor="background2" w:themeShade="40"/>
                <w:sz w:val="24"/>
                <w:szCs w:val="24"/>
              </w:rPr>
            </w:pPr>
          </w:p>
        </w:tc>
        <w:tc>
          <w:tcPr>
            <w:tcW w:w="1134" w:type="dxa"/>
            <w:vMerge/>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p>
        </w:tc>
        <w:tc>
          <w:tcPr>
            <w:tcW w:w="1559" w:type="dxa"/>
            <w:vMerge/>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p>
        </w:tc>
        <w:tc>
          <w:tcPr>
            <w:tcW w:w="992"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всего</w:t>
            </w:r>
          </w:p>
        </w:tc>
        <w:tc>
          <w:tcPr>
            <w:tcW w:w="3119"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 т.ч. педагоги</w:t>
            </w:r>
          </w:p>
        </w:tc>
      </w:tr>
      <w:tr w:rsidR="000004F1" w:rsidRPr="000004F1" w:rsidTr="001243E2">
        <w:trPr>
          <w:jc w:val="center"/>
        </w:trPr>
        <w:tc>
          <w:tcPr>
            <w:cnfStyle w:val="001000000000" w:firstRow="0" w:lastRow="0" w:firstColumn="1" w:lastColumn="0" w:oddVBand="0" w:evenVBand="0" w:oddHBand="0" w:evenHBand="0" w:firstRowFirstColumn="0" w:firstRowLastColumn="0" w:lastRowFirstColumn="0" w:lastRowLastColumn="0"/>
            <w:tcW w:w="2694" w:type="dxa"/>
          </w:tcPr>
          <w:p w:rsidR="00D11C97" w:rsidRPr="000004F1" w:rsidRDefault="00D11C97"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Дошкольное</w:t>
            </w:r>
          </w:p>
          <w:p w:rsidR="00D11C97" w:rsidRPr="000004F1" w:rsidRDefault="00D11C97"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образование</w:t>
            </w:r>
          </w:p>
        </w:tc>
        <w:tc>
          <w:tcPr>
            <w:tcW w:w="1134"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418</w:t>
            </w:r>
          </w:p>
        </w:tc>
        <w:tc>
          <w:tcPr>
            <w:tcW w:w="1559"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70,0</w:t>
            </w:r>
          </w:p>
        </w:tc>
        <w:tc>
          <w:tcPr>
            <w:tcW w:w="992"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15,5</w:t>
            </w:r>
          </w:p>
        </w:tc>
        <w:tc>
          <w:tcPr>
            <w:tcW w:w="3119"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6,1</w:t>
            </w:r>
          </w:p>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 т.ч. 4,8 тыс. воспитателей</w:t>
            </w:r>
          </w:p>
        </w:tc>
      </w:tr>
      <w:tr w:rsidR="000004F1" w:rsidRPr="000004F1" w:rsidTr="001243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
          <w:p w:rsidR="00D11C97" w:rsidRPr="000004F1" w:rsidRDefault="00D11C97"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Общее образование</w:t>
            </w:r>
          </w:p>
        </w:tc>
        <w:tc>
          <w:tcPr>
            <w:tcW w:w="1134"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390</w:t>
            </w:r>
          </w:p>
        </w:tc>
        <w:tc>
          <w:tcPr>
            <w:tcW w:w="1559"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143,0</w:t>
            </w:r>
          </w:p>
        </w:tc>
        <w:tc>
          <w:tcPr>
            <w:tcW w:w="992"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19,7</w:t>
            </w:r>
          </w:p>
        </w:tc>
        <w:tc>
          <w:tcPr>
            <w:tcW w:w="3119"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10,9</w:t>
            </w:r>
          </w:p>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 т.ч. 9,1 тыс. учителей</w:t>
            </w:r>
          </w:p>
        </w:tc>
      </w:tr>
      <w:tr w:rsidR="000004F1" w:rsidRPr="000004F1" w:rsidTr="001243E2">
        <w:trPr>
          <w:jc w:val="center"/>
        </w:trPr>
        <w:tc>
          <w:tcPr>
            <w:cnfStyle w:val="001000000000" w:firstRow="0" w:lastRow="0" w:firstColumn="1" w:lastColumn="0" w:oddVBand="0" w:evenVBand="0" w:oddHBand="0" w:evenHBand="0" w:firstRowFirstColumn="0" w:firstRowLastColumn="0" w:lastRowFirstColumn="0" w:lastRowLastColumn="0"/>
            <w:tcW w:w="2694" w:type="dxa"/>
          </w:tcPr>
          <w:p w:rsidR="00D11C97" w:rsidRPr="000004F1" w:rsidRDefault="00D11C97"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Дополнительное</w:t>
            </w:r>
          </w:p>
          <w:p w:rsidR="00D11C97" w:rsidRPr="000004F1" w:rsidRDefault="00D11C97"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образование</w:t>
            </w:r>
          </w:p>
        </w:tc>
        <w:tc>
          <w:tcPr>
            <w:tcW w:w="1134"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61</w:t>
            </w:r>
          </w:p>
        </w:tc>
        <w:tc>
          <w:tcPr>
            <w:tcW w:w="1559"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75,0</w:t>
            </w:r>
          </w:p>
        </w:tc>
        <w:tc>
          <w:tcPr>
            <w:tcW w:w="992"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2,3</w:t>
            </w:r>
          </w:p>
        </w:tc>
        <w:tc>
          <w:tcPr>
            <w:tcW w:w="3119"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1,1</w:t>
            </w:r>
          </w:p>
        </w:tc>
      </w:tr>
      <w:tr w:rsidR="000004F1" w:rsidRPr="000004F1" w:rsidTr="001243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
          <w:p w:rsidR="00D11C97" w:rsidRPr="000004F1" w:rsidRDefault="00D11C97"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Профессиональное</w:t>
            </w:r>
          </w:p>
          <w:p w:rsidR="00D11C97" w:rsidRPr="000004F1" w:rsidRDefault="00D11C97"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образование</w:t>
            </w:r>
          </w:p>
        </w:tc>
        <w:tc>
          <w:tcPr>
            <w:tcW w:w="1134"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47</w:t>
            </w:r>
          </w:p>
        </w:tc>
        <w:tc>
          <w:tcPr>
            <w:tcW w:w="1559"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80,8</w:t>
            </w:r>
          </w:p>
        </w:tc>
        <w:tc>
          <w:tcPr>
            <w:tcW w:w="992"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10,1</w:t>
            </w:r>
          </w:p>
        </w:tc>
        <w:tc>
          <w:tcPr>
            <w:tcW w:w="3119"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4,1</w:t>
            </w:r>
          </w:p>
        </w:tc>
      </w:tr>
      <w:tr w:rsidR="000004F1" w:rsidRPr="000004F1" w:rsidTr="001243E2">
        <w:trPr>
          <w:jc w:val="center"/>
        </w:trPr>
        <w:tc>
          <w:tcPr>
            <w:cnfStyle w:val="001000000000" w:firstRow="0" w:lastRow="0" w:firstColumn="1" w:lastColumn="0" w:oddVBand="0" w:evenVBand="0" w:oddHBand="0" w:evenHBand="0" w:firstRowFirstColumn="0" w:firstRowLastColumn="0" w:lastRowFirstColumn="0" w:lastRowLastColumn="0"/>
            <w:tcW w:w="2694" w:type="dxa"/>
          </w:tcPr>
          <w:p w:rsidR="00D11C97" w:rsidRPr="000004F1" w:rsidRDefault="00D11C97"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Организации</w:t>
            </w:r>
          </w:p>
          <w:p w:rsidR="00D11C97" w:rsidRPr="000004F1" w:rsidRDefault="00D11C97"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для детей-сирот</w:t>
            </w:r>
          </w:p>
        </w:tc>
        <w:tc>
          <w:tcPr>
            <w:tcW w:w="1134"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27</w:t>
            </w:r>
            <w:r w:rsidRPr="000004F1">
              <w:rPr>
                <w:rFonts w:ascii="Times New Roman" w:hAnsi="Times New Roman"/>
                <w:b/>
                <w:color w:val="3B3838" w:themeColor="background2" w:themeShade="40"/>
                <w:sz w:val="24"/>
                <w:szCs w:val="24"/>
              </w:rPr>
              <w:t>*</w:t>
            </w:r>
          </w:p>
        </w:tc>
        <w:tc>
          <w:tcPr>
            <w:tcW w:w="1559"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0,9</w:t>
            </w:r>
          </w:p>
        </w:tc>
        <w:tc>
          <w:tcPr>
            <w:tcW w:w="992"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1,6</w:t>
            </w:r>
          </w:p>
        </w:tc>
        <w:tc>
          <w:tcPr>
            <w:tcW w:w="3119"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0,6</w:t>
            </w:r>
          </w:p>
        </w:tc>
      </w:tr>
      <w:tr w:rsidR="000004F1" w:rsidRPr="000004F1" w:rsidTr="001243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
          <w:p w:rsidR="00D11C97" w:rsidRPr="000004F1" w:rsidRDefault="00D11C97"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Иные</w:t>
            </w:r>
          </w:p>
        </w:tc>
        <w:tc>
          <w:tcPr>
            <w:tcW w:w="1134"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6</w:t>
            </w:r>
          </w:p>
        </w:tc>
        <w:tc>
          <w:tcPr>
            <w:tcW w:w="1559"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p>
        </w:tc>
        <w:tc>
          <w:tcPr>
            <w:tcW w:w="992"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p>
        </w:tc>
        <w:tc>
          <w:tcPr>
            <w:tcW w:w="3119"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p>
        </w:tc>
      </w:tr>
      <w:tr w:rsidR="000004F1" w:rsidRPr="000004F1" w:rsidTr="001243E2">
        <w:trPr>
          <w:trHeight w:val="609"/>
          <w:jc w:val="center"/>
        </w:trPr>
        <w:tc>
          <w:tcPr>
            <w:cnfStyle w:val="001000000000" w:firstRow="0" w:lastRow="0" w:firstColumn="1" w:lastColumn="0" w:oddVBand="0" w:evenVBand="0" w:oddHBand="0" w:evenHBand="0" w:firstRowFirstColumn="0" w:firstRowLastColumn="0" w:lastRowFirstColumn="0" w:lastRowLastColumn="0"/>
            <w:tcW w:w="2694" w:type="dxa"/>
          </w:tcPr>
          <w:p w:rsidR="00D11C97" w:rsidRPr="000004F1" w:rsidRDefault="00D11C97" w:rsidP="00D11C97">
            <w:pPr>
              <w:widowControl w:val="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ВСЕГО</w:t>
            </w:r>
          </w:p>
        </w:tc>
        <w:tc>
          <w:tcPr>
            <w:tcW w:w="1134"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3B3838" w:themeColor="background2" w:themeShade="40"/>
                <w:sz w:val="24"/>
                <w:szCs w:val="24"/>
              </w:rPr>
            </w:pPr>
            <w:r w:rsidRPr="000004F1">
              <w:rPr>
                <w:rFonts w:ascii="Times New Roman" w:hAnsi="Times New Roman"/>
                <w:b/>
                <w:color w:val="3B3838" w:themeColor="background2" w:themeShade="40"/>
                <w:sz w:val="24"/>
                <w:szCs w:val="24"/>
              </w:rPr>
              <w:t>947</w:t>
            </w:r>
          </w:p>
        </w:tc>
        <w:tc>
          <w:tcPr>
            <w:tcW w:w="1559"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3B3838" w:themeColor="background2" w:themeShade="40"/>
                <w:sz w:val="24"/>
                <w:szCs w:val="24"/>
              </w:rPr>
            </w:pPr>
            <w:r w:rsidRPr="000004F1">
              <w:rPr>
                <w:rFonts w:ascii="Times New Roman" w:hAnsi="Times New Roman"/>
                <w:b/>
                <w:color w:val="3B3838" w:themeColor="background2" w:themeShade="40"/>
                <w:sz w:val="24"/>
                <w:szCs w:val="24"/>
              </w:rPr>
              <w:t>293,8</w:t>
            </w:r>
          </w:p>
        </w:tc>
        <w:tc>
          <w:tcPr>
            <w:tcW w:w="992"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3B3838" w:themeColor="background2" w:themeShade="40"/>
                <w:sz w:val="24"/>
                <w:szCs w:val="24"/>
              </w:rPr>
            </w:pPr>
            <w:r w:rsidRPr="000004F1">
              <w:rPr>
                <w:rFonts w:ascii="Times New Roman" w:hAnsi="Times New Roman"/>
                <w:b/>
                <w:color w:val="3B3838" w:themeColor="background2" w:themeShade="40"/>
                <w:sz w:val="24"/>
                <w:szCs w:val="24"/>
              </w:rPr>
              <w:t>49,2</w:t>
            </w:r>
          </w:p>
        </w:tc>
        <w:tc>
          <w:tcPr>
            <w:tcW w:w="3119"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3B3838" w:themeColor="background2" w:themeShade="40"/>
                <w:sz w:val="24"/>
                <w:szCs w:val="24"/>
              </w:rPr>
            </w:pPr>
            <w:r w:rsidRPr="000004F1">
              <w:rPr>
                <w:rFonts w:ascii="Times New Roman" w:hAnsi="Times New Roman"/>
                <w:b/>
                <w:color w:val="3B3838" w:themeColor="background2" w:themeShade="40"/>
                <w:sz w:val="24"/>
                <w:szCs w:val="24"/>
              </w:rPr>
              <w:t>22,8</w:t>
            </w:r>
          </w:p>
        </w:tc>
      </w:tr>
    </w:tbl>
    <w:p w:rsidR="00D11C97" w:rsidRPr="000004F1" w:rsidRDefault="00D11C97" w:rsidP="00D11C97">
      <w:pPr>
        <w:widowControl w:val="0"/>
        <w:tabs>
          <w:tab w:val="left" w:pos="1134"/>
        </w:tabs>
        <w:spacing w:after="0" w:line="240" w:lineRule="auto"/>
        <w:ind w:right="141" w:firstLine="709"/>
        <w:jc w:val="right"/>
        <w:rPr>
          <w:rFonts w:ascii="Times New Roman" w:eastAsia="Calibri" w:hAnsi="Times New Roman" w:cs="Times New Roman"/>
          <w:i/>
          <w:color w:val="3B3838" w:themeColor="background2" w:themeShade="40"/>
          <w:sz w:val="24"/>
          <w:szCs w:val="24"/>
        </w:rPr>
      </w:pPr>
      <w:r w:rsidRPr="000004F1">
        <w:rPr>
          <w:rFonts w:ascii="Times New Roman" w:eastAsia="Times New Roman" w:hAnsi="Times New Roman" w:cs="Times New Roman"/>
          <w:b/>
          <w:bCs/>
          <w:i/>
          <w:color w:val="3B3838" w:themeColor="background2" w:themeShade="40"/>
          <w:sz w:val="24"/>
          <w:szCs w:val="24"/>
          <w:lang w:eastAsia="ru-RU"/>
        </w:rPr>
        <w:t>*</w:t>
      </w:r>
      <w:r w:rsidRPr="000004F1">
        <w:rPr>
          <w:rFonts w:ascii="Times New Roman" w:eastAsia="Times New Roman" w:hAnsi="Times New Roman" w:cs="Times New Roman"/>
          <w:bCs/>
          <w:i/>
          <w:color w:val="3B3838" w:themeColor="background2" w:themeShade="40"/>
          <w:sz w:val="24"/>
          <w:szCs w:val="24"/>
          <w:lang w:eastAsia="ru-RU"/>
        </w:rPr>
        <w:t>25 детских дома и 2 школы-интерната для детей-сирот</w:t>
      </w:r>
    </w:p>
    <w:p w:rsidR="00D11C97" w:rsidRPr="000004F1" w:rsidRDefault="00D11C97" w:rsidP="00D11C97">
      <w:pPr>
        <w:widowControl w:val="0"/>
        <w:tabs>
          <w:tab w:val="left" w:pos="1134"/>
        </w:tabs>
        <w:spacing w:after="0" w:line="240" w:lineRule="auto"/>
        <w:ind w:firstLine="709"/>
        <w:jc w:val="both"/>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Сохраняется тенденция сокращения сети организаций с последовательным увеличением контингента.</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p>
    <w:tbl>
      <w:tblPr>
        <w:tblStyle w:val="211"/>
        <w:tblW w:w="6946" w:type="dxa"/>
        <w:jc w:val="center"/>
        <w:tblLook w:val="04A0" w:firstRow="1" w:lastRow="0" w:firstColumn="1" w:lastColumn="0" w:noHBand="0" w:noVBand="1"/>
      </w:tblPr>
      <w:tblGrid>
        <w:gridCol w:w="993"/>
        <w:gridCol w:w="850"/>
        <w:gridCol w:w="1559"/>
        <w:gridCol w:w="1417"/>
        <w:gridCol w:w="2127"/>
      </w:tblGrid>
      <w:tr w:rsidR="000004F1" w:rsidRPr="000004F1" w:rsidTr="001243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vMerge w:val="restart"/>
          </w:tcPr>
          <w:p w:rsidR="00D11C97" w:rsidRPr="000004F1" w:rsidRDefault="00EA0AD5"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Год</w:t>
            </w:r>
          </w:p>
        </w:tc>
        <w:tc>
          <w:tcPr>
            <w:tcW w:w="850" w:type="dxa"/>
            <w:vMerge w:val="restart"/>
          </w:tcPr>
          <w:p w:rsidR="00D11C97" w:rsidRPr="000004F1" w:rsidRDefault="00D11C97" w:rsidP="00D11C9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Сеть</w:t>
            </w:r>
          </w:p>
        </w:tc>
        <w:tc>
          <w:tcPr>
            <w:tcW w:w="1559" w:type="dxa"/>
            <w:vMerge w:val="restart"/>
          </w:tcPr>
          <w:p w:rsidR="00D11C97" w:rsidRPr="000004F1" w:rsidRDefault="00D11C97" w:rsidP="00D11C9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Контингент (тыс. чел.)</w:t>
            </w:r>
          </w:p>
        </w:tc>
        <w:tc>
          <w:tcPr>
            <w:tcW w:w="3544" w:type="dxa"/>
            <w:gridSpan w:val="2"/>
          </w:tcPr>
          <w:p w:rsidR="00D11C97" w:rsidRPr="000004F1" w:rsidRDefault="00D11C97" w:rsidP="00D11C9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Работники (тыс. чел.)</w:t>
            </w:r>
          </w:p>
        </w:tc>
      </w:tr>
      <w:tr w:rsidR="000004F1" w:rsidRPr="000004F1" w:rsidTr="001243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vMerge/>
          </w:tcPr>
          <w:p w:rsidR="00D11C97" w:rsidRPr="000004F1" w:rsidRDefault="00D11C97" w:rsidP="00D11C97">
            <w:pPr>
              <w:widowControl w:val="0"/>
              <w:jc w:val="center"/>
              <w:rPr>
                <w:rFonts w:ascii="Times New Roman" w:hAnsi="Times New Roman"/>
                <w:color w:val="3B3838" w:themeColor="background2" w:themeShade="40"/>
                <w:sz w:val="24"/>
                <w:szCs w:val="24"/>
              </w:rPr>
            </w:pPr>
          </w:p>
        </w:tc>
        <w:tc>
          <w:tcPr>
            <w:tcW w:w="850" w:type="dxa"/>
            <w:vMerge/>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p>
        </w:tc>
        <w:tc>
          <w:tcPr>
            <w:tcW w:w="1559" w:type="dxa"/>
            <w:vMerge/>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p>
        </w:tc>
        <w:tc>
          <w:tcPr>
            <w:tcW w:w="1417"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всего</w:t>
            </w:r>
          </w:p>
        </w:tc>
        <w:tc>
          <w:tcPr>
            <w:tcW w:w="2127"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 т.ч. педагоги</w:t>
            </w:r>
          </w:p>
        </w:tc>
      </w:tr>
      <w:tr w:rsidR="000004F1" w:rsidRPr="000004F1" w:rsidTr="001243E2">
        <w:trPr>
          <w:jc w:val="center"/>
        </w:trPr>
        <w:tc>
          <w:tcPr>
            <w:cnfStyle w:val="001000000000" w:firstRow="0" w:lastRow="0" w:firstColumn="1" w:lastColumn="0" w:oddVBand="0" w:evenVBand="0" w:oddHBand="0" w:evenHBand="0" w:firstRowFirstColumn="0" w:firstRowLastColumn="0" w:lastRowFirstColumn="0" w:lastRowLastColumn="0"/>
            <w:tcW w:w="993" w:type="dxa"/>
          </w:tcPr>
          <w:p w:rsidR="00D11C97" w:rsidRPr="000004F1" w:rsidRDefault="00D11C97"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2017</w:t>
            </w:r>
          </w:p>
        </w:tc>
        <w:tc>
          <w:tcPr>
            <w:tcW w:w="850"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947</w:t>
            </w:r>
          </w:p>
        </w:tc>
        <w:tc>
          <w:tcPr>
            <w:tcW w:w="1559"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293,8</w:t>
            </w:r>
          </w:p>
        </w:tc>
        <w:tc>
          <w:tcPr>
            <w:tcW w:w="1417"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49,2</w:t>
            </w:r>
          </w:p>
        </w:tc>
        <w:tc>
          <w:tcPr>
            <w:tcW w:w="2127"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22,8</w:t>
            </w:r>
          </w:p>
        </w:tc>
      </w:tr>
      <w:tr w:rsidR="000004F1" w:rsidRPr="000004F1" w:rsidTr="001243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rsidR="00D11C97" w:rsidRPr="000004F1" w:rsidRDefault="00D11C97"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2016</w:t>
            </w:r>
          </w:p>
        </w:tc>
        <w:tc>
          <w:tcPr>
            <w:tcW w:w="850"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954</w:t>
            </w:r>
          </w:p>
        </w:tc>
        <w:tc>
          <w:tcPr>
            <w:tcW w:w="1559" w:type="dxa"/>
          </w:tcPr>
          <w:p w:rsidR="00D11C97" w:rsidRPr="000004F1" w:rsidRDefault="00D11C97"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292,0</w:t>
            </w:r>
          </w:p>
        </w:tc>
        <w:tc>
          <w:tcPr>
            <w:tcW w:w="1417" w:type="dxa"/>
          </w:tcPr>
          <w:p w:rsidR="00D11C97" w:rsidRPr="000004F1" w:rsidRDefault="00646660"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50,3</w:t>
            </w:r>
          </w:p>
        </w:tc>
        <w:tc>
          <w:tcPr>
            <w:tcW w:w="2127" w:type="dxa"/>
          </w:tcPr>
          <w:p w:rsidR="00D11C97" w:rsidRPr="000004F1" w:rsidRDefault="00646660" w:rsidP="00D11C9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23,0</w:t>
            </w:r>
          </w:p>
        </w:tc>
      </w:tr>
      <w:tr w:rsidR="000004F1" w:rsidRPr="000004F1" w:rsidTr="001243E2">
        <w:trPr>
          <w:jc w:val="center"/>
        </w:trPr>
        <w:tc>
          <w:tcPr>
            <w:cnfStyle w:val="001000000000" w:firstRow="0" w:lastRow="0" w:firstColumn="1" w:lastColumn="0" w:oddVBand="0" w:evenVBand="0" w:oddHBand="0" w:evenHBand="0" w:firstRowFirstColumn="0" w:firstRowLastColumn="0" w:lastRowFirstColumn="0" w:lastRowLastColumn="0"/>
            <w:tcW w:w="993" w:type="dxa"/>
          </w:tcPr>
          <w:p w:rsidR="00D11C97" w:rsidRPr="000004F1" w:rsidRDefault="00D11C97" w:rsidP="00D11C97">
            <w:pPr>
              <w:widowControl w:val="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2015</w:t>
            </w:r>
          </w:p>
        </w:tc>
        <w:tc>
          <w:tcPr>
            <w:tcW w:w="850"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981</w:t>
            </w:r>
          </w:p>
        </w:tc>
        <w:tc>
          <w:tcPr>
            <w:tcW w:w="1559"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291,1</w:t>
            </w:r>
          </w:p>
        </w:tc>
        <w:tc>
          <w:tcPr>
            <w:tcW w:w="1417" w:type="dxa"/>
          </w:tcPr>
          <w:p w:rsidR="00D11C97" w:rsidRPr="000004F1" w:rsidRDefault="00646660"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50,1</w:t>
            </w:r>
          </w:p>
        </w:tc>
        <w:tc>
          <w:tcPr>
            <w:tcW w:w="2127" w:type="dxa"/>
          </w:tcPr>
          <w:p w:rsidR="00D11C97" w:rsidRPr="000004F1" w:rsidRDefault="00D11C97" w:rsidP="00D11C9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22,9</w:t>
            </w:r>
          </w:p>
        </w:tc>
      </w:tr>
    </w:tbl>
    <w:p w:rsidR="00D11C97" w:rsidRPr="000004F1" w:rsidRDefault="00D11C97" w:rsidP="00D11C97">
      <w:pPr>
        <w:spacing w:after="0" w:line="240" w:lineRule="auto"/>
        <w:jc w:val="center"/>
        <w:rPr>
          <w:rFonts w:ascii="Times New Roman" w:eastAsia="Times New Roman" w:hAnsi="Times New Roman" w:cs="Calibri"/>
          <w:b/>
          <w:color w:val="3B3838" w:themeColor="background2" w:themeShade="40"/>
          <w:sz w:val="28"/>
          <w:szCs w:val="28"/>
          <w:lang w:eastAsia="ru-RU"/>
        </w:rPr>
      </w:pPr>
    </w:p>
    <w:p w:rsidR="00D11C97" w:rsidRPr="000004F1" w:rsidRDefault="00D11C97" w:rsidP="00D11C97">
      <w:pPr>
        <w:spacing w:after="0" w:line="240" w:lineRule="auto"/>
        <w:jc w:val="center"/>
        <w:rPr>
          <w:rFonts w:ascii="Times New Roman" w:eastAsia="Times New Roman" w:hAnsi="Times New Roman" w:cs="Calibri"/>
          <w:b/>
          <w:color w:val="3B3838" w:themeColor="background2" w:themeShade="40"/>
          <w:sz w:val="28"/>
          <w:szCs w:val="28"/>
          <w:lang w:eastAsia="ru-RU"/>
        </w:rPr>
      </w:pPr>
    </w:p>
    <w:p w:rsidR="00D11C97" w:rsidRPr="000004F1" w:rsidRDefault="00D11C97" w:rsidP="001A7F31">
      <w:pPr>
        <w:spacing w:after="0" w:line="240" w:lineRule="exact"/>
        <w:jc w:val="center"/>
        <w:rPr>
          <w:rFonts w:ascii="Times New Roman" w:eastAsia="Times New Roman" w:hAnsi="Times New Roman" w:cs="Calibri"/>
          <w:b/>
          <w:color w:val="3B3838" w:themeColor="background2" w:themeShade="40"/>
          <w:sz w:val="28"/>
          <w:szCs w:val="28"/>
          <w:lang w:eastAsia="ru-RU"/>
        </w:rPr>
      </w:pPr>
      <w:r w:rsidRPr="000004F1">
        <w:rPr>
          <w:rFonts w:ascii="Times New Roman" w:eastAsia="Times New Roman" w:hAnsi="Times New Roman" w:cs="Calibri"/>
          <w:b/>
          <w:color w:val="3B3838" w:themeColor="background2" w:themeShade="40"/>
          <w:sz w:val="28"/>
          <w:szCs w:val="28"/>
          <w:lang w:eastAsia="ru-RU"/>
        </w:rPr>
        <w:t>ДОШКОЛЬНОЕ ОБРАЗОВАНИЕ</w:t>
      </w: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ind w:firstLine="709"/>
        <w:jc w:val="both"/>
        <w:rPr>
          <w:rFonts w:ascii="Times New Roman" w:eastAsia="Calibri" w:hAnsi="Times New Roman" w:cs="Times New Roman"/>
          <w:bCs/>
          <w:color w:val="3B3838" w:themeColor="background2" w:themeShade="40"/>
          <w:sz w:val="28"/>
          <w:szCs w:val="28"/>
        </w:rPr>
      </w:pPr>
      <w:r w:rsidRPr="000004F1">
        <w:rPr>
          <w:rFonts w:ascii="Times New Roman" w:eastAsia="Calibri" w:hAnsi="Times New Roman" w:cs="Times New Roman"/>
          <w:bCs/>
          <w:color w:val="3B3838" w:themeColor="background2" w:themeShade="40"/>
          <w:sz w:val="28"/>
          <w:szCs w:val="28"/>
        </w:rPr>
        <w:t>В крае обеспечена полная доступность дошкольного образования для детей в возрасте от 3 до 7 лет, очередность ликвидирована.</w:t>
      </w:r>
    </w:p>
    <w:p w:rsidR="00D11C97" w:rsidRPr="000004F1" w:rsidRDefault="00D11C97" w:rsidP="00D11C97">
      <w:pPr>
        <w:widowControl w:val="0"/>
        <w:spacing w:after="0" w:line="240" w:lineRule="auto"/>
        <w:ind w:firstLine="709"/>
        <w:jc w:val="both"/>
        <w:rPr>
          <w:rFonts w:ascii="Times New Roman" w:eastAsia="Calibri" w:hAnsi="Times New Roman" w:cs="Times New Roman"/>
          <w:bCs/>
          <w:color w:val="3B3838" w:themeColor="background2" w:themeShade="40"/>
          <w:sz w:val="28"/>
          <w:szCs w:val="28"/>
        </w:rPr>
      </w:pPr>
      <w:r w:rsidRPr="000004F1">
        <w:rPr>
          <w:rFonts w:ascii="Times New Roman" w:eastAsia="Calibri" w:hAnsi="Times New Roman" w:cs="Times New Roman"/>
          <w:bCs/>
          <w:color w:val="3B3838" w:themeColor="background2" w:themeShade="40"/>
          <w:sz w:val="28"/>
          <w:szCs w:val="28"/>
        </w:rPr>
        <w:t>Вместе с тем, в целях предотвращен</w:t>
      </w:r>
      <w:r w:rsidR="00D63131" w:rsidRPr="000004F1">
        <w:rPr>
          <w:rFonts w:ascii="Times New Roman" w:eastAsia="Calibri" w:hAnsi="Times New Roman" w:cs="Times New Roman"/>
          <w:bCs/>
          <w:color w:val="3B3838" w:themeColor="background2" w:themeShade="40"/>
          <w:sz w:val="28"/>
          <w:szCs w:val="28"/>
        </w:rPr>
        <w:t>ия возникновения очередности, в </w:t>
      </w:r>
      <w:r w:rsidRPr="000004F1">
        <w:rPr>
          <w:rFonts w:ascii="Times New Roman" w:eastAsia="Calibri" w:hAnsi="Times New Roman" w:cs="Times New Roman"/>
          <w:bCs/>
          <w:color w:val="3B3838" w:themeColor="background2" w:themeShade="40"/>
          <w:sz w:val="28"/>
          <w:szCs w:val="28"/>
        </w:rPr>
        <w:t>крае продолжается создание новых дошкольных мест.</w:t>
      </w:r>
    </w:p>
    <w:p w:rsidR="00D11C97" w:rsidRPr="000004F1" w:rsidRDefault="00D11C97" w:rsidP="00D11C97">
      <w:pPr>
        <w:widowControl w:val="0"/>
        <w:spacing w:after="0" w:line="240" w:lineRule="auto"/>
        <w:ind w:firstLine="709"/>
        <w:jc w:val="both"/>
        <w:rPr>
          <w:rFonts w:ascii="Times New Roman" w:eastAsia="Calibri" w:hAnsi="Times New Roman" w:cs="Times New Roman"/>
          <w:bCs/>
          <w:color w:val="3B3838" w:themeColor="background2" w:themeShade="40"/>
          <w:sz w:val="28"/>
          <w:szCs w:val="28"/>
        </w:rPr>
      </w:pPr>
      <w:r w:rsidRPr="000004F1">
        <w:rPr>
          <w:rFonts w:ascii="Times New Roman" w:eastAsia="Calibri" w:hAnsi="Times New Roman" w:cs="Times New Roman"/>
          <w:bCs/>
          <w:color w:val="3B3838" w:themeColor="background2" w:themeShade="40"/>
          <w:sz w:val="28"/>
          <w:szCs w:val="28"/>
        </w:rPr>
        <w:t>В 2017 году после капитального ремонта открыт дет</w:t>
      </w:r>
      <w:r w:rsidR="00D63131" w:rsidRPr="000004F1">
        <w:rPr>
          <w:rFonts w:ascii="Times New Roman" w:eastAsia="Calibri" w:hAnsi="Times New Roman" w:cs="Times New Roman"/>
          <w:bCs/>
          <w:color w:val="3B3838" w:themeColor="background2" w:themeShade="40"/>
          <w:sz w:val="28"/>
          <w:szCs w:val="28"/>
        </w:rPr>
        <w:t>ский сад в г. Хабаровске на 125 </w:t>
      </w:r>
      <w:r w:rsidRPr="000004F1">
        <w:rPr>
          <w:rFonts w:ascii="Times New Roman" w:eastAsia="Calibri" w:hAnsi="Times New Roman" w:cs="Times New Roman"/>
          <w:bCs/>
          <w:color w:val="3B3838" w:themeColor="background2" w:themeShade="40"/>
          <w:sz w:val="28"/>
          <w:szCs w:val="28"/>
        </w:rPr>
        <w:t>мест, в г. Комсомольске-на-Амур</w:t>
      </w:r>
      <w:r w:rsidR="00D63131" w:rsidRPr="000004F1">
        <w:rPr>
          <w:rFonts w:ascii="Times New Roman" w:eastAsia="Calibri" w:hAnsi="Times New Roman" w:cs="Times New Roman"/>
          <w:bCs/>
          <w:color w:val="3B3838" w:themeColor="background2" w:themeShade="40"/>
          <w:sz w:val="28"/>
          <w:szCs w:val="28"/>
        </w:rPr>
        <w:t xml:space="preserve">е после реконструкции в составе школы </w:t>
      </w:r>
      <w:r w:rsidR="00D23AD3" w:rsidRPr="000004F1">
        <w:rPr>
          <w:rFonts w:ascii="Times New Roman" w:eastAsia="Calibri" w:hAnsi="Times New Roman" w:cs="Times New Roman"/>
          <w:bCs/>
          <w:color w:val="3B3838" w:themeColor="background2" w:themeShade="40"/>
          <w:sz w:val="28"/>
          <w:szCs w:val="28"/>
        </w:rPr>
        <w:t>№ </w:t>
      </w:r>
      <w:r w:rsidRPr="000004F1">
        <w:rPr>
          <w:rFonts w:ascii="Times New Roman" w:eastAsia="Calibri" w:hAnsi="Times New Roman" w:cs="Times New Roman"/>
          <w:bCs/>
          <w:color w:val="3B3838" w:themeColor="background2" w:themeShade="40"/>
          <w:sz w:val="28"/>
          <w:szCs w:val="28"/>
        </w:rPr>
        <w:t>1</w:t>
      </w:r>
      <w:r w:rsidR="00D23AD3" w:rsidRPr="000004F1">
        <w:rPr>
          <w:rFonts w:ascii="Times New Roman" w:eastAsia="Calibri" w:hAnsi="Times New Roman" w:cs="Times New Roman"/>
          <w:bCs/>
          <w:color w:val="3B3838" w:themeColor="background2" w:themeShade="40"/>
          <w:sz w:val="28"/>
          <w:szCs w:val="28"/>
        </w:rPr>
        <w:t>0 по ул. Мачтовая, 9 открыто 45 </w:t>
      </w:r>
      <w:r w:rsidRPr="000004F1">
        <w:rPr>
          <w:rFonts w:ascii="Times New Roman" w:eastAsia="Calibri" w:hAnsi="Times New Roman" w:cs="Times New Roman"/>
          <w:bCs/>
          <w:color w:val="3B3838" w:themeColor="background2" w:themeShade="40"/>
          <w:sz w:val="28"/>
          <w:szCs w:val="28"/>
        </w:rPr>
        <w:t>дошкольных мест.</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Продолжается развитие негосударственных форм дошкольного образования. В крае </w:t>
      </w:r>
      <w:r w:rsidR="00D23AD3" w:rsidRPr="000004F1">
        <w:rPr>
          <w:rFonts w:ascii="Times New Roman" w:eastAsia="Calibri" w:hAnsi="Times New Roman" w:cs="Times New Roman"/>
          <w:bCs/>
          <w:color w:val="3B3838" w:themeColor="background2" w:themeShade="40"/>
          <w:sz w:val="28"/>
          <w:szCs w:val="28"/>
        </w:rPr>
        <w:t>работают 118 предпринимателей, работают 18 </w:t>
      </w:r>
      <w:r w:rsidRPr="000004F1">
        <w:rPr>
          <w:rFonts w:ascii="Times New Roman" w:eastAsia="Calibri" w:hAnsi="Times New Roman" w:cs="Times New Roman"/>
          <w:bCs/>
          <w:color w:val="3B3838" w:themeColor="background2" w:themeShade="40"/>
          <w:sz w:val="28"/>
          <w:szCs w:val="28"/>
        </w:rPr>
        <w:t>частных детских садов (все лицензиров</w:t>
      </w:r>
      <w:r w:rsidR="00D23AD3" w:rsidRPr="000004F1">
        <w:rPr>
          <w:rFonts w:ascii="Times New Roman" w:eastAsia="Calibri" w:hAnsi="Times New Roman" w:cs="Times New Roman"/>
          <w:bCs/>
          <w:color w:val="3B3838" w:themeColor="background2" w:themeShade="40"/>
          <w:sz w:val="28"/>
          <w:szCs w:val="28"/>
        </w:rPr>
        <w:t>аны), которые посещают более 4% </w:t>
      </w:r>
      <w:r w:rsidRPr="000004F1">
        <w:rPr>
          <w:rFonts w:ascii="Times New Roman" w:eastAsia="Calibri" w:hAnsi="Times New Roman" w:cs="Times New Roman"/>
          <w:bCs/>
          <w:color w:val="3B3838" w:themeColor="background2" w:themeShade="40"/>
          <w:sz w:val="28"/>
          <w:szCs w:val="28"/>
        </w:rPr>
        <w:t>дошкольников.</w:t>
      </w:r>
    </w:p>
    <w:p w:rsidR="00B354A0" w:rsidRPr="000004F1" w:rsidRDefault="00B354A0" w:rsidP="00D11C97">
      <w:pPr>
        <w:widowControl w:val="0"/>
        <w:spacing w:after="0" w:line="240" w:lineRule="auto"/>
        <w:ind w:firstLine="709"/>
        <w:jc w:val="both"/>
        <w:rPr>
          <w:rFonts w:ascii="Times New Roman" w:eastAsia="Calibri" w:hAnsi="Times New Roman" w:cs="Times New Roman"/>
          <w:bCs/>
          <w:color w:val="3B3838" w:themeColor="background2" w:themeShade="40"/>
          <w:sz w:val="28"/>
          <w:szCs w:val="28"/>
        </w:rPr>
      </w:pPr>
      <w:r w:rsidRPr="000004F1">
        <w:rPr>
          <w:rFonts w:ascii="Times New Roman" w:eastAsia="Calibri" w:hAnsi="Times New Roman" w:cs="Times New Roman"/>
          <w:bCs/>
          <w:color w:val="3B3838" w:themeColor="background2" w:themeShade="40"/>
          <w:sz w:val="28"/>
          <w:szCs w:val="28"/>
        </w:rPr>
        <w:t>Более 80% детей-инвалидов в возрасте от 1 до 7 лет получают дошкольное образование.</w:t>
      </w:r>
    </w:p>
    <w:p w:rsidR="00D11C97" w:rsidRPr="000004F1" w:rsidRDefault="00D11C97" w:rsidP="00D11C97">
      <w:pPr>
        <w:widowControl w:val="0"/>
        <w:spacing w:after="0" w:line="240" w:lineRule="auto"/>
        <w:ind w:firstLine="709"/>
        <w:jc w:val="both"/>
        <w:rPr>
          <w:rFonts w:ascii="Times New Roman" w:eastAsia="Calibri" w:hAnsi="Times New Roman" w:cs="Times New Roman"/>
          <w:bCs/>
          <w:color w:val="3B3838" w:themeColor="background2" w:themeShade="40"/>
          <w:sz w:val="28"/>
          <w:szCs w:val="28"/>
        </w:rPr>
      </w:pPr>
      <w:r w:rsidRPr="000004F1">
        <w:rPr>
          <w:rFonts w:ascii="Times New Roman" w:eastAsia="Calibri" w:hAnsi="Times New Roman" w:cs="Times New Roman"/>
          <w:bCs/>
          <w:color w:val="3B3838" w:themeColor="background2" w:themeShade="40"/>
          <w:sz w:val="28"/>
          <w:szCs w:val="28"/>
        </w:rPr>
        <w:t xml:space="preserve">Все детские сады перешли на реализацию федеральных </w:t>
      </w:r>
      <w:r w:rsidR="00B354A0" w:rsidRPr="000004F1">
        <w:rPr>
          <w:rFonts w:ascii="Times New Roman" w:eastAsia="Calibri" w:hAnsi="Times New Roman" w:cs="Times New Roman"/>
          <w:bCs/>
          <w:color w:val="3B3838" w:themeColor="background2" w:themeShade="40"/>
          <w:sz w:val="28"/>
          <w:szCs w:val="28"/>
        </w:rPr>
        <w:t>государствен</w:t>
      </w:r>
      <w:r w:rsidR="00B354A0" w:rsidRPr="000004F1">
        <w:rPr>
          <w:rFonts w:ascii="Times New Roman" w:eastAsia="Calibri" w:hAnsi="Times New Roman" w:cs="Times New Roman"/>
          <w:bCs/>
          <w:color w:val="3B3838" w:themeColor="background2" w:themeShade="40"/>
          <w:sz w:val="28"/>
          <w:szCs w:val="28"/>
        </w:rPr>
        <w:lastRenderedPageBreak/>
        <w:t xml:space="preserve">ных </w:t>
      </w:r>
      <w:r w:rsidRPr="000004F1">
        <w:rPr>
          <w:rFonts w:ascii="Times New Roman" w:eastAsia="Calibri" w:hAnsi="Times New Roman" w:cs="Times New Roman"/>
          <w:bCs/>
          <w:color w:val="3B3838" w:themeColor="background2" w:themeShade="40"/>
          <w:sz w:val="28"/>
          <w:szCs w:val="28"/>
        </w:rPr>
        <w:t>стандартов дошкольного образования.</w:t>
      </w:r>
    </w:p>
    <w:p w:rsidR="00B354A0" w:rsidRPr="000004F1" w:rsidRDefault="00B354A0" w:rsidP="00B354A0">
      <w:pPr>
        <w:widowControl w:val="0"/>
        <w:spacing w:after="0" w:line="240" w:lineRule="auto"/>
        <w:ind w:firstLine="709"/>
        <w:jc w:val="both"/>
        <w:rPr>
          <w:rFonts w:ascii="Times New Roman" w:eastAsia="Calibri" w:hAnsi="Times New Roman" w:cs="Times New Roman"/>
          <w:bCs/>
          <w:color w:val="3B3838" w:themeColor="background2" w:themeShade="40"/>
          <w:sz w:val="28"/>
          <w:szCs w:val="28"/>
        </w:rPr>
      </w:pPr>
      <w:r w:rsidRPr="000004F1">
        <w:rPr>
          <w:rFonts w:ascii="Times New Roman" w:eastAsia="Calibri" w:hAnsi="Times New Roman" w:cs="Times New Roman"/>
          <w:bCs/>
          <w:color w:val="3B3838" w:themeColor="background2" w:themeShade="40"/>
          <w:sz w:val="28"/>
          <w:szCs w:val="28"/>
        </w:rPr>
        <w:t>В 2017 году в рамках открытого публичного конкурса среди дошкольных образовательных организаций на лучшую модель (практику) дошкольного образования, на который было подано 795 заявок из 55 субъектов, победителем в номинации "Панорама педагогических идей в речевом развитии дошкольников" признан детский сад комбинированного вида № 9 г. Амурска.</w:t>
      </w: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jc w:val="center"/>
        <w:rPr>
          <w:rFonts w:ascii="Times New Roman" w:eastAsia="Times New Roman" w:hAnsi="Times New Roman" w:cs="Times New Roman"/>
          <w:b/>
          <w:color w:val="3B3838" w:themeColor="background2" w:themeShade="40"/>
          <w:sz w:val="28"/>
          <w:szCs w:val="28"/>
          <w:lang w:eastAsia="ru-RU"/>
        </w:rPr>
      </w:pPr>
    </w:p>
    <w:p w:rsidR="00D11C97" w:rsidRPr="000004F1" w:rsidRDefault="00D11C97" w:rsidP="001A7F31">
      <w:pPr>
        <w:widowControl w:val="0"/>
        <w:spacing w:after="0" w:line="240" w:lineRule="exact"/>
        <w:jc w:val="center"/>
        <w:rPr>
          <w:rFonts w:ascii="Times New Roman" w:eastAsia="Times New Roman" w:hAnsi="Times New Roman" w:cs="Times New Roman"/>
          <w:b/>
          <w:color w:val="3B3838" w:themeColor="background2" w:themeShade="40"/>
          <w:sz w:val="28"/>
          <w:szCs w:val="28"/>
          <w:lang w:eastAsia="ru-RU"/>
        </w:rPr>
      </w:pPr>
      <w:r w:rsidRPr="000004F1">
        <w:rPr>
          <w:rFonts w:ascii="Times New Roman" w:eastAsia="Times New Roman" w:hAnsi="Times New Roman" w:cs="Times New Roman"/>
          <w:b/>
          <w:color w:val="3B3838" w:themeColor="background2" w:themeShade="40"/>
          <w:sz w:val="28"/>
          <w:szCs w:val="28"/>
          <w:lang w:eastAsia="ru-RU"/>
        </w:rPr>
        <w:t>ОБЩЕЕ ОБРАЗОВАНИЕ</w:t>
      </w:r>
    </w:p>
    <w:p w:rsidR="00D11C97" w:rsidRPr="000004F1" w:rsidRDefault="00D11C97" w:rsidP="00D11C97">
      <w:pPr>
        <w:widowControl w:val="0"/>
        <w:spacing w:after="0" w:line="240" w:lineRule="auto"/>
        <w:ind w:firstLine="709"/>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С 01 сентября 2017 г. 100% школьников 1 – 7-х классов обучаются по ФГОС общего образования.</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Всего в 2017 году по новым стандарт</w:t>
      </w:r>
      <w:r w:rsidR="003274A4" w:rsidRPr="000004F1">
        <w:rPr>
          <w:rFonts w:ascii="Times New Roman" w:eastAsia="Calibri" w:hAnsi="Times New Roman" w:cs="Times New Roman"/>
          <w:color w:val="3B3838" w:themeColor="background2" w:themeShade="40"/>
          <w:sz w:val="28"/>
          <w:szCs w:val="28"/>
        </w:rPr>
        <w:t>ам обучается 77,3% школьников 1 </w:t>
      </w:r>
      <w:r w:rsidR="00BB5C79" w:rsidRPr="000004F1">
        <w:rPr>
          <w:rFonts w:ascii="Times New Roman" w:eastAsia="Calibri" w:hAnsi="Times New Roman" w:cs="Times New Roman"/>
          <w:color w:val="3B3838" w:themeColor="background2" w:themeShade="40"/>
          <w:sz w:val="28"/>
          <w:szCs w:val="28"/>
        </w:rPr>
        <w:t>– 11-х </w:t>
      </w:r>
      <w:r w:rsidRPr="000004F1">
        <w:rPr>
          <w:rFonts w:ascii="Times New Roman" w:eastAsia="Calibri" w:hAnsi="Times New Roman" w:cs="Times New Roman"/>
          <w:color w:val="3B3838" w:themeColor="background2" w:themeShade="40"/>
          <w:sz w:val="28"/>
          <w:szCs w:val="28"/>
        </w:rPr>
        <w:t>классов.</w:t>
      </w:r>
    </w:p>
    <w:p w:rsidR="00D11C97" w:rsidRPr="000004F1" w:rsidRDefault="00D11C97" w:rsidP="00D11C97">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По специальным стандартам для детей с ограниченными возможностями здоровья (далее – ОВЗ) обучаются 100% школьников 1 – 2-х </w:t>
      </w:r>
      <w:r w:rsidR="003274A4" w:rsidRPr="000004F1">
        <w:rPr>
          <w:rFonts w:ascii="Times New Roman" w:eastAsia="Calibri" w:hAnsi="Times New Roman" w:cs="Times New Roman"/>
          <w:color w:val="3B3838" w:themeColor="background2" w:themeShade="40"/>
          <w:sz w:val="28"/>
          <w:szCs w:val="28"/>
        </w:rPr>
        <w:t>классов из числа детей с ОВЗ (1 </w:t>
      </w:r>
      <w:r w:rsidRPr="000004F1">
        <w:rPr>
          <w:rFonts w:ascii="Times New Roman" w:eastAsia="Calibri" w:hAnsi="Times New Roman" w:cs="Times New Roman"/>
          <w:color w:val="3B3838" w:themeColor="background2" w:themeShade="40"/>
          <w:sz w:val="28"/>
          <w:szCs w:val="28"/>
        </w:rPr>
        <w:t>667 ш</w:t>
      </w:r>
      <w:r w:rsidR="003274A4" w:rsidRPr="000004F1">
        <w:rPr>
          <w:rFonts w:ascii="Times New Roman" w:eastAsia="Calibri" w:hAnsi="Times New Roman" w:cs="Times New Roman"/>
          <w:color w:val="3B3838" w:themeColor="background2" w:themeShade="40"/>
          <w:sz w:val="28"/>
          <w:szCs w:val="28"/>
        </w:rPr>
        <w:t>кольников более чем в 170 </w:t>
      </w:r>
      <w:r w:rsidRPr="000004F1">
        <w:rPr>
          <w:rFonts w:ascii="Times New Roman" w:eastAsia="Calibri" w:hAnsi="Times New Roman" w:cs="Times New Roman"/>
          <w:color w:val="3B3838" w:themeColor="background2" w:themeShade="40"/>
          <w:sz w:val="28"/>
          <w:szCs w:val="28"/>
        </w:rPr>
        <w:t>школах).</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коррекционных учреждениях разработаны программы внеурочной деятельности, направленные на формирование новых компетенций, соответствующих стандартам Абилимпикс.</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Развитию профессиональных компетенций педагогов в области инклюзивного образования способствуют муниципальные ресурсные центры в базовых школах, детских садах, центры </w:t>
      </w:r>
      <w:r w:rsidR="00BB5C79" w:rsidRPr="000004F1">
        <w:rPr>
          <w:rFonts w:ascii="Times New Roman" w:eastAsia="Calibri" w:hAnsi="Times New Roman" w:cs="Times New Roman"/>
          <w:color w:val="3B3838" w:themeColor="background2" w:themeShade="40"/>
          <w:sz w:val="28"/>
          <w:szCs w:val="28"/>
        </w:rPr>
        <w:t>трансфера технологий ФГОС </w:t>
      </w:r>
      <w:r w:rsidR="003274A4" w:rsidRPr="000004F1">
        <w:rPr>
          <w:rFonts w:ascii="Times New Roman" w:eastAsia="Calibri" w:hAnsi="Times New Roman" w:cs="Times New Roman"/>
          <w:color w:val="3B3838" w:themeColor="background2" w:themeShade="40"/>
          <w:sz w:val="28"/>
          <w:szCs w:val="28"/>
        </w:rPr>
        <w:t>ОВЗ и </w:t>
      </w:r>
      <w:r w:rsidRPr="000004F1">
        <w:rPr>
          <w:rFonts w:ascii="Times New Roman" w:eastAsia="Calibri" w:hAnsi="Times New Roman" w:cs="Times New Roman"/>
          <w:color w:val="3B3838" w:themeColor="background2" w:themeShade="40"/>
          <w:sz w:val="28"/>
          <w:szCs w:val="28"/>
        </w:rPr>
        <w:t>инклюзивного образования.</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штатные расписания коррекционных учреж</w:t>
      </w:r>
      <w:r w:rsidR="00A2440D" w:rsidRPr="000004F1">
        <w:rPr>
          <w:rFonts w:ascii="Times New Roman" w:eastAsia="Calibri" w:hAnsi="Times New Roman" w:cs="Times New Roman"/>
          <w:color w:val="3B3838" w:themeColor="background2" w:themeShade="40"/>
          <w:sz w:val="28"/>
          <w:szCs w:val="28"/>
        </w:rPr>
        <w:t>дений дополнительно введены 340 </w:t>
      </w:r>
      <w:r w:rsidRPr="000004F1">
        <w:rPr>
          <w:rFonts w:ascii="Times New Roman" w:eastAsia="Calibri" w:hAnsi="Times New Roman" w:cs="Times New Roman"/>
          <w:color w:val="3B3838" w:themeColor="background2" w:themeShade="40"/>
          <w:sz w:val="28"/>
          <w:szCs w:val="28"/>
        </w:rPr>
        <w:t>ставок узких специалистов. Создана ассоциация руководителей краевых государственных учреждений, реализующих адаптированные программы.</w:t>
      </w:r>
    </w:p>
    <w:p w:rsidR="00F81357" w:rsidRPr="000004F1" w:rsidRDefault="00F81357" w:rsidP="00F8135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образовательных организациях ведется работа по внедрению современных систем физического воспитания. В 193 школах (55%) реализуются 12 модульных программ, рекомендованных Министерством образования и науки Российской Федерации.</w:t>
      </w:r>
    </w:p>
    <w:p w:rsidR="00F81357" w:rsidRPr="000004F1" w:rsidRDefault="00F81357" w:rsidP="00F8135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Определены 30 базовых школ из 12 муниципальных образований края для реализации примерной рабочей программы учебного предмета "Физическая культура" на основе вида спорта "Самбо", одобренной решением федерального учебно-методического объединения по общему образованию, в полном объеме.</w:t>
      </w:r>
    </w:p>
    <w:p w:rsidR="00F81357" w:rsidRPr="000004F1" w:rsidRDefault="00F81357" w:rsidP="00F8135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качестве одного из ведущих механизмов приобщения школьников к здоровому образу жизни является Всероссийский физкультурно-спортивный комплекс "Готов к труду и обороне".</w:t>
      </w:r>
    </w:p>
    <w:p w:rsidR="00F81357" w:rsidRPr="000004F1" w:rsidRDefault="00F81357" w:rsidP="00F8135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По итогам 2016/2017 учебного года справились с выполнением испытаний ГТО 6 625 обучающихся, из них на золотой знак – 1 196 чел. (18,05%), на серебряный знак – 3 136 чел. (47,34%), на бронзовый знак – 2 293 чел. (34,61%).</w:t>
      </w:r>
    </w:p>
    <w:p w:rsidR="00D11C97" w:rsidRPr="000004F1" w:rsidRDefault="00D11C97" w:rsidP="00D11C97">
      <w:pPr>
        <w:widowControl w:val="0"/>
        <w:tabs>
          <w:tab w:val="left" w:pos="1134"/>
        </w:tabs>
        <w:autoSpaceDE w:val="0"/>
        <w:spacing w:after="0" w:line="240" w:lineRule="auto"/>
        <w:ind w:right="28"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Большое внимание уделяется учебно-методическому обеспечению </w:t>
      </w:r>
      <w:r w:rsidRPr="000004F1">
        <w:rPr>
          <w:rFonts w:ascii="Times New Roman" w:eastAsia="Calibri" w:hAnsi="Times New Roman" w:cs="Times New Roman"/>
          <w:color w:val="3B3838" w:themeColor="background2" w:themeShade="40"/>
          <w:sz w:val="28"/>
          <w:szCs w:val="28"/>
        </w:rPr>
        <w:lastRenderedPageBreak/>
        <w:t>обучения родным языкам.</w:t>
      </w: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2017 году впервые издан букварь по негидальскому языку. Изданы примерные образовательные программы по нанайскому языку. Разработаны примерные программы дошкольного и начального общего образования по ульчскому языку, издано электронное учебно-наглядное пособие по нанайскому языку "Нанай хэсэни" (в таблицах).</w:t>
      </w:r>
    </w:p>
    <w:p w:rsidR="00D11C97" w:rsidRPr="000004F1" w:rsidRDefault="00A2440D"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Хабаровский край наряду с 19 </w:t>
      </w:r>
      <w:r w:rsidR="00D11C97" w:rsidRPr="000004F1">
        <w:rPr>
          <w:rFonts w:ascii="Times New Roman" w:eastAsia="Calibri" w:hAnsi="Times New Roman" w:cs="Times New Roman"/>
          <w:color w:val="3B3838" w:themeColor="background2" w:themeShade="40"/>
          <w:sz w:val="28"/>
          <w:szCs w:val="28"/>
        </w:rPr>
        <w:t>субъектами Российской Федерации стал участником федерального проекта по внедрению в общеобразовательных организациях системы мониторинга здоровья обучающихся с выделением субсидии из феде</w:t>
      </w:r>
      <w:r w:rsidRPr="000004F1">
        <w:rPr>
          <w:rFonts w:ascii="Times New Roman" w:eastAsia="Calibri" w:hAnsi="Times New Roman" w:cs="Times New Roman"/>
          <w:color w:val="3B3838" w:themeColor="background2" w:themeShade="40"/>
          <w:sz w:val="28"/>
          <w:szCs w:val="28"/>
        </w:rPr>
        <w:t>рального бюджета в размере 20,8 </w:t>
      </w:r>
      <w:r w:rsidR="00CC3615" w:rsidRPr="000004F1">
        <w:rPr>
          <w:rFonts w:ascii="Times New Roman" w:eastAsia="Calibri" w:hAnsi="Times New Roman" w:cs="Times New Roman"/>
          <w:color w:val="3B3838" w:themeColor="background2" w:themeShade="40"/>
          <w:sz w:val="28"/>
          <w:szCs w:val="28"/>
        </w:rPr>
        <w:t>млн. руб</w:t>
      </w:r>
      <w:r w:rsidR="00D11C97" w:rsidRPr="000004F1">
        <w:rPr>
          <w:rFonts w:ascii="Times New Roman" w:eastAsia="Calibri" w:hAnsi="Times New Roman" w:cs="Times New Roman"/>
          <w:color w:val="3B3838" w:themeColor="background2" w:themeShade="40"/>
          <w:sz w:val="28"/>
          <w:szCs w:val="28"/>
        </w:rPr>
        <w:t>.</w:t>
      </w:r>
    </w:p>
    <w:p w:rsidR="00D11C97" w:rsidRPr="000004F1" w:rsidRDefault="00A2440D"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Продолжается реализация 4 </w:t>
      </w:r>
      <w:r w:rsidR="00D11C97" w:rsidRPr="000004F1">
        <w:rPr>
          <w:rFonts w:ascii="Times New Roman" w:eastAsia="Calibri" w:hAnsi="Times New Roman" w:cs="Times New Roman"/>
          <w:color w:val="3B3838" w:themeColor="background2" w:themeShade="40"/>
          <w:sz w:val="28"/>
          <w:szCs w:val="28"/>
        </w:rPr>
        <w:t>проектов по общему образованию. В Хабаровском краевом институте развития образования (далее – ХК ИРО) создан Центр реализации проектов и програм</w:t>
      </w:r>
      <w:r w:rsidRPr="000004F1">
        <w:rPr>
          <w:rFonts w:ascii="Times New Roman" w:eastAsia="Calibri" w:hAnsi="Times New Roman" w:cs="Times New Roman"/>
          <w:color w:val="3B3838" w:themeColor="background2" w:themeShade="40"/>
          <w:sz w:val="28"/>
          <w:szCs w:val="28"/>
        </w:rPr>
        <w:t>м, обеспечивающий координацию и </w:t>
      </w:r>
      <w:r w:rsidR="00D11C97" w:rsidRPr="000004F1">
        <w:rPr>
          <w:rFonts w:ascii="Times New Roman" w:eastAsia="Calibri" w:hAnsi="Times New Roman" w:cs="Times New Roman"/>
          <w:color w:val="3B3838" w:themeColor="background2" w:themeShade="40"/>
          <w:sz w:val="28"/>
          <w:szCs w:val="28"/>
        </w:rPr>
        <w:t>сопровождение проектов.</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рамках проекта "Образование для будущего" ведется апробация нового содержания</w:t>
      </w:r>
      <w:r w:rsidR="00A2440D" w:rsidRPr="000004F1">
        <w:rPr>
          <w:rFonts w:ascii="Times New Roman" w:eastAsia="Calibri" w:hAnsi="Times New Roman" w:cs="Times New Roman"/>
          <w:color w:val="3B3838" w:themeColor="background2" w:themeShade="40"/>
          <w:sz w:val="28"/>
          <w:szCs w:val="28"/>
        </w:rPr>
        <w:t xml:space="preserve"> основного общего образования 7 </w:t>
      </w:r>
      <w:r w:rsidRPr="000004F1">
        <w:rPr>
          <w:rFonts w:ascii="Times New Roman" w:eastAsia="Calibri" w:hAnsi="Times New Roman" w:cs="Times New Roman"/>
          <w:color w:val="3B3838" w:themeColor="background2" w:themeShade="40"/>
          <w:sz w:val="28"/>
          <w:szCs w:val="28"/>
        </w:rPr>
        <w:t xml:space="preserve">предметных областей: искусство, технология, общественно-научные предметы, естественнонаучные предметы, математика и информатика, физкультура и ОБЖ, иностранные языки. </w:t>
      </w: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Проведены мероприятия по созданию условий реализации адаптированных образовательных программ для детей с ОВЗ. На базе ХК ИРО создана федеральная стажировочная площадка, в ассоциат</w:t>
      </w:r>
      <w:r w:rsidR="00A2440D" w:rsidRPr="000004F1">
        <w:rPr>
          <w:rFonts w:ascii="Times New Roman" w:eastAsia="Calibri" w:hAnsi="Times New Roman" w:cs="Times New Roman"/>
          <w:color w:val="3B3838" w:themeColor="background2" w:themeShade="40"/>
          <w:sz w:val="28"/>
          <w:szCs w:val="28"/>
        </w:rPr>
        <w:t>ивной сети которой действуют 13 </w:t>
      </w:r>
      <w:r w:rsidRPr="000004F1">
        <w:rPr>
          <w:rFonts w:ascii="Times New Roman" w:eastAsia="Calibri" w:hAnsi="Times New Roman" w:cs="Times New Roman"/>
          <w:color w:val="3B3838" w:themeColor="background2" w:themeShade="40"/>
          <w:sz w:val="28"/>
          <w:szCs w:val="28"/>
        </w:rPr>
        <w:t>федеральных базовых площадок.</w:t>
      </w: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Продолжена работа по модернизации организационно-технологической инфраструктуры и обновлению фондов школьных библиотек. Разработана Концепция развития Хабаровской краевой сети информационно-библиотечных центров, их количество увеличилось до 62, в т.ч. в учреждениях, реализующих адаптированные программы.</w:t>
      </w: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С целью реализации проекта "Эффективная школа" проведена идентификация всех школ края по индексу социального благ</w:t>
      </w:r>
      <w:r w:rsidR="00C64FBB" w:rsidRPr="000004F1">
        <w:rPr>
          <w:rFonts w:ascii="Times New Roman" w:eastAsia="Calibri" w:hAnsi="Times New Roman" w:cs="Times New Roman"/>
          <w:color w:val="3B3838" w:themeColor="background2" w:themeShade="40"/>
          <w:sz w:val="28"/>
          <w:szCs w:val="28"/>
        </w:rPr>
        <w:t>ополучия, определен перечень 18 </w:t>
      </w:r>
      <w:r w:rsidRPr="000004F1">
        <w:rPr>
          <w:rFonts w:ascii="Times New Roman" w:eastAsia="Calibri" w:hAnsi="Times New Roman" w:cs="Times New Roman"/>
          <w:color w:val="3B3838" w:themeColor="background2" w:themeShade="40"/>
          <w:sz w:val="28"/>
          <w:szCs w:val="28"/>
        </w:rPr>
        <w:t>школ для повышения результативности обучения. В течение года их сопровождение было направлено на решение проблемных вопросов, не позволяющих достигать высокого качества образования.</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целях создания условий для осознанного выбора дальнейшей профессиональной деятельности реализуется краевой проект "Компас самоопределения" и му</w:t>
      </w:r>
      <w:r w:rsidR="00CC3615" w:rsidRPr="000004F1">
        <w:rPr>
          <w:rFonts w:ascii="Times New Roman" w:eastAsia="Calibri" w:hAnsi="Times New Roman" w:cs="Times New Roman"/>
          <w:color w:val="3B3838" w:themeColor="background2" w:themeShade="40"/>
          <w:sz w:val="28"/>
          <w:szCs w:val="28"/>
        </w:rPr>
        <w:t>ниципальные сетевые проекты в 8 </w:t>
      </w:r>
      <w:r w:rsidRPr="000004F1">
        <w:rPr>
          <w:rFonts w:ascii="Times New Roman" w:eastAsia="Calibri" w:hAnsi="Times New Roman" w:cs="Times New Roman"/>
          <w:color w:val="3B3838" w:themeColor="background2" w:themeShade="40"/>
          <w:sz w:val="28"/>
          <w:szCs w:val="28"/>
        </w:rPr>
        <w:t xml:space="preserve">территориях края. В рамках предпрофильной подготовки во всех школах ведутся профориентационные курсы. Организовано взаимодействие с организациями профессионального образования. </w:t>
      </w:r>
    </w:p>
    <w:p w:rsidR="00D11C97" w:rsidRPr="000004F1" w:rsidRDefault="00C64FBB"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11 </w:t>
      </w:r>
      <w:r w:rsidR="00D11C97" w:rsidRPr="000004F1">
        <w:rPr>
          <w:rFonts w:ascii="Times New Roman" w:eastAsia="Calibri" w:hAnsi="Times New Roman" w:cs="Times New Roman"/>
          <w:color w:val="3B3838" w:themeColor="background2" w:themeShade="40"/>
          <w:sz w:val="28"/>
          <w:szCs w:val="28"/>
        </w:rPr>
        <w:t>муниципальных образованиях разработаны модели муниципальных отраслевых образовательных кластеров.</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целях профессионального самоопределения и формирования индивидуальной траек</w:t>
      </w:r>
      <w:r w:rsidR="00C64FBB" w:rsidRPr="000004F1">
        <w:rPr>
          <w:rFonts w:ascii="Times New Roman" w:eastAsia="Calibri" w:hAnsi="Times New Roman" w:cs="Times New Roman"/>
          <w:color w:val="3B3838" w:themeColor="background2" w:themeShade="40"/>
          <w:sz w:val="28"/>
          <w:szCs w:val="28"/>
        </w:rPr>
        <w:t>тории развития школьников в 94% </w:t>
      </w:r>
      <w:r w:rsidRPr="000004F1">
        <w:rPr>
          <w:rFonts w:ascii="Times New Roman" w:eastAsia="Calibri" w:hAnsi="Times New Roman" w:cs="Times New Roman"/>
          <w:color w:val="3B3838" w:themeColor="background2" w:themeShade="40"/>
          <w:sz w:val="28"/>
          <w:szCs w:val="28"/>
        </w:rPr>
        <w:t>школ организована деятельность по формированию портфолио обучающихся.</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lastRenderedPageBreak/>
        <w:t>На Координационном совете по вопросам развития кадетского образования при Правительстве края утверждена модель кадетского образо</w:t>
      </w:r>
      <w:r w:rsidR="00C64FBB" w:rsidRPr="000004F1">
        <w:rPr>
          <w:rFonts w:ascii="Times New Roman" w:eastAsia="Calibri" w:hAnsi="Times New Roman" w:cs="Times New Roman"/>
          <w:color w:val="3B3838" w:themeColor="background2" w:themeShade="40"/>
          <w:sz w:val="28"/>
          <w:szCs w:val="28"/>
        </w:rPr>
        <w:t>вания, которая реализуется в 55 школах 15 </w:t>
      </w:r>
      <w:r w:rsidRPr="000004F1">
        <w:rPr>
          <w:rFonts w:ascii="Times New Roman" w:eastAsia="Calibri" w:hAnsi="Times New Roman" w:cs="Times New Roman"/>
          <w:color w:val="3B3838" w:themeColor="background2" w:themeShade="40"/>
          <w:sz w:val="28"/>
          <w:szCs w:val="28"/>
        </w:rPr>
        <w:t>муниципальных образований.</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Приоритетным остается задача по выявлению одаренных детей, созданию условий для развития их способностей. Координацию деятельности по реализации краевого проекта "Одаренный ребенок = одаренный учитель" осуществляет краевой центр образования и ХК ИРО.</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Количес</w:t>
      </w:r>
      <w:r w:rsidR="00C64FBB" w:rsidRPr="000004F1">
        <w:rPr>
          <w:rFonts w:ascii="Times New Roman" w:eastAsia="Calibri" w:hAnsi="Times New Roman" w:cs="Times New Roman"/>
          <w:color w:val="3B3838" w:themeColor="background2" w:themeShade="40"/>
          <w:sz w:val="28"/>
          <w:szCs w:val="28"/>
        </w:rPr>
        <w:t>тво краевых олимпиад возросло с 5 в 2013 году до 18 в 2017 </w:t>
      </w:r>
      <w:r w:rsidRPr="000004F1">
        <w:rPr>
          <w:rFonts w:ascii="Times New Roman" w:eastAsia="Calibri" w:hAnsi="Times New Roman" w:cs="Times New Roman"/>
          <w:color w:val="3B3838" w:themeColor="background2" w:themeShade="40"/>
          <w:sz w:val="28"/>
          <w:szCs w:val="28"/>
        </w:rPr>
        <w:t>году, охват детей краевы</w:t>
      </w:r>
      <w:r w:rsidR="00C64FBB" w:rsidRPr="000004F1">
        <w:rPr>
          <w:rFonts w:ascii="Times New Roman" w:eastAsia="Calibri" w:hAnsi="Times New Roman" w:cs="Times New Roman"/>
          <w:color w:val="3B3838" w:themeColor="background2" w:themeShade="40"/>
          <w:sz w:val="28"/>
          <w:szCs w:val="28"/>
        </w:rPr>
        <w:t>ми олимпиадами составил свыше 8 </w:t>
      </w:r>
      <w:r w:rsidRPr="000004F1">
        <w:rPr>
          <w:rFonts w:ascii="Times New Roman" w:eastAsia="Calibri" w:hAnsi="Times New Roman" w:cs="Times New Roman"/>
          <w:color w:val="3B3838" w:themeColor="background2" w:themeShade="40"/>
          <w:sz w:val="28"/>
          <w:szCs w:val="28"/>
        </w:rPr>
        <w:t>тыс. чел.</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заключительном этапе всероссийск</w:t>
      </w:r>
      <w:r w:rsidR="00C64FBB" w:rsidRPr="000004F1">
        <w:rPr>
          <w:rFonts w:ascii="Times New Roman" w:eastAsia="Calibri" w:hAnsi="Times New Roman" w:cs="Times New Roman"/>
          <w:color w:val="3B3838" w:themeColor="background2" w:themeShade="40"/>
          <w:sz w:val="28"/>
          <w:szCs w:val="28"/>
        </w:rPr>
        <w:t>ой олимпиады приняли участие 34 </w:t>
      </w:r>
      <w:r w:rsidRPr="000004F1">
        <w:rPr>
          <w:rFonts w:ascii="Times New Roman" w:eastAsia="Calibri" w:hAnsi="Times New Roman" w:cs="Times New Roman"/>
          <w:color w:val="3B3838" w:themeColor="background2" w:themeShade="40"/>
          <w:sz w:val="28"/>
          <w:szCs w:val="28"/>
        </w:rPr>
        <w:t>школьника общеобразовательных организаций края. Из них по</w:t>
      </w:r>
      <w:r w:rsidR="00C64FBB" w:rsidRPr="000004F1">
        <w:rPr>
          <w:rFonts w:ascii="Times New Roman" w:eastAsia="Calibri" w:hAnsi="Times New Roman" w:cs="Times New Roman"/>
          <w:color w:val="3B3838" w:themeColor="background2" w:themeShade="40"/>
          <w:sz w:val="28"/>
          <w:szCs w:val="28"/>
        </w:rPr>
        <w:t>бедителями и призерами стали 12 </w:t>
      </w:r>
      <w:r w:rsidRPr="000004F1">
        <w:rPr>
          <w:rFonts w:ascii="Times New Roman" w:eastAsia="Calibri" w:hAnsi="Times New Roman" w:cs="Times New Roman"/>
          <w:color w:val="3B3838" w:themeColor="background2" w:themeShade="40"/>
          <w:sz w:val="28"/>
          <w:szCs w:val="28"/>
        </w:rPr>
        <w:t>чел. Это лучший результат в Дальневосточном федеральном округе.</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Для создания дополнительных возможностей сопровождения одаренных детей в области естественнонаучного образования реализуются мероприятия краевого подпроекта "Смарт 27", в ко</w:t>
      </w:r>
      <w:r w:rsidR="00C64FBB" w:rsidRPr="000004F1">
        <w:rPr>
          <w:rFonts w:ascii="Times New Roman" w:eastAsia="Calibri" w:hAnsi="Times New Roman" w:cs="Times New Roman"/>
          <w:color w:val="3B3838" w:themeColor="background2" w:themeShade="40"/>
          <w:sz w:val="28"/>
          <w:szCs w:val="28"/>
        </w:rPr>
        <w:t>торых приняли участие свыше 4,5 </w:t>
      </w:r>
      <w:r w:rsidR="007A59A6" w:rsidRPr="000004F1">
        <w:rPr>
          <w:rFonts w:ascii="Times New Roman" w:eastAsia="Calibri" w:hAnsi="Times New Roman" w:cs="Times New Roman"/>
          <w:color w:val="3B3838" w:themeColor="background2" w:themeShade="40"/>
          <w:sz w:val="28"/>
          <w:szCs w:val="28"/>
        </w:rPr>
        <w:t>тыс. учащихся 8 – 11 </w:t>
      </w:r>
      <w:r w:rsidRPr="000004F1">
        <w:rPr>
          <w:rFonts w:ascii="Times New Roman" w:eastAsia="Calibri" w:hAnsi="Times New Roman" w:cs="Times New Roman"/>
          <w:color w:val="3B3838" w:themeColor="background2" w:themeShade="40"/>
          <w:sz w:val="28"/>
          <w:szCs w:val="28"/>
        </w:rPr>
        <w:t>классов.</w:t>
      </w:r>
    </w:p>
    <w:p w:rsidR="000D32D3" w:rsidRPr="000004F1" w:rsidRDefault="000D32D3" w:rsidP="000D32D3">
      <w:pPr>
        <w:spacing w:after="0" w:line="240" w:lineRule="auto"/>
        <w:rPr>
          <w:rFonts w:ascii="Times New Roman" w:eastAsia="Calibri" w:hAnsi="Times New Roman" w:cs="Times New Roman"/>
          <w:b/>
          <w:color w:val="3B3838" w:themeColor="background2" w:themeShade="40"/>
          <w:sz w:val="28"/>
          <w:szCs w:val="28"/>
        </w:rPr>
      </w:pPr>
    </w:p>
    <w:p w:rsidR="000D32D3" w:rsidRPr="000004F1" w:rsidRDefault="000D32D3" w:rsidP="000D32D3">
      <w:pPr>
        <w:spacing w:after="0" w:line="240" w:lineRule="auto"/>
        <w:rPr>
          <w:rFonts w:ascii="Times New Roman" w:eastAsia="Calibri" w:hAnsi="Times New Roman" w:cs="Times New Roman"/>
          <w:b/>
          <w:color w:val="3B3838" w:themeColor="background2" w:themeShade="40"/>
          <w:sz w:val="28"/>
          <w:szCs w:val="28"/>
        </w:rPr>
      </w:pPr>
    </w:p>
    <w:p w:rsidR="00AB28B4" w:rsidRPr="000004F1" w:rsidRDefault="00AB28B4" w:rsidP="00AB28B4">
      <w:pPr>
        <w:widowControl w:val="0"/>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ДОПОЛНИТЕЛЬНОЕ ОБРАЗОВАНИЕ</w:t>
      </w:r>
    </w:p>
    <w:p w:rsidR="00AB28B4" w:rsidRPr="000004F1" w:rsidRDefault="00AB28B4" w:rsidP="00AB28B4">
      <w:pPr>
        <w:widowControl w:val="0"/>
        <w:spacing w:after="0" w:line="240" w:lineRule="exact"/>
        <w:jc w:val="center"/>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И ВОСПИТАНИЕ ДЕТЕЙ</w:t>
      </w:r>
    </w:p>
    <w:p w:rsidR="00AB28B4" w:rsidRPr="000004F1" w:rsidRDefault="00AB28B4" w:rsidP="00AB28B4">
      <w:pPr>
        <w:widowControl w:val="0"/>
        <w:spacing w:after="0" w:line="240" w:lineRule="auto"/>
        <w:jc w:val="center"/>
        <w:rPr>
          <w:rFonts w:ascii="Times New Roman" w:eastAsia="Calibri" w:hAnsi="Times New Roman" w:cs="Times New Roman"/>
          <w:color w:val="3B3838" w:themeColor="background2" w:themeShade="40"/>
          <w:sz w:val="28"/>
          <w:szCs w:val="28"/>
        </w:rPr>
      </w:pP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Система допобразования края включает 125 образовательные организации, в которых занимаются почти 144,7 тыс. детей.</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По итогам года охват детей в возрасте от 5 до 18 лет дополнительным образованием достиг 82% (в среднем по России показатель составляет 70%).</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крае реализуется приоритетный проект "Доступное дополнительное образование для детей в Хабаровском крае", цель которого – обеспечение к 2020 году охвата не менее 85% детей в возрасте от 5 до 18 лет качественным дополнительными общеобразовательными программами, из них программами технической и естественно-научной направленности – не менее 18,75%.</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kern w:val="2"/>
          <w:sz w:val="28"/>
          <w:szCs w:val="28"/>
        </w:rPr>
      </w:pPr>
      <w:r w:rsidRPr="000004F1">
        <w:rPr>
          <w:rFonts w:ascii="Times New Roman" w:eastAsia="Calibri" w:hAnsi="Times New Roman" w:cs="Times New Roman"/>
          <w:color w:val="3B3838" w:themeColor="background2" w:themeShade="40"/>
          <w:sz w:val="28"/>
          <w:szCs w:val="28"/>
        </w:rPr>
        <w:t xml:space="preserve">Уделяется особое внимание приоритетным направлениям технологического развития Российской Федерации – инженерному образованию, техническому творчеству, программам естественно-научной направленности. Проводится работа по расширению сети в муниципальных организациях дополнительного образования кружков технической и естественно-научной направленности. Общий охват всеми формами естественно-научного и технического творчества составляет более 25 тыс. чел. или 18% (в </w:t>
      </w:r>
      <w:r w:rsidRPr="000004F1">
        <w:rPr>
          <w:rFonts w:ascii="Times New Roman" w:eastAsia="Calibri" w:hAnsi="Times New Roman" w:cs="Times New Roman"/>
          <w:color w:val="3B3838" w:themeColor="background2" w:themeShade="40"/>
          <w:kern w:val="2"/>
          <w:sz w:val="28"/>
          <w:szCs w:val="28"/>
        </w:rPr>
        <w:t xml:space="preserve">среднем по России – </w:t>
      </w:r>
      <w:r w:rsidRPr="000004F1">
        <w:rPr>
          <w:rFonts w:ascii="Times New Roman" w:eastAsia="Calibri" w:hAnsi="Times New Roman" w:cs="Times New Roman"/>
          <w:color w:val="3B3838" w:themeColor="background2" w:themeShade="40"/>
          <w:sz w:val="28"/>
          <w:szCs w:val="28"/>
        </w:rPr>
        <w:t>8%).</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г. Комсомольске-на-Амуре функционирует детский технопарк "Кванториум". В учреждении обучаются 856 детей по 6 направлениям (</w:t>
      </w:r>
      <w:proofErr w:type="spellStart"/>
      <w:r w:rsidRPr="000004F1">
        <w:rPr>
          <w:rFonts w:ascii="Times New Roman" w:eastAsia="Calibri" w:hAnsi="Times New Roman" w:cs="Times New Roman"/>
          <w:color w:val="3B3838" w:themeColor="background2" w:themeShade="40"/>
          <w:sz w:val="28"/>
          <w:szCs w:val="28"/>
        </w:rPr>
        <w:t>робо</w:t>
      </w:r>
      <w:proofErr w:type="spellEnd"/>
      <w:r w:rsidRPr="000004F1">
        <w:rPr>
          <w:rFonts w:ascii="Times New Roman" w:eastAsia="Calibri" w:hAnsi="Times New Roman" w:cs="Times New Roman"/>
          <w:color w:val="3B3838" w:themeColor="background2" w:themeShade="40"/>
          <w:sz w:val="28"/>
          <w:szCs w:val="28"/>
        </w:rPr>
        <w:t>-, IT-</w:t>
      </w:r>
      <w:proofErr w:type="spellStart"/>
      <w:r w:rsidRPr="000004F1">
        <w:rPr>
          <w:rFonts w:ascii="Times New Roman" w:eastAsia="Calibri" w:hAnsi="Times New Roman" w:cs="Times New Roman"/>
          <w:color w:val="3B3838" w:themeColor="background2" w:themeShade="40"/>
          <w:sz w:val="28"/>
          <w:szCs w:val="28"/>
        </w:rPr>
        <w:t>квантум</w:t>
      </w:r>
      <w:proofErr w:type="spellEnd"/>
      <w:r w:rsidRPr="000004F1">
        <w:rPr>
          <w:rFonts w:ascii="Times New Roman" w:eastAsia="Calibri" w:hAnsi="Times New Roman" w:cs="Times New Roman"/>
          <w:color w:val="3B3838" w:themeColor="background2" w:themeShade="40"/>
          <w:sz w:val="28"/>
          <w:szCs w:val="28"/>
        </w:rPr>
        <w:t xml:space="preserve">, </w:t>
      </w:r>
      <w:proofErr w:type="spellStart"/>
      <w:r w:rsidRPr="000004F1">
        <w:rPr>
          <w:rFonts w:ascii="Times New Roman" w:eastAsia="Calibri" w:hAnsi="Times New Roman" w:cs="Times New Roman"/>
          <w:color w:val="3B3838" w:themeColor="background2" w:themeShade="40"/>
          <w:sz w:val="28"/>
          <w:szCs w:val="28"/>
        </w:rPr>
        <w:t>био</w:t>
      </w:r>
      <w:proofErr w:type="spellEnd"/>
      <w:r w:rsidRPr="000004F1">
        <w:rPr>
          <w:rFonts w:ascii="Times New Roman" w:eastAsia="Calibri" w:hAnsi="Times New Roman" w:cs="Times New Roman"/>
          <w:color w:val="3B3838" w:themeColor="background2" w:themeShade="40"/>
          <w:sz w:val="28"/>
          <w:szCs w:val="28"/>
        </w:rPr>
        <w:t>-, нано-, аэро-, космоквантумы), реализуется 21 дополнительная общеобразовательная общеразвивающая программа технической и естественно-научной направленности, обучение ведут 21 педагог допобразования, прошедший обучение по индивидуальным программам.</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lastRenderedPageBreak/>
        <w:t>Заключены соглашения о сотрудничестве с 4 детскими садами, 22 школами и 2 вузами города, заповедником "Комсомольский", краеведческим и музеями изобразительных искусств, а также с частными поставщиками образовательных услуг в рамках сетевой формы реализации образовательных программ: ПАО "Компания "Сухой", Филиал ПАО "Компания "Сухой" "</w:t>
      </w:r>
      <w:proofErr w:type="spellStart"/>
      <w:r w:rsidRPr="000004F1">
        <w:rPr>
          <w:rFonts w:ascii="Times New Roman" w:eastAsia="Calibri" w:hAnsi="Times New Roman" w:cs="Times New Roman"/>
          <w:color w:val="3B3838" w:themeColor="background2" w:themeShade="40"/>
          <w:sz w:val="28"/>
          <w:szCs w:val="28"/>
        </w:rPr>
        <w:t>КнААЗ</w:t>
      </w:r>
      <w:proofErr w:type="spellEnd"/>
      <w:r w:rsidRPr="000004F1">
        <w:rPr>
          <w:rFonts w:ascii="Times New Roman" w:eastAsia="Calibri" w:hAnsi="Times New Roman" w:cs="Times New Roman"/>
          <w:color w:val="3B3838" w:themeColor="background2" w:themeShade="40"/>
          <w:sz w:val="28"/>
          <w:szCs w:val="28"/>
        </w:rPr>
        <w:t xml:space="preserve"> им. Ю.А. Гагарина". </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В 2017 году технопарком проведено более 50 крупных массовых мероприятий (дни открытых дверей, профильные всероссийские недели, мероприятия и праздники естественно-научной направленности, технические соревнования, марафоны, </w:t>
      </w:r>
      <w:proofErr w:type="spellStart"/>
      <w:r w:rsidRPr="000004F1">
        <w:rPr>
          <w:rFonts w:ascii="Times New Roman" w:eastAsia="Calibri" w:hAnsi="Times New Roman" w:cs="Times New Roman"/>
          <w:color w:val="3B3838" w:themeColor="background2" w:themeShade="40"/>
          <w:sz w:val="28"/>
          <w:szCs w:val="28"/>
        </w:rPr>
        <w:t>хакатоны</w:t>
      </w:r>
      <w:proofErr w:type="spellEnd"/>
      <w:r w:rsidRPr="000004F1">
        <w:rPr>
          <w:rFonts w:ascii="Times New Roman" w:eastAsia="Calibri" w:hAnsi="Times New Roman" w:cs="Times New Roman"/>
          <w:color w:val="3B3838" w:themeColor="background2" w:themeShade="40"/>
          <w:sz w:val="28"/>
          <w:szCs w:val="28"/>
        </w:rPr>
        <w:t xml:space="preserve"> и др.). 1 469 обучающихся технопарка стали участниками международных и всероссийских конкурсов естественнонаучной и технической направленности, 866 </w:t>
      </w:r>
      <w:r w:rsidR="004D2D7A" w:rsidRPr="000004F1">
        <w:rPr>
          <w:rFonts w:ascii="Times New Roman" w:eastAsia="Calibri" w:hAnsi="Times New Roman" w:cs="Times New Roman"/>
          <w:color w:val="3B3838" w:themeColor="background2" w:themeShade="40"/>
          <w:sz w:val="28"/>
          <w:szCs w:val="28"/>
        </w:rPr>
        <w:t xml:space="preserve">чел. – </w:t>
      </w:r>
      <w:r w:rsidRPr="000004F1">
        <w:rPr>
          <w:rFonts w:ascii="Times New Roman" w:eastAsia="Calibri" w:hAnsi="Times New Roman" w:cs="Times New Roman"/>
          <w:color w:val="3B3838" w:themeColor="background2" w:themeShade="40"/>
          <w:sz w:val="28"/>
          <w:szCs w:val="28"/>
        </w:rPr>
        <w:t>победител</w:t>
      </w:r>
      <w:r w:rsidR="004D2D7A" w:rsidRPr="000004F1">
        <w:rPr>
          <w:rFonts w:ascii="Times New Roman" w:eastAsia="Calibri" w:hAnsi="Times New Roman" w:cs="Times New Roman"/>
          <w:color w:val="3B3838" w:themeColor="background2" w:themeShade="40"/>
          <w:sz w:val="28"/>
          <w:szCs w:val="28"/>
        </w:rPr>
        <w:t>ями</w:t>
      </w:r>
      <w:r w:rsidRPr="000004F1">
        <w:rPr>
          <w:rFonts w:ascii="Times New Roman" w:eastAsia="Calibri" w:hAnsi="Times New Roman" w:cs="Times New Roman"/>
          <w:color w:val="3B3838" w:themeColor="background2" w:themeShade="40"/>
          <w:sz w:val="28"/>
          <w:szCs w:val="28"/>
        </w:rPr>
        <w:t xml:space="preserve"> краевых федеральных и международных соревнований.</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Активно внедряется новая форма ранней профессиональной ориентации детей и подростков через чемпионаты JuniorSkills.</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марте на базе Хабаровского краевого центра внешкольной работы "Созвездие" проведена профильная смена "Созвездие" – SKILLS". В рамках смены 200 школьников в возрасте от 13 до 17 лет прошли подготовку по 15 рабочим компетенциям: сценарист, операторское дело, видеомонтаж художественного фильма, инженерная графика, мобильная робототехника, электромонтаж, видеомонтаж, электроника, системное администрирование, поварское дело, гончарное мастерство, техник-спасатель, мультимедийная журналистика, химический анализ и педагогика.</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В декабре в рамках V регионального чемпионата "Молодые профессионалы" WorldSkills Russia проведены краевые соревнования JuniorSkills по 8 компетенциям (токарные работы на станках с ЧПУ; фрезерные работы на станках с ЧПУ; мобильная робототехника; инженерный дизайн CAD; электромонтажные работы; мультимедийная журналистика; сетевое и системное администрирование; </w:t>
      </w:r>
      <w:proofErr w:type="spellStart"/>
      <w:r w:rsidRPr="000004F1">
        <w:rPr>
          <w:rFonts w:ascii="Times New Roman" w:eastAsia="Calibri" w:hAnsi="Times New Roman" w:cs="Times New Roman"/>
          <w:color w:val="3B3838" w:themeColor="background2" w:themeShade="40"/>
          <w:sz w:val="28"/>
          <w:szCs w:val="28"/>
        </w:rPr>
        <w:t>прототипирование</w:t>
      </w:r>
      <w:proofErr w:type="spellEnd"/>
      <w:r w:rsidRPr="000004F1">
        <w:rPr>
          <w:rFonts w:ascii="Times New Roman" w:eastAsia="Calibri" w:hAnsi="Times New Roman" w:cs="Times New Roman"/>
          <w:color w:val="3B3838" w:themeColor="background2" w:themeShade="40"/>
          <w:sz w:val="28"/>
          <w:szCs w:val="28"/>
        </w:rPr>
        <w:t>). В соревнованиях приняли участие более 80 учащихся. Победители примут участие в национальном чемпионате JuniorSkills в 2018 году.</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целях выявления лучшего педагогического опыта, повышения статуса педагогов дополнительного образования в крае проводятся ежегодные конкурсы "Сердце отдаю детям", "За нравственный подвиг учителя", а также конкурсы авторских образовательных программ педагогов.</w:t>
      </w:r>
    </w:p>
    <w:p w:rsidR="00AB28B4" w:rsidRPr="000004F1" w:rsidRDefault="00AB28B4" w:rsidP="00AB28B4">
      <w:pPr>
        <w:widowControl w:val="0"/>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Calibri" w:hAnsi="Times New Roman" w:cs="Times New Roman"/>
          <w:color w:val="3B3838" w:themeColor="background2" w:themeShade="40"/>
          <w:sz w:val="28"/>
          <w:szCs w:val="28"/>
        </w:rPr>
        <w:t xml:space="preserve">В декабре педагог дополнительного образования технопарка "Кванториум" Горелова Е.В. приняла участие во </w:t>
      </w:r>
      <w:r w:rsidRPr="000004F1">
        <w:rPr>
          <w:rFonts w:ascii="Times New Roman" w:eastAsia="Times New Roman" w:hAnsi="Times New Roman" w:cs="Times New Roman"/>
          <w:color w:val="3B3838" w:themeColor="background2" w:themeShade="40"/>
          <w:sz w:val="28"/>
          <w:szCs w:val="28"/>
          <w:lang w:eastAsia="ru-RU"/>
        </w:rPr>
        <w:t>Всероссийском финале конкурса профессионального мастерства работников сферы дополнительного образования "Сердце отдаю детям" (г. Ханты-Мансийск).</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соответствии с Приоритетным проектом с 2018 года в крае начнет функционировать региональный модельный центр дополнительного образования детей Хабаровского края, цель которого – обеспечить согласованное развитие дополнительных общеразвивающих программ различной направленности.</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lastRenderedPageBreak/>
        <w:t>Создание РМЦ позволит обеспечить формирование и распространение моделей сетевого взаимодействия, развитие профессионального мастерства и уровня компетенций педагогов, а также функционирование общедоступного навигатора в системе дополнительного образования, в т.ч. содержательное наполнение регионального и муниципальных сегментов навигатора.</w:t>
      </w:r>
    </w:p>
    <w:p w:rsidR="00BD284C" w:rsidRPr="000004F1" w:rsidRDefault="00777778"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Pr>
          <w:rFonts w:ascii="Times New Roman" w:eastAsia="Calibri" w:hAnsi="Times New Roman" w:cs="Times New Roman"/>
          <w:color w:val="3B3838" w:themeColor="background2" w:themeShade="40"/>
          <w:sz w:val="28"/>
          <w:szCs w:val="28"/>
        </w:rPr>
        <w:t>Для</w:t>
      </w:r>
      <w:r w:rsidR="00BD284C" w:rsidRPr="000004F1">
        <w:rPr>
          <w:rFonts w:ascii="Times New Roman" w:eastAsia="Calibri" w:hAnsi="Times New Roman" w:cs="Times New Roman"/>
          <w:color w:val="3B3838" w:themeColor="background2" w:themeShade="40"/>
          <w:sz w:val="28"/>
          <w:szCs w:val="28"/>
        </w:rPr>
        <w:t xml:space="preserve"> повышения защищенности несовершеннолетних от дорожного - транспортных происшествий и их последствий, формирования навыков безопасного поведения на улицах и дорогах министерством края реализуется комплекс мероприятий, в том числе по материально-техническому обеспечению.</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рамках федеральной Программы профилактики нарушений в сфере безопасности дорожного движения в декабре 2017 года открыт Центр по профилактике детского дорожно-транспортного травматизма с использованием детского мобильного автогородка "Лаборатория безопасности", проектная мощность которого составляет 4 000 обучающихся в год.</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На базе общеобразовательных организаций края организована деятельность 118 служб школьной медиации. За период 2015 – 2017 годы рассмотрено и разрешено положительно более 500 конфликтов, из которых 53% – конфликты между несовершеннолетними, 27% – семейные конфликты, 10% – ученик-педагог, 10% - родитель-педагог.</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Реализуются проекты "Краевая медиа школа", "Школьное онлайн радио", "Азбука Хабаровского края", в том числе просветительские – "Точка знания", "Край добрых дел"; краевые акции "Профарт" и "Подари Новый год" в рамках развития Российского движения школьников (далее – РДШ).</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Представители РДШ приняли активное участие во Всероссийских акциях в рамках Дней единых действий, Всероссийских мероприятиях (Всероссийский форум "БалтАртек", Слет юных экологов, Зимний фестиваль), проектах "Лига ораторов", "На старт, ЭКО – отряд РДШ".</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Одержаны победы во Всероссийских конкурсах "Мой личный дневник", "Интернет-СМИ своими руками", "Делай как я", "Открытка РДШ", Логотип для Роскосмоса. Участник краевого медиацентра РДШ вошла во всероссийскую большую редакцию.</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Во исполнение Указа Президента Российской Федерации от 05 января 2016 г. № 7 "О проведении в Российской Федерации Года экологии" в 2017 году в крае проведено более 50 экологических мероприятий, организованных министерством края, органами исполнительной власти края, ведомствами, организациями и фондами, в их числе: Всероссийский экологический диктант, Всероссийский экологический субботник "Зеленая Весна", Третий краевой экологический марафон "Экодетство".</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В рамках Акции "Всероссийский экологический урок "Сделаем вместе!" приняли участие 274 образовательные организации края (более 18 тыс. обучающихся), в общеобразовательных организациях края проведен 341 экологический урок. Победители федерального этапа Акции в номинации "Эколидер" направлены в Международный детский центр "Артек" для </w:t>
      </w:r>
      <w:r w:rsidRPr="000004F1">
        <w:rPr>
          <w:rFonts w:ascii="Times New Roman" w:eastAsia="Calibri" w:hAnsi="Times New Roman" w:cs="Times New Roman"/>
          <w:color w:val="3B3838" w:themeColor="background2" w:themeShade="40"/>
          <w:sz w:val="28"/>
          <w:szCs w:val="28"/>
        </w:rPr>
        <w:lastRenderedPageBreak/>
        <w:t>участия в тематической смене "Будущее начинается сегодня".</w:t>
      </w:r>
    </w:p>
    <w:p w:rsidR="00AB28B4" w:rsidRPr="000004F1" w:rsidRDefault="00AB28B4" w:rsidP="00AB28B4">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p>
    <w:p w:rsidR="00AB28B4" w:rsidRPr="000004F1" w:rsidRDefault="00AB28B4" w:rsidP="00AB28B4">
      <w:pPr>
        <w:widowControl w:val="0"/>
        <w:spacing w:after="0" w:line="240" w:lineRule="exact"/>
        <w:ind w:firstLine="709"/>
        <w:jc w:val="center"/>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ОТДЫХ И ОЗДОРОВЛЕНИЕ ДЕТЕЙ</w:t>
      </w:r>
    </w:p>
    <w:p w:rsidR="00AB28B4" w:rsidRPr="000004F1" w:rsidRDefault="00AB28B4" w:rsidP="00AB28B4">
      <w:pPr>
        <w:spacing w:after="0" w:line="240" w:lineRule="auto"/>
        <w:ind w:firstLine="709"/>
        <w:jc w:val="both"/>
        <w:rPr>
          <w:rFonts w:ascii="Times New Roman" w:eastAsia="Calibri" w:hAnsi="Times New Roman" w:cs="Times New Roman"/>
          <w:color w:val="3B3838" w:themeColor="background2" w:themeShade="40"/>
          <w:sz w:val="28"/>
          <w:szCs w:val="28"/>
        </w:rPr>
      </w:pPr>
    </w:p>
    <w:p w:rsidR="00AB28B4" w:rsidRPr="000004F1" w:rsidRDefault="00AB28B4" w:rsidP="00AB28B4">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Стратегия развития детского отдыха в крае направлена на расширение сети детских организаций, включая введение в действие неиспользуемых объектов загородного отдыха, в т.ч. на принципах государственно-частного партнерства.</w:t>
      </w:r>
    </w:p>
    <w:p w:rsidR="00AB28B4" w:rsidRPr="000004F1" w:rsidRDefault="00AB28B4" w:rsidP="00AB28B4">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оздоровительный сезон 2017 года под межведомственным контролем и мониторингом находились 550 оздоровительных организаций различных видов и форм собственности (2016 год – 523).</w:t>
      </w:r>
    </w:p>
    <w:p w:rsidR="00AB28B4" w:rsidRPr="000004F1" w:rsidRDefault="00AB28B4" w:rsidP="00AB28B4">
      <w:pPr>
        <w:widowControl w:val="0"/>
        <w:spacing w:after="0" w:line="240" w:lineRule="auto"/>
        <w:ind w:firstLine="709"/>
        <w:jc w:val="both"/>
        <w:rPr>
          <w:rFonts w:ascii="Times New Roman" w:eastAsia="Times New Roman" w:hAnsi="Times New Roman" w:cs="Times New Roman"/>
          <w:color w:val="3B3838" w:themeColor="background2" w:themeShade="40"/>
          <w:sz w:val="28"/>
          <w:szCs w:val="28"/>
          <w:lang w:eastAsia="ja-JP"/>
        </w:rPr>
      </w:pPr>
      <w:r w:rsidRPr="000004F1">
        <w:rPr>
          <w:rFonts w:ascii="Times New Roman" w:eastAsia="Times New Roman" w:hAnsi="Times New Roman" w:cs="Times New Roman"/>
          <w:color w:val="3B3838" w:themeColor="background2" w:themeShade="40"/>
          <w:sz w:val="28"/>
          <w:szCs w:val="28"/>
          <w:lang w:eastAsia="ja-JP"/>
        </w:rPr>
        <w:t>Всего в крае 22 загородных оздоровительных центра, в т.ч. 11 – социально ориентированных некоммерческих организаций.</w:t>
      </w:r>
    </w:p>
    <w:p w:rsidR="00AB28B4" w:rsidRPr="000004F1" w:rsidRDefault="00AB28B4" w:rsidP="00AB28B4">
      <w:pPr>
        <w:spacing w:after="0" w:line="240" w:lineRule="auto"/>
        <w:ind w:firstLine="708"/>
        <w:jc w:val="both"/>
        <w:rPr>
          <w:rFonts w:ascii="Times New Roman"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Отдых в Хабаровском крае выходит за рамки организации только досуга и оздоровления, он становится образовательным.</w:t>
      </w:r>
    </w:p>
    <w:p w:rsidR="00AB28B4" w:rsidRPr="000004F1" w:rsidRDefault="00AB28B4" w:rsidP="00AB28B4">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Партнерами лагерей в проведении профильных смен являются преподаватели организаций профессионального образования, сотрудники научно-исследовательских институтов, учреждений культуры и спорта.</w:t>
      </w:r>
    </w:p>
    <w:p w:rsidR="00AB28B4" w:rsidRPr="000004F1" w:rsidRDefault="00AB28B4" w:rsidP="00AB28B4">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Удовлетворению запроса детей и их родителей способствуют реализуемые в детских центрах профильные программы профориентационной, научно-исследовательской, технической, спортивной, здоровьесберегающей и творческой направленностей.</w:t>
      </w:r>
    </w:p>
    <w:p w:rsidR="00AB28B4" w:rsidRPr="000004F1" w:rsidRDefault="00AB28B4" w:rsidP="00AB28B4">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Theme="minorEastAsia" w:hAnsi="Times New Roman" w:cs="Times New Roman"/>
          <w:color w:val="3B3838" w:themeColor="background2" w:themeShade="40"/>
          <w:sz w:val="28"/>
          <w:szCs w:val="28"/>
          <w:lang w:eastAsia="ru-RU"/>
        </w:rPr>
        <w:t>В круглогодичном режиме ведется работа по выявлению и поощрению школьников наградными путевками в федеральные детские центры "Океан", "Орленок", "Артек" и "Смена" (ежегодно путевки получают около тысячи детей).</w:t>
      </w:r>
    </w:p>
    <w:p w:rsidR="00AB28B4" w:rsidRPr="000004F1" w:rsidRDefault="00AB28B4" w:rsidP="00AB28B4">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Доступность и разнообразие форм занятости позволило обеспечить организованным отдыхом и оздоровлением более 78% детского населения в возрасте от 6 до 18 лет (или более 100 школьников).</w:t>
      </w:r>
    </w:p>
    <w:p w:rsidR="00AB28B4" w:rsidRPr="000004F1" w:rsidRDefault="00AB28B4" w:rsidP="000D32D3">
      <w:pPr>
        <w:spacing w:after="0" w:line="240" w:lineRule="exact"/>
        <w:jc w:val="center"/>
        <w:rPr>
          <w:rFonts w:ascii="Times New Roman" w:eastAsia="Calibri" w:hAnsi="Times New Roman" w:cs="Times New Roman"/>
          <w:b/>
          <w:color w:val="3B3838" w:themeColor="background2" w:themeShade="40"/>
          <w:sz w:val="28"/>
          <w:szCs w:val="28"/>
        </w:rPr>
      </w:pPr>
    </w:p>
    <w:p w:rsidR="00AB28B4" w:rsidRPr="000004F1" w:rsidRDefault="00AB28B4" w:rsidP="000D32D3">
      <w:pPr>
        <w:spacing w:after="0" w:line="240" w:lineRule="exact"/>
        <w:jc w:val="center"/>
        <w:rPr>
          <w:rFonts w:ascii="Times New Roman" w:eastAsia="Calibri" w:hAnsi="Times New Roman" w:cs="Times New Roman"/>
          <w:b/>
          <w:color w:val="3B3838" w:themeColor="background2" w:themeShade="40"/>
          <w:sz w:val="28"/>
          <w:szCs w:val="28"/>
        </w:rPr>
      </w:pPr>
    </w:p>
    <w:p w:rsidR="00B23593" w:rsidRPr="000004F1" w:rsidRDefault="00B23593" w:rsidP="000D32D3">
      <w:pPr>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ЗДОРОВЬЕСБЕРЕЖЕНИЕ</w:t>
      </w:r>
    </w:p>
    <w:p w:rsidR="00B23593" w:rsidRPr="000004F1" w:rsidRDefault="00B23593" w:rsidP="00A3657C">
      <w:pPr>
        <w:spacing w:after="0" w:line="240" w:lineRule="auto"/>
        <w:rPr>
          <w:rFonts w:ascii="Times New Roman" w:eastAsia="Calibri" w:hAnsi="Times New Roman" w:cs="Times New Roman"/>
          <w:b/>
          <w:color w:val="3B3838" w:themeColor="background2" w:themeShade="40"/>
          <w:sz w:val="28"/>
          <w:szCs w:val="28"/>
        </w:rPr>
      </w:pPr>
    </w:p>
    <w:p w:rsidR="00B23593" w:rsidRPr="000004F1" w:rsidRDefault="00B23593" w:rsidP="00A3657C">
      <w:pPr>
        <w:pStyle w:val="af"/>
        <w:spacing w:after="0" w:line="240" w:lineRule="auto"/>
        <w:ind w:firstLine="709"/>
        <w:jc w:val="both"/>
        <w:rPr>
          <w:rFonts w:ascii="Times New Roman" w:hAnsi="Times New Roman"/>
          <w:color w:val="3B3838" w:themeColor="background2" w:themeShade="40"/>
          <w:sz w:val="28"/>
          <w:szCs w:val="28"/>
        </w:rPr>
      </w:pPr>
      <w:r w:rsidRPr="000004F1">
        <w:rPr>
          <w:rFonts w:ascii="Times New Roman" w:hAnsi="Times New Roman"/>
          <w:color w:val="3B3838" w:themeColor="background2" w:themeShade="40"/>
          <w:sz w:val="28"/>
          <w:szCs w:val="28"/>
        </w:rPr>
        <w:t xml:space="preserve">Министерством образования и науки края совместно с органами местного самоуправления, осуществляющими управление в сфере образования, продолжалась работа по созданию условий в общеобразовательных организациях края для организации питания и медицинского обеспечения обучающихся. </w:t>
      </w:r>
    </w:p>
    <w:p w:rsidR="00B23593" w:rsidRPr="000004F1" w:rsidRDefault="00B23593" w:rsidP="00A3657C">
      <w:pPr>
        <w:spacing w:after="0" w:line="240" w:lineRule="auto"/>
        <w:ind w:firstLine="708"/>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Наблюдается положительная динамика в охвате школьников питанием.</w:t>
      </w:r>
      <w:r w:rsidRPr="000004F1">
        <w:rPr>
          <w:rFonts w:ascii="Times New Roman" w:hAnsi="Times New Roman" w:cs="Times New Roman"/>
          <w:color w:val="3B3838" w:themeColor="background2" w:themeShade="40"/>
        </w:rPr>
        <w:t xml:space="preserve"> </w:t>
      </w:r>
      <w:r w:rsidRPr="000004F1">
        <w:rPr>
          <w:rFonts w:ascii="Times New Roman" w:hAnsi="Times New Roman" w:cs="Times New Roman"/>
          <w:color w:val="3B3838" w:themeColor="background2" w:themeShade="40"/>
          <w:sz w:val="28"/>
          <w:szCs w:val="28"/>
        </w:rPr>
        <w:t>Всеми формами питания на 01 се</w:t>
      </w:r>
      <w:r w:rsidR="00886A16" w:rsidRPr="000004F1">
        <w:rPr>
          <w:rFonts w:ascii="Times New Roman" w:hAnsi="Times New Roman" w:cs="Times New Roman"/>
          <w:color w:val="3B3838" w:themeColor="background2" w:themeShade="40"/>
          <w:sz w:val="28"/>
          <w:szCs w:val="28"/>
        </w:rPr>
        <w:t>нтября 2017 года охвачено 131 726 </w:t>
      </w:r>
      <w:r w:rsidRPr="000004F1">
        <w:rPr>
          <w:rFonts w:ascii="Times New Roman" w:hAnsi="Times New Roman" w:cs="Times New Roman"/>
          <w:color w:val="3B3838" w:themeColor="background2" w:themeShade="40"/>
          <w:sz w:val="28"/>
          <w:szCs w:val="28"/>
        </w:rPr>
        <w:t>чел</w:t>
      </w:r>
      <w:r w:rsidR="00CC3615" w:rsidRPr="000004F1">
        <w:rPr>
          <w:rFonts w:ascii="Times New Roman" w:hAnsi="Times New Roman" w:cs="Times New Roman"/>
          <w:color w:val="3B3838" w:themeColor="background2" w:themeShade="40"/>
          <w:sz w:val="28"/>
          <w:szCs w:val="28"/>
        </w:rPr>
        <w:t>.</w:t>
      </w:r>
      <w:r w:rsidRPr="000004F1">
        <w:rPr>
          <w:rFonts w:ascii="Times New Roman" w:hAnsi="Times New Roman" w:cs="Times New Roman"/>
          <w:color w:val="3B3838" w:themeColor="background2" w:themeShade="40"/>
          <w:sz w:val="28"/>
          <w:szCs w:val="28"/>
        </w:rPr>
        <w:t xml:space="preserve"> или 96,5</w:t>
      </w:r>
      <w:r w:rsidR="009D7624" w:rsidRPr="000004F1">
        <w:rPr>
          <w:rFonts w:ascii="Times New Roman" w:hAnsi="Times New Roman" w:cs="Times New Roman"/>
          <w:color w:val="3B3838" w:themeColor="background2" w:themeShade="40"/>
          <w:sz w:val="28"/>
          <w:szCs w:val="28"/>
        </w:rPr>
        <w:t>%</w:t>
      </w:r>
      <w:r w:rsidR="00886A16" w:rsidRPr="000004F1">
        <w:rPr>
          <w:rFonts w:ascii="Times New Roman" w:hAnsi="Times New Roman" w:cs="Times New Roman"/>
          <w:color w:val="3B3838" w:themeColor="background2" w:themeShade="40"/>
          <w:sz w:val="28"/>
          <w:szCs w:val="28"/>
        </w:rPr>
        <w:t> </w:t>
      </w:r>
      <w:r w:rsidRPr="000004F1">
        <w:rPr>
          <w:rFonts w:ascii="Times New Roman" w:hAnsi="Times New Roman" w:cs="Times New Roman"/>
          <w:color w:val="3B3838" w:themeColor="background2" w:themeShade="40"/>
          <w:sz w:val="28"/>
          <w:szCs w:val="28"/>
        </w:rPr>
        <w:t xml:space="preserve">от общего числа обучающихся (2016 год </w:t>
      </w:r>
      <w:r w:rsidR="00334001" w:rsidRPr="000004F1">
        <w:rPr>
          <w:rFonts w:ascii="Times New Roman" w:hAnsi="Times New Roman" w:cs="Times New Roman"/>
          <w:color w:val="3B3838" w:themeColor="background2" w:themeShade="40"/>
          <w:sz w:val="28"/>
          <w:szCs w:val="28"/>
        </w:rPr>
        <w:t>–</w:t>
      </w:r>
      <w:r w:rsidRPr="000004F1">
        <w:rPr>
          <w:rFonts w:ascii="Times New Roman" w:hAnsi="Times New Roman" w:cs="Times New Roman"/>
          <w:color w:val="3B3838" w:themeColor="background2" w:themeShade="40"/>
          <w:sz w:val="28"/>
          <w:szCs w:val="28"/>
        </w:rPr>
        <w:t xml:space="preserve"> 96,4</w:t>
      </w:r>
      <w:r w:rsidR="00334001" w:rsidRPr="000004F1">
        <w:rPr>
          <w:rFonts w:ascii="Times New Roman" w:hAnsi="Times New Roman" w:cs="Times New Roman"/>
          <w:color w:val="3B3838" w:themeColor="background2" w:themeShade="40"/>
          <w:sz w:val="28"/>
          <w:szCs w:val="28"/>
        </w:rPr>
        <w:t>%</w:t>
      </w:r>
      <w:r w:rsidRPr="000004F1">
        <w:rPr>
          <w:rFonts w:ascii="Times New Roman" w:hAnsi="Times New Roman" w:cs="Times New Roman"/>
          <w:color w:val="3B3838" w:themeColor="background2" w:themeShade="40"/>
          <w:sz w:val="28"/>
          <w:szCs w:val="28"/>
        </w:rPr>
        <w:t>). Горячим питанием охвачено 123 572 ребенка или 90,5</w:t>
      </w:r>
      <w:r w:rsidR="009D7624" w:rsidRPr="000004F1">
        <w:rPr>
          <w:rFonts w:ascii="Times New Roman" w:hAnsi="Times New Roman" w:cs="Times New Roman"/>
          <w:color w:val="3B3838" w:themeColor="background2" w:themeShade="40"/>
          <w:sz w:val="28"/>
          <w:szCs w:val="28"/>
        </w:rPr>
        <w:t>%</w:t>
      </w:r>
      <w:r w:rsidRPr="000004F1">
        <w:rPr>
          <w:rFonts w:ascii="Times New Roman" w:hAnsi="Times New Roman" w:cs="Times New Roman"/>
          <w:color w:val="3B3838" w:themeColor="background2" w:themeShade="40"/>
          <w:sz w:val="28"/>
          <w:szCs w:val="28"/>
        </w:rPr>
        <w:t xml:space="preserve"> от общего числа ш</w:t>
      </w:r>
      <w:r w:rsidR="00E1067C" w:rsidRPr="000004F1">
        <w:rPr>
          <w:rFonts w:ascii="Times New Roman" w:hAnsi="Times New Roman" w:cs="Times New Roman"/>
          <w:color w:val="3B3838" w:themeColor="background2" w:themeShade="40"/>
          <w:sz w:val="28"/>
          <w:szCs w:val="28"/>
        </w:rPr>
        <w:t>кольников (2016 </w:t>
      </w:r>
      <w:r w:rsidRPr="000004F1">
        <w:rPr>
          <w:rFonts w:ascii="Times New Roman" w:hAnsi="Times New Roman" w:cs="Times New Roman"/>
          <w:color w:val="3B3838" w:themeColor="background2" w:themeShade="40"/>
          <w:sz w:val="28"/>
          <w:szCs w:val="28"/>
        </w:rPr>
        <w:t>год – 90,3</w:t>
      </w:r>
      <w:r w:rsidR="008D3290" w:rsidRPr="000004F1">
        <w:rPr>
          <w:rFonts w:ascii="Times New Roman" w:hAnsi="Times New Roman" w:cs="Times New Roman"/>
          <w:color w:val="3B3838" w:themeColor="background2" w:themeShade="40"/>
          <w:sz w:val="28"/>
          <w:szCs w:val="28"/>
        </w:rPr>
        <w:t>%</w:t>
      </w:r>
      <w:r w:rsidRPr="000004F1">
        <w:rPr>
          <w:rFonts w:ascii="Times New Roman" w:hAnsi="Times New Roman" w:cs="Times New Roman"/>
          <w:color w:val="3B3838" w:themeColor="background2" w:themeShade="40"/>
          <w:sz w:val="28"/>
          <w:szCs w:val="28"/>
        </w:rPr>
        <w:t xml:space="preserve">).  </w:t>
      </w:r>
    </w:p>
    <w:p w:rsidR="00B23593" w:rsidRPr="000004F1" w:rsidRDefault="00B23593" w:rsidP="00A3657C">
      <w:pPr>
        <w:spacing w:after="0" w:line="240" w:lineRule="auto"/>
        <w:ind w:firstLine="708"/>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Доля обучающихся, удовлетворенных качеством и доступ</w:t>
      </w:r>
      <w:r w:rsidR="00CC3615" w:rsidRPr="000004F1">
        <w:rPr>
          <w:rFonts w:ascii="Times New Roman" w:hAnsi="Times New Roman" w:cs="Times New Roman"/>
          <w:color w:val="3B3838" w:themeColor="background2" w:themeShade="40"/>
          <w:sz w:val="28"/>
          <w:szCs w:val="28"/>
        </w:rPr>
        <w:t>ностью питания, составляет 91,8%</w:t>
      </w:r>
      <w:r w:rsidRPr="000004F1">
        <w:rPr>
          <w:rFonts w:ascii="Times New Roman" w:hAnsi="Times New Roman" w:cs="Times New Roman"/>
          <w:color w:val="3B3838" w:themeColor="background2" w:themeShade="40"/>
          <w:sz w:val="28"/>
          <w:szCs w:val="28"/>
        </w:rPr>
        <w:t>.</w:t>
      </w:r>
    </w:p>
    <w:p w:rsidR="00B23593" w:rsidRPr="000004F1" w:rsidRDefault="00B23593" w:rsidP="00A3657C">
      <w:pPr>
        <w:spacing w:after="0" w:line="240" w:lineRule="auto"/>
        <w:ind w:firstLine="708"/>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lastRenderedPageBreak/>
        <w:t>В соответствии с постановлением Правительства Хабаровского края от 05.07.2013 № 184-пр "О дополнительной компенсации на питание детям из малоимущих и многодетных семей, обучающимся в муниципальных общеобразовательных учреждениях края" из бюджета Хабаровского края выделяется дополнительная компенсация на питание. Для этих ц</w:t>
      </w:r>
      <w:r w:rsidR="00E1067C" w:rsidRPr="000004F1">
        <w:rPr>
          <w:rFonts w:ascii="Times New Roman" w:hAnsi="Times New Roman" w:cs="Times New Roman"/>
          <w:color w:val="3B3838" w:themeColor="background2" w:themeShade="40"/>
          <w:sz w:val="28"/>
          <w:szCs w:val="28"/>
        </w:rPr>
        <w:t>елей в краевом бюджете в 2017 году</w:t>
      </w:r>
      <w:r w:rsidRPr="000004F1">
        <w:rPr>
          <w:rFonts w:ascii="Times New Roman" w:hAnsi="Times New Roman" w:cs="Times New Roman"/>
          <w:color w:val="3B3838" w:themeColor="background2" w:themeShade="40"/>
          <w:sz w:val="28"/>
          <w:szCs w:val="28"/>
        </w:rPr>
        <w:t xml:space="preserve"> предусмотрена субвенция </w:t>
      </w:r>
      <w:r w:rsidR="00FD6F35" w:rsidRPr="000004F1">
        <w:rPr>
          <w:rFonts w:ascii="Times New Roman" w:hAnsi="Times New Roman" w:cs="Times New Roman"/>
          <w:color w:val="3B3838" w:themeColor="background2" w:themeShade="40"/>
          <w:sz w:val="28"/>
          <w:szCs w:val="28"/>
        </w:rPr>
        <w:t>в раз</w:t>
      </w:r>
      <w:r w:rsidR="00E1067C" w:rsidRPr="000004F1">
        <w:rPr>
          <w:rFonts w:ascii="Times New Roman" w:hAnsi="Times New Roman" w:cs="Times New Roman"/>
          <w:color w:val="3B3838" w:themeColor="background2" w:themeShade="40"/>
          <w:sz w:val="28"/>
          <w:szCs w:val="28"/>
        </w:rPr>
        <w:t>мере 105,1 </w:t>
      </w:r>
      <w:r w:rsidR="00FD6F35" w:rsidRPr="000004F1">
        <w:rPr>
          <w:rFonts w:ascii="Times New Roman" w:hAnsi="Times New Roman" w:cs="Times New Roman"/>
          <w:color w:val="3B3838" w:themeColor="background2" w:themeShade="40"/>
          <w:sz w:val="28"/>
          <w:szCs w:val="28"/>
        </w:rPr>
        <w:t>млн. руб. (2016 </w:t>
      </w:r>
      <w:r w:rsidR="00E1067C" w:rsidRPr="000004F1">
        <w:rPr>
          <w:rFonts w:ascii="Times New Roman" w:hAnsi="Times New Roman" w:cs="Times New Roman"/>
          <w:color w:val="3B3838" w:themeColor="background2" w:themeShade="40"/>
          <w:sz w:val="28"/>
          <w:szCs w:val="28"/>
        </w:rPr>
        <w:t>год</w:t>
      </w:r>
      <w:r w:rsidRPr="000004F1">
        <w:rPr>
          <w:rFonts w:ascii="Times New Roman" w:hAnsi="Times New Roman" w:cs="Times New Roman"/>
          <w:color w:val="3B3838" w:themeColor="background2" w:themeShade="40"/>
          <w:sz w:val="28"/>
          <w:szCs w:val="28"/>
        </w:rPr>
        <w:t xml:space="preserve"> – 104,1 млн. руб</w:t>
      </w:r>
      <w:r w:rsidR="00E1067C" w:rsidRPr="000004F1">
        <w:rPr>
          <w:rFonts w:ascii="Times New Roman" w:hAnsi="Times New Roman" w:cs="Times New Roman"/>
          <w:color w:val="3B3838" w:themeColor="background2" w:themeShade="40"/>
          <w:sz w:val="28"/>
          <w:szCs w:val="28"/>
        </w:rPr>
        <w:t>.). На 01 сентября 2017 года</w:t>
      </w:r>
      <w:r w:rsidRPr="000004F1">
        <w:rPr>
          <w:rFonts w:ascii="Times New Roman" w:hAnsi="Times New Roman" w:cs="Times New Roman"/>
          <w:color w:val="3B3838" w:themeColor="background2" w:themeShade="40"/>
          <w:sz w:val="28"/>
          <w:szCs w:val="28"/>
        </w:rPr>
        <w:t xml:space="preserve"> охвачено пита</w:t>
      </w:r>
      <w:r w:rsidR="009D7624" w:rsidRPr="000004F1">
        <w:rPr>
          <w:rFonts w:ascii="Times New Roman" w:hAnsi="Times New Roman" w:cs="Times New Roman"/>
          <w:color w:val="3B3838" w:themeColor="background2" w:themeShade="40"/>
          <w:sz w:val="28"/>
          <w:szCs w:val="28"/>
        </w:rPr>
        <w:t>нием 30 153 </w:t>
      </w:r>
      <w:r w:rsidRPr="000004F1">
        <w:rPr>
          <w:rFonts w:ascii="Times New Roman" w:hAnsi="Times New Roman" w:cs="Times New Roman"/>
          <w:color w:val="3B3838" w:themeColor="background2" w:themeShade="40"/>
          <w:sz w:val="28"/>
          <w:szCs w:val="28"/>
        </w:rPr>
        <w:t>обучающихся из малоимущих и многодетных семей или 22</w:t>
      </w:r>
      <w:r w:rsidR="009D7624" w:rsidRPr="000004F1">
        <w:rPr>
          <w:rFonts w:ascii="Times New Roman" w:hAnsi="Times New Roman" w:cs="Times New Roman"/>
          <w:color w:val="3B3838" w:themeColor="background2" w:themeShade="40"/>
          <w:sz w:val="28"/>
          <w:szCs w:val="28"/>
        </w:rPr>
        <w:t>%</w:t>
      </w:r>
      <w:r w:rsidRPr="000004F1">
        <w:rPr>
          <w:rFonts w:ascii="Times New Roman" w:hAnsi="Times New Roman" w:cs="Times New Roman"/>
          <w:color w:val="3B3838" w:themeColor="background2" w:themeShade="40"/>
          <w:sz w:val="28"/>
          <w:szCs w:val="28"/>
        </w:rPr>
        <w:t xml:space="preserve"> от общего числа школьников в муниципальных общ</w:t>
      </w:r>
      <w:r w:rsidR="009D7624" w:rsidRPr="000004F1">
        <w:rPr>
          <w:rFonts w:ascii="Times New Roman" w:hAnsi="Times New Roman" w:cs="Times New Roman"/>
          <w:color w:val="3B3838" w:themeColor="background2" w:themeShade="40"/>
          <w:sz w:val="28"/>
          <w:szCs w:val="28"/>
        </w:rPr>
        <w:t>еобразовательных организациях.</w:t>
      </w:r>
    </w:p>
    <w:p w:rsidR="00B23593" w:rsidRPr="000004F1" w:rsidRDefault="00B23593" w:rsidP="00A3657C">
      <w:pPr>
        <w:suppressAutoHyphens/>
        <w:autoSpaceDE w:val="0"/>
        <w:autoSpaceDN w:val="0"/>
        <w:adjustRightInd w:val="0"/>
        <w:spacing w:after="0" w:line="240" w:lineRule="auto"/>
        <w:ind w:firstLine="709"/>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Согласно части 7 статьи 79 Федерального закона от 29 декабря 2012 г. № 273-ФЗ "Об образовании в Российской Федерации</w:t>
      </w:r>
      <w:r w:rsidR="00E1067C" w:rsidRPr="000004F1">
        <w:rPr>
          <w:rFonts w:ascii="Times New Roman" w:hAnsi="Times New Roman" w:cs="Times New Roman"/>
          <w:color w:val="3B3838" w:themeColor="background2" w:themeShade="40"/>
          <w:sz w:val="28"/>
          <w:szCs w:val="28"/>
        </w:rPr>
        <w:t>",</w:t>
      </w:r>
      <w:r w:rsidRPr="000004F1">
        <w:rPr>
          <w:rFonts w:ascii="Times New Roman" w:hAnsi="Times New Roman" w:cs="Times New Roman"/>
          <w:color w:val="3B3838" w:themeColor="background2" w:themeShade="40"/>
          <w:sz w:val="28"/>
          <w:szCs w:val="28"/>
        </w:rPr>
        <w:t xml:space="preserve"> обучающиеся с ограниченными возможностями здоровья, не проживающие в организации, осуществляющей образовательную деятельность, обеспечиваются бесплатным двухразовым питанием. Бесплатное двухразовое питание получают 1</w:t>
      </w:r>
      <w:r w:rsidR="0085675A" w:rsidRPr="000004F1">
        <w:rPr>
          <w:rFonts w:ascii="Times New Roman" w:hAnsi="Times New Roman" w:cs="Times New Roman"/>
          <w:color w:val="3B3838" w:themeColor="background2" w:themeShade="40"/>
          <w:sz w:val="28"/>
          <w:szCs w:val="28"/>
        </w:rPr>
        <w:t> 514 </w:t>
      </w:r>
      <w:r w:rsidRPr="000004F1">
        <w:rPr>
          <w:rFonts w:ascii="Times New Roman" w:hAnsi="Times New Roman" w:cs="Times New Roman"/>
          <w:color w:val="3B3838" w:themeColor="background2" w:themeShade="40"/>
          <w:sz w:val="28"/>
          <w:szCs w:val="28"/>
        </w:rPr>
        <w:t>обучающихся с огранич</w:t>
      </w:r>
      <w:r w:rsidR="0085675A" w:rsidRPr="000004F1">
        <w:rPr>
          <w:rFonts w:ascii="Times New Roman" w:hAnsi="Times New Roman" w:cs="Times New Roman"/>
          <w:color w:val="3B3838" w:themeColor="background2" w:themeShade="40"/>
          <w:sz w:val="28"/>
          <w:szCs w:val="28"/>
        </w:rPr>
        <w:t>енными возможностями здоровья в </w:t>
      </w:r>
      <w:r w:rsidRPr="000004F1">
        <w:rPr>
          <w:rFonts w:ascii="Times New Roman" w:hAnsi="Times New Roman" w:cs="Times New Roman"/>
          <w:color w:val="3B3838" w:themeColor="background2" w:themeShade="40"/>
          <w:sz w:val="28"/>
          <w:szCs w:val="28"/>
        </w:rPr>
        <w:t>муниципальных общеобразовательных школах Ванинского, Верхнебуреинского, Вяземского, Ник</w:t>
      </w:r>
      <w:r w:rsidR="0085675A" w:rsidRPr="000004F1">
        <w:rPr>
          <w:rFonts w:ascii="Times New Roman" w:hAnsi="Times New Roman" w:cs="Times New Roman"/>
          <w:color w:val="3B3838" w:themeColor="background2" w:themeShade="40"/>
          <w:sz w:val="28"/>
          <w:szCs w:val="28"/>
        </w:rPr>
        <w:t>олаевского, Охотского, имени П. </w:t>
      </w:r>
      <w:r w:rsidRPr="000004F1">
        <w:rPr>
          <w:rFonts w:ascii="Times New Roman" w:hAnsi="Times New Roman" w:cs="Times New Roman"/>
          <w:color w:val="3B3838" w:themeColor="background2" w:themeShade="40"/>
          <w:sz w:val="28"/>
          <w:szCs w:val="28"/>
        </w:rPr>
        <w:t xml:space="preserve">Осипенко, Советско-Гаванского, Тугуро-Чумиканского районов. </w:t>
      </w:r>
    </w:p>
    <w:p w:rsidR="00B23593" w:rsidRPr="000004F1" w:rsidRDefault="00FD3FF0" w:rsidP="00A3657C">
      <w:pPr>
        <w:spacing w:after="0" w:line="240" w:lineRule="auto"/>
        <w:ind w:firstLine="708"/>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В первом полугодии 2017 </w:t>
      </w:r>
      <w:r w:rsidR="00B23593" w:rsidRPr="000004F1">
        <w:rPr>
          <w:rFonts w:ascii="Times New Roman" w:hAnsi="Times New Roman" w:cs="Times New Roman"/>
          <w:color w:val="3B3838" w:themeColor="background2" w:themeShade="40"/>
          <w:sz w:val="28"/>
          <w:szCs w:val="28"/>
        </w:rPr>
        <w:t>г</w:t>
      </w:r>
      <w:r w:rsidR="00C61484" w:rsidRPr="000004F1">
        <w:rPr>
          <w:rFonts w:ascii="Times New Roman" w:hAnsi="Times New Roman" w:cs="Times New Roman"/>
          <w:color w:val="3B3838" w:themeColor="background2" w:themeShade="40"/>
          <w:sz w:val="28"/>
          <w:szCs w:val="28"/>
        </w:rPr>
        <w:t>ода</w:t>
      </w:r>
      <w:r w:rsidR="00B23593" w:rsidRPr="000004F1">
        <w:rPr>
          <w:rFonts w:ascii="Times New Roman" w:hAnsi="Times New Roman" w:cs="Times New Roman"/>
          <w:color w:val="3B3838" w:themeColor="background2" w:themeShade="40"/>
          <w:sz w:val="28"/>
          <w:szCs w:val="28"/>
        </w:rPr>
        <w:t xml:space="preserve"> из бюджетов муниципальных образований на организацию питания льготных категорий школьников выделено 42,4 млн. руб</w:t>
      </w:r>
      <w:r w:rsidR="00234EC6" w:rsidRPr="000004F1">
        <w:rPr>
          <w:rFonts w:ascii="Times New Roman" w:hAnsi="Times New Roman" w:cs="Times New Roman"/>
          <w:color w:val="3B3838" w:themeColor="background2" w:themeShade="40"/>
          <w:sz w:val="28"/>
          <w:szCs w:val="28"/>
        </w:rPr>
        <w:t>.</w:t>
      </w:r>
      <w:r w:rsidRPr="000004F1">
        <w:rPr>
          <w:rFonts w:ascii="Times New Roman" w:hAnsi="Times New Roman" w:cs="Times New Roman"/>
          <w:color w:val="3B3838" w:themeColor="background2" w:themeShade="40"/>
          <w:sz w:val="28"/>
          <w:szCs w:val="28"/>
        </w:rPr>
        <w:t xml:space="preserve"> (2016 год – 74,5 </w:t>
      </w:r>
      <w:r w:rsidR="00234EC6" w:rsidRPr="000004F1">
        <w:rPr>
          <w:rFonts w:ascii="Times New Roman" w:hAnsi="Times New Roman" w:cs="Times New Roman"/>
          <w:color w:val="3B3838" w:themeColor="background2" w:themeShade="40"/>
          <w:sz w:val="28"/>
          <w:szCs w:val="28"/>
        </w:rPr>
        <w:t>млн. руб.</w:t>
      </w:r>
      <w:r w:rsidR="00B23593" w:rsidRPr="000004F1">
        <w:rPr>
          <w:rFonts w:ascii="Times New Roman" w:hAnsi="Times New Roman" w:cs="Times New Roman"/>
          <w:color w:val="3B3838" w:themeColor="background2" w:themeShade="40"/>
          <w:sz w:val="28"/>
          <w:szCs w:val="28"/>
        </w:rPr>
        <w:t xml:space="preserve">). </w:t>
      </w:r>
    </w:p>
    <w:p w:rsidR="00B23593" w:rsidRPr="000004F1" w:rsidRDefault="00E12136" w:rsidP="00A3657C">
      <w:pPr>
        <w:spacing w:after="0" w:line="240" w:lineRule="auto"/>
        <w:ind w:firstLine="708"/>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В 230 </w:t>
      </w:r>
      <w:r w:rsidR="00B23593" w:rsidRPr="000004F1">
        <w:rPr>
          <w:rFonts w:ascii="Times New Roman" w:hAnsi="Times New Roman" w:cs="Times New Roman"/>
          <w:color w:val="3B3838" w:themeColor="background2" w:themeShade="40"/>
          <w:sz w:val="28"/>
          <w:szCs w:val="28"/>
        </w:rPr>
        <w:t>общеобразовательных организациях края имеются 237 медицинских кабинетов. Соответствуют санитарному законодательству и имеют заключения управления Роспотребнадзора по Хабаровскому краю 179 медицинских кабинетов (75,5</w:t>
      </w:r>
      <w:r w:rsidR="009D7624" w:rsidRPr="000004F1">
        <w:rPr>
          <w:rFonts w:ascii="Times New Roman" w:hAnsi="Times New Roman" w:cs="Times New Roman"/>
          <w:color w:val="3B3838" w:themeColor="background2" w:themeShade="40"/>
          <w:sz w:val="28"/>
          <w:szCs w:val="28"/>
        </w:rPr>
        <w:t>%</w:t>
      </w:r>
      <w:r w:rsidR="00B23593" w:rsidRPr="000004F1">
        <w:rPr>
          <w:rFonts w:ascii="Times New Roman" w:hAnsi="Times New Roman" w:cs="Times New Roman"/>
          <w:color w:val="3B3838" w:themeColor="background2" w:themeShade="40"/>
          <w:sz w:val="28"/>
          <w:szCs w:val="28"/>
        </w:rPr>
        <w:t>) (2016 год – 188 кабинетов (77,4</w:t>
      </w:r>
      <w:r w:rsidR="009D7624" w:rsidRPr="000004F1">
        <w:rPr>
          <w:rFonts w:ascii="Times New Roman" w:hAnsi="Times New Roman" w:cs="Times New Roman"/>
          <w:color w:val="3B3838" w:themeColor="background2" w:themeShade="40"/>
          <w:sz w:val="28"/>
          <w:szCs w:val="28"/>
        </w:rPr>
        <w:t>%</w:t>
      </w:r>
      <w:r w:rsidR="00B23593" w:rsidRPr="000004F1">
        <w:rPr>
          <w:rFonts w:ascii="Times New Roman" w:hAnsi="Times New Roman" w:cs="Times New Roman"/>
          <w:color w:val="3B3838" w:themeColor="background2" w:themeShade="40"/>
          <w:sz w:val="28"/>
          <w:szCs w:val="28"/>
        </w:rPr>
        <w:t>).</w:t>
      </w:r>
    </w:p>
    <w:p w:rsidR="00B23593" w:rsidRPr="000004F1" w:rsidRDefault="00B23593" w:rsidP="00A3657C">
      <w:pPr>
        <w:pStyle w:val="af"/>
        <w:spacing w:after="0" w:line="240" w:lineRule="auto"/>
        <w:ind w:firstLine="709"/>
        <w:jc w:val="both"/>
        <w:rPr>
          <w:rFonts w:ascii="Times New Roman" w:hAnsi="Times New Roman"/>
          <w:color w:val="3B3838" w:themeColor="background2" w:themeShade="40"/>
          <w:sz w:val="28"/>
          <w:szCs w:val="28"/>
        </w:rPr>
      </w:pPr>
      <w:r w:rsidRPr="000004F1">
        <w:rPr>
          <w:rFonts w:ascii="Times New Roman" w:hAnsi="Times New Roman"/>
          <w:color w:val="3B3838" w:themeColor="background2" w:themeShade="40"/>
          <w:sz w:val="28"/>
          <w:szCs w:val="28"/>
        </w:rPr>
        <w:t>Увеличилось количество общеобразовательных организаций, в которых</w:t>
      </w:r>
      <w:r w:rsidR="00C61484" w:rsidRPr="000004F1">
        <w:rPr>
          <w:rFonts w:ascii="Times New Roman" w:hAnsi="Times New Roman"/>
          <w:color w:val="3B3838" w:themeColor="background2" w:themeShade="40"/>
          <w:sz w:val="28"/>
          <w:szCs w:val="28"/>
        </w:rPr>
        <w:t xml:space="preserve"> </w:t>
      </w:r>
      <w:r w:rsidRPr="000004F1">
        <w:rPr>
          <w:rFonts w:ascii="Times New Roman" w:hAnsi="Times New Roman"/>
          <w:color w:val="3B3838" w:themeColor="background2" w:themeShade="40"/>
          <w:sz w:val="28"/>
          <w:szCs w:val="28"/>
        </w:rPr>
        <w:t>учреждениями здравоохранения получены лицензии на осуществление медицинской</w:t>
      </w:r>
      <w:r w:rsidR="00CC3615" w:rsidRPr="000004F1">
        <w:rPr>
          <w:rFonts w:ascii="Times New Roman" w:hAnsi="Times New Roman"/>
          <w:color w:val="3B3838" w:themeColor="background2" w:themeShade="40"/>
          <w:sz w:val="28"/>
          <w:szCs w:val="28"/>
        </w:rPr>
        <w:t xml:space="preserve"> деятельности, и составляет 166 </w:t>
      </w:r>
      <w:r w:rsidRPr="000004F1">
        <w:rPr>
          <w:rFonts w:ascii="Times New Roman" w:hAnsi="Times New Roman"/>
          <w:color w:val="3B3838" w:themeColor="background2" w:themeShade="40"/>
          <w:sz w:val="28"/>
          <w:szCs w:val="28"/>
        </w:rPr>
        <w:t>медицинских кабинетов или 70</w:t>
      </w:r>
      <w:r w:rsidR="00FD6F35" w:rsidRPr="000004F1">
        <w:rPr>
          <w:rFonts w:ascii="Times New Roman" w:hAnsi="Times New Roman"/>
          <w:color w:val="3B3838" w:themeColor="background2" w:themeShade="40"/>
          <w:sz w:val="28"/>
          <w:szCs w:val="28"/>
        </w:rPr>
        <w:t>%</w:t>
      </w:r>
      <w:r w:rsidR="00CC3615" w:rsidRPr="000004F1">
        <w:rPr>
          <w:rFonts w:ascii="Times New Roman" w:hAnsi="Times New Roman"/>
          <w:color w:val="3B3838" w:themeColor="background2" w:themeShade="40"/>
          <w:sz w:val="28"/>
          <w:szCs w:val="28"/>
        </w:rPr>
        <w:t> </w:t>
      </w:r>
      <w:r w:rsidRPr="000004F1">
        <w:rPr>
          <w:rFonts w:ascii="Times New Roman" w:hAnsi="Times New Roman"/>
          <w:color w:val="3B3838" w:themeColor="background2" w:themeShade="40"/>
          <w:sz w:val="28"/>
          <w:szCs w:val="28"/>
        </w:rPr>
        <w:t>от общего количества медицинских кабинетов, име</w:t>
      </w:r>
      <w:r w:rsidR="00CC3615" w:rsidRPr="000004F1">
        <w:rPr>
          <w:rFonts w:ascii="Times New Roman" w:hAnsi="Times New Roman"/>
          <w:color w:val="3B3838" w:themeColor="background2" w:themeShade="40"/>
          <w:sz w:val="28"/>
          <w:szCs w:val="28"/>
        </w:rPr>
        <w:t>ющихся в школах (2016 год – 164 </w:t>
      </w:r>
      <w:r w:rsidRPr="000004F1">
        <w:rPr>
          <w:rFonts w:ascii="Times New Roman" w:hAnsi="Times New Roman"/>
          <w:color w:val="3B3838" w:themeColor="background2" w:themeShade="40"/>
          <w:sz w:val="28"/>
          <w:szCs w:val="28"/>
        </w:rPr>
        <w:t>медицинских кабинета (67,5</w:t>
      </w:r>
      <w:r w:rsidR="00FD6F35" w:rsidRPr="000004F1">
        <w:rPr>
          <w:rFonts w:ascii="Times New Roman" w:hAnsi="Times New Roman"/>
          <w:color w:val="3B3838" w:themeColor="background2" w:themeShade="40"/>
          <w:sz w:val="28"/>
          <w:szCs w:val="28"/>
        </w:rPr>
        <w:t>%</w:t>
      </w:r>
      <w:r w:rsidRPr="000004F1">
        <w:rPr>
          <w:rFonts w:ascii="Times New Roman" w:hAnsi="Times New Roman"/>
          <w:color w:val="3B3838" w:themeColor="background2" w:themeShade="40"/>
          <w:sz w:val="28"/>
          <w:szCs w:val="28"/>
        </w:rPr>
        <w:t>).</w:t>
      </w:r>
    </w:p>
    <w:p w:rsidR="00B23593" w:rsidRPr="000004F1" w:rsidRDefault="00B23593" w:rsidP="00A3657C">
      <w:pPr>
        <w:pStyle w:val="af"/>
        <w:spacing w:after="0" w:line="240" w:lineRule="auto"/>
        <w:ind w:firstLine="709"/>
        <w:jc w:val="both"/>
        <w:rPr>
          <w:rFonts w:ascii="Times New Roman" w:hAnsi="Times New Roman"/>
          <w:color w:val="3B3838" w:themeColor="background2" w:themeShade="40"/>
          <w:sz w:val="28"/>
          <w:szCs w:val="28"/>
        </w:rPr>
      </w:pPr>
      <w:r w:rsidRPr="000004F1">
        <w:rPr>
          <w:rFonts w:ascii="Times New Roman" w:hAnsi="Times New Roman"/>
          <w:color w:val="3B3838" w:themeColor="background2" w:themeShade="40"/>
          <w:sz w:val="28"/>
          <w:szCs w:val="28"/>
        </w:rPr>
        <w:t>В общеобразовательных организациях края обучаются 87,3</w:t>
      </w:r>
      <w:r w:rsidR="00FD6F35" w:rsidRPr="000004F1">
        <w:rPr>
          <w:rFonts w:ascii="Times New Roman" w:hAnsi="Times New Roman"/>
          <w:color w:val="3B3838" w:themeColor="background2" w:themeShade="40"/>
          <w:sz w:val="28"/>
          <w:szCs w:val="28"/>
        </w:rPr>
        <w:t>%</w:t>
      </w:r>
      <w:r w:rsidR="00234EC6" w:rsidRPr="000004F1">
        <w:rPr>
          <w:rFonts w:ascii="Times New Roman" w:hAnsi="Times New Roman"/>
          <w:color w:val="3B3838" w:themeColor="background2" w:themeShade="40"/>
          <w:sz w:val="28"/>
          <w:szCs w:val="28"/>
        </w:rPr>
        <w:t xml:space="preserve"> </w:t>
      </w:r>
      <w:r w:rsidRPr="000004F1">
        <w:rPr>
          <w:rFonts w:ascii="Times New Roman" w:hAnsi="Times New Roman"/>
          <w:color w:val="3B3838" w:themeColor="background2" w:themeShade="40"/>
          <w:sz w:val="28"/>
          <w:szCs w:val="28"/>
        </w:rPr>
        <w:t xml:space="preserve">от общего числа школьников, которые имеют первую и вторую группы здоровья (2015/2016 учебный год – </w:t>
      </w:r>
      <w:r w:rsidR="00C61484" w:rsidRPr="000004F1">
        <w:rPr>
          <w:rFonts w:ascii="Times New Roman" w:hAnsi="Times New Roman"/>
          <w:color w:val="3B3838" w:themeColor="background2" w:themeShade="40"/>
          <w:sz w:val="28"/>
          <w:szCs w:val="28"/>
        </w:rPr>
        <w:t>87%</w:t>
      </w:r>
      <w:r w:rsidRPr="000004F1">
        <w:rPr>
          <w:rFonts w:ascii="Times New Roman" w:hAnsi="Times New Roman"/>
          <w:color w:val="3B3838" w:themeColor="background2" w:themeShade="40"/>
          <w:sz w:val="28"/>
          <w:szCs w:val="28"/>
        </w:rPr>
        <w:t>). Ув</w:t>
      </w:r>
      <w:r w:rsidR="00CC3615" w:rsidRPr="000004F1">
        <w:rPr>
          <w:rFonts w:ascii="Times New Roman" w:hAnsi="Times New Roman"/>
          <w:color w:val="3B3838" w:themeColor="background2" w:themeShade="40"/>
          <w:sz w:val="28"/>
          <w:szCs w:val="28"/>
        </w:rPr>
        <w:t>еличению доли обучающихся 1 и 2 </w:t>
      </w:r>
      <w:r w:rsidRPr="000004F1">
        <w:rPr>
          <w:rFonts w:ascii="Times New Roman" w:hAnsi="Times New Roman"/>
          <w:color w:val="3B3838" w:themeColor="background2" w:themeShade="40"/>
          <w:sz w:val="28"/>
          <w:szCs w:val="28"/>
        </w:rPr>
        <w:t>групп здоровья способствует, в т.ч. и реализация в общеобразовательных организациях программ, направленных на сохранение и укрепление здоровья, организация сбалансированного питания</w:t>
      </w:r>
      <w:r w:rsidR="009D7624" w:rsidRPr="000004F1">
        <w:rPr>
          <w:rFonts w:ascii="Times New Roman" w:hAnsi="Times New Roman"/>
          <w:color w:val="3B3838" w:themeColor="background2" w:themeShade="40"/>
          <w:sz w:val="28"/>
          <w:szCs w:val="28"/>
        </w:rPr>
        <w:t>.</w:t>
      </w:r>
    </w:p>
    <w:p w:rsidR="006F004D" w:rsidRPr="000004F1" w:rsidRDefault="00647D4F" w:rsidP="00A3657C">
      <w:pPr>
        <w:spacing w:after="0" w:line="240" w:lineRule="auto"/>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noProof/>
          <w:color w:val="3B3838" w:themeColor="background2" w:themeShade="40"/>
          <w:sz w:val="28"/>
          <w:szCs w:val="28"/>
          <w:lang w:eastAsia="ru-RU"/>
        </w:rPr>
        <w:lastRenderedPageBreak/>
        <w:drawing>
          <wp:inline distT="0" distB="0" distL="0" distR="0" wp14:anchorId="64CABEEA" wp14:editId="3B1C578B">
            <wp:extent cx="5817476" cy="3195391"/>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2520" cy="3220132"/>
                    </a:xfrm>
                    <a:prstGeom prst="rect">
                      <a:avLst/>
                    </a:prstGeom>
                  </pic:spPr>
                </pic:pic>
              </a:graphicData>
            </a:graphic>
          </wp:inline>
        </w:drawing>
      </w:r>
    </w:p>
    <w:p w:rsidR="004211A5" w:rsidRPr="000004F1" w:rsidRDefault="004211A5" w:rsidP="001A7F31">
      <w:pPr>
        <w:widowControl w:val="0"/>
        <w:spacing w:after="0" w:line="240" w:lineRule="exact"/>
        <w:jc w:val="center"/>
        <w:rPr>
          <w:rFonts w:ascii="Times New Roman" w:eastAsia="Times New Roman" w:hAnsi="Times New Roman" w:cs="Times New Roman"/>
          <w:b/>
          <w:color w:val="3B3838" w:themeColor="background2" w:themeShade="40"/>
          <w:sz w:val="28"/>
          <w:szCs w:val="28"/>
          <w:lang w:val="x-none" w:eastAsia="x-none"/>
        </w:rPr>
      </w:pPr>
    </w:p>
    <w:p w:rsidR="004211A5" w:rsidRPr="000004F1" w:rsidRDefault="004211A5" w:rsidP="001A7F31">
      <w:pPr>
        <w:widowControl w:val="0"/>
        <w:spacing w:after="0" w:line="240" w:lineRule="exact"/>
        <w:jc w:val="center"/>
        <w:rPr>
          <w:rFonts w:ascii="Times New Roman" w:eastAsia="Times New Roman" w:hAnsi="Times New Roman" w:cs="Times New Roman"/>
          <w:b/>
          <w:color w:val="3B3838" w:themeColor="background2" w:themeShade="40"/>
          <w:sz w:val="28"/>
          <w:szCs w:val="28"/>
          <w:lang w:val="x-none" w:eastAsia="x-none"/>
        </w:rPr>
      </w:pPr>
    </w:p>
    <w:p w:rsidR="00D11C97" w:rsidRPr="000004F1" w:rsidRDefault="00D11C97" w:rsidP="001A7F31">
      <w:pPr>
        <w:widowControl w:val="0"/>
        <w:spacing w:after="0" w:line="240" w:lineRule="exact"/>
        <w:jc w:val="center"/>
        <w:rPr>
          <w:rFonts w:ascii="Times New Roman" w:eastAsia="Times New Roman" w:hAnsi="Times New Roman" w:cs="Times New Roman"/>
          <w:b/>
          <w:color w:val="3B3838" w:themeColor="background2" w:themeShade="40"/>
          <w:sz w:val="28"/>
          <w:szCs w:val="28"/>
          <w:lang w:eastAsia="x-none"/>
        </w:rPr>
      </w:pPr>
      <w:r w:rsidRPr="000004F1">
        <w:rPr>
          <w:rFonts w:ascii="Times New Roman" w:eastAsia="Times New Roman" w:hAnsi="Times New Roman" w:cs="Times New Roman"/>
          <w:b/>
          <w:color w:val="3B3838" w:themeColor="background2" w:themeShade="40"/>
          <w:sz w:val="28"/>
          <w:szCs w:val="28"/>
          <w:lang w:val="x-none" w:eastAsia="x-none"/>
        </w:rPr>
        <w:t>РАЗВИТИЕ ИНФРАСТРУКТУРЫ</w:t>
      </w:r>
      <w:r w:rsidRPr="000004F1">
        <w:rPr>
          <w:rFonts w:ascii="Times New Roman" w:eastAsia="Times New Roman" w:hAnsi="Times New Roman" w:cs="Times New Roman"/>
          <w:b/>
          <w:color w:val="3B3838" w:themeColor="background2" w:themeShade="40"/>
          <w:sz w:val="28"/>
          <w:szCs w:val="28"/>
          <w:lang w:eastAsia="x-none"/>
        </w:rPr>
        <w:t>.</w:t>
      </w:r>
    </w:p>
    <w:p w:rsidR="00D11C97" w:rsidRPr="000004F1" w:rsidRDefault="00D11C97" w:rsidP="001A7F31">
      <w:pPr>
        <w:spacing w:after="0" w:line="240" w:lineRule="exact"/>
        <w:jc w:val="center"/>
        <w:rPr>
          <w:rFonts w:ascii="Times New Roman" w:eastAsia="Calibri" w:hAnsi="Times New Roman" w:cs="Times New Roman"/>
          <w:color w:val="3B3838" w:themeColor="background2" w:themeShade="40"/>
          <w:sz w:val="36"/>
          <w:szCs w:val="28"/>
        </w:rPr>
      </w:pPr>
      <w:r w:rsidRPr="000004F1">
        <w:rPr>
          <w:rFonts w:ascii="Times New Roman" w:eastAsia="Calibri" w:hAnsi="Times New Roman" w:cs="Times New Roman"/>
          <w:b/>
          <w:color w:val="3B3838" w:themeColor="background2" w:themeShade="40"/>
          <w:sz w:val="28"/>
          <w:szCs w:val="28"/>
        </w:rPr>
        <w:t>РАБОТА ПО УПРАВЛЕНИЮ ИМУЩЕСТВЕННЫМ КОМПЛЕКСОМ</w:t>
      </w:r>
    </w:p>
    <w:p w:rsidR="00D11C97" w:rsidRPr="000004F1" w:rsidRDefault="00D11C97"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p>
    <w:p w:rsidR="00D11C97" w:rsidRPr="000004F1" w:rsidRDefault="00D11C97"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t>В 2017 году продолжена работа по развитию инфраструктуры отрасли.</w:t>
      </w:r>
    </w:p>
    <w:p w:rsidR="00D11C97" w:rsidRPr="000004F1" w:rsidRDefault="00D11C97"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t>На строительство и реконструкцию объектов о</w:t>
      </w:r>
      <w:r w:rsidR="008D6520" w:rsidRPr="000004F1">
        <w:rPr>
          <w:rFonts w:ascii="Times New Roman" w:eastAsia="Times New Roman" w:hAnsi="Times New Roman" w:cs="Times New Roman"/>
          <w:color w:val="3B3838" w:themeColor="background2" w:themeShade="40"/>
          <w:sz w:val="28"/>
          <w:szCs w:val="28"/>
          <w:lang w:eastAsia="ru-RU"/>
        </w:rPr>
        <w:t>бразования направлено более 1,5 </w:t>
      </w:r>
      <w:r w:rsidRPr="000004F1">
        <w:rPr>
          <w:rFonts w:ascii="Times New Roman" w:eastAsia="Times New Roman" w:hAnsi="Times New Roman" w:cs="Times New Roman"/>
          <w:color w:val="3B3838" w:themeColor="background2" w:themeShade="40"/>
          <w:sz w:val="28"/>
          <w:szCs w:val="28"/>
          <w:lang w:eastAsia="ru-RU"/>
        </w:rPr>
        <w:t>млрд. р</w:t>
      </w:r>
      <w:r w:rsidR="008D6520" w:rsidRPr="000004F1">
        <w:rPr>
          <w:rFonts w:ascii="Times New Roman" w:eastAsia="Times New Roman" w:hAnsi="Times New Roman" w:cs="Times New Roman"/>
          <w:color w:val="3B3838" w:themeColor="background2" w:themeShade="40"/>
          <w:sz w:val="28"/>
          <w:szCs w:val="28"/>
          <w:lang w:eastAsia="ru-RU"/>
        </w:rPr>
        <w:t>уб.: федеральный бюджет – 402,5 </w:t>
      </w:r>
      <w:r w:rsidRPr="000004F1">
        <w:rPr>
          <w:rFonts w:ascii="Times New Roman" w:eastAsia="Times New Roman" w:hAnsi="Times New Roman" w:cs="Times New Roman"/>
          <w:color w:val="3B3838" w:themeColor="background2" w:themeShade="40"/>
          <w:sz w:val="28"/>
          <w:szCs w:val="28"/>
          <w:lang w:eastAsia="ru-RU"/>
        </w:rPr>
        <w:t xml:space="preserve">млн. руб.; </w:t>
      </w:r>
      <w:r w:rsidR="008D6520" w:rsidRPr="000004F1">
        <w:rPr>
          <w:rFonts w:ascii="Times New Roman" w:eastAsia="Times New Roman" w:hAnsi="Times New Roman" w:cs="Times New Roman"/>
          <w:color w:val="3B3838" w:themeColor="background2" w:themeShade="40"/>
          <w:sz w:val="28"/>
          <w:szCs w:val="28"/>
          <w:lang w:eastAsia="ru-RU"/>
        </w:rPr>
        <w:t>краевой – 844,2 млн. руб.; местные – 285,4 </w:t>
      </w:r>
      <w:r w:rsidRPr="000004F1">
        <w:rPr>
          <w:rFonts w:ascii="Times New Roman" w:eastAsia="Times New Roman" w:hAnsi="Times New Roman" w:cs="Times New Roman"/>
          <w:color w:val="3B3838" w:themeColor="background2" w:themeShade="40"/>
          <w:sz w:val="28"/>
          <w:szCs w:val="28"/>
          <w:lang w:eastAsia="ru-RU"/>
        </w:rPr>
        <w:t>млн. руб.</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школах края нет третьей смены. В 2017 году доля школьников, обучающихся в одну смену, возросла до 91,5% (2016 год – 88,8%).</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каждом муниципальном образовании разработаны мероприятия по переводу школ на односменный режим работы, с учетом демографической ситуации каждого поселения, включающие проведение организационных кадровых решений, а также эффективное использование и капитальный ремонт имеющихся зданий и помещений.</w:t>
      </w:r>
    </w:p>
    <w:p w:rsidR="00D11C97" w:rsidRPr="000004F1" w:rsidRDefault="00D11C97" w:rsidP="00D11C97">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Хабаровский край успешно участвует в федеральной программе "Содействие созданию в субъектах Российской Федерации (исходя из прогнозируемой потребности) новых мест в общео</w:t>
      </w:r>
      <w:r w:rsidR="009D1695" w:rsidRPr="000004F1">
        <w:rPr>
          <w:rFonts w:ascii="Times New Roman" w:eastAsia="Calibri" w:hAnsi="Times New Roman" w:cs="Times New Roman"/>
          <w:color w:val="3B3838" w:themeColor="background2" w:themeShade="40"/>
          <w:sz w:val="28"/>
          <w:szCs w:val="28"/>
        </w:rPr>
        <w:t>бразовательных организациях" на </w:t>
      </w:r>
      <w:r w:rsidRPr="000004F1">
        <w:rPr>
          <w:rFonts w:ascii="Times New Roman" w:eastAsia="Calibri" w:hAnsi="Times New Roman" w:cs="Times New Roman"/>
          <w:color w:val="3B3838" w:themeColor="background2" w:themeShade="40"/>
          <w:sz w:val="28"/>
          <w:szCs w:val="28"/>
        </w:rPr>
        <w:t>2016 – 2025 гг.": в</w:t>
      </w:r>
      <w:r w:rsidR="009D1695" w:rsidRPr="000004F1">
        <w:rPr>
          <w:rFonts w:ascii="Times New Roman" w:eastAsia="Calibri" w:hAnsi="Times New Roman" w:cs="Times New Roman"/>
          <w:color w:val="3B3838" w:themeColor="background2" w:themeShade="40"/>
          <w:sz w:val="28"/>
          <w:szCs w:val="28"/>
        </w:rPr>
        <w:t xml:space="preserve"> 2017 году открыта школа на 800 </w:t>
      </w:r>
      <w:r w:rsidRPr="000004F1">
        <w:rPr>
          <w:rFonts w:ascii="Times New Roman" w:eastAsia="Calibri" w:hAnsi="Times New Roman" w:cs="Times New Roman"/>
          <w:color w:val="3B3838" w:themeColor="background2" w:themeShade="40"/>
          <w:sz w:val="28"/>
          <w:szCs w:val="28"/>
        </w:rPr>
        <w:t>мест в микрорайоне "Ореховая сопка" г. Хабаровска. Следующий объект в ра</w:t>
      </w:r>
      <w:r w:rsidR="009D1695" w:rsidRPr="000004F1">
        <w:rPr>
          <w:rFonts w:ascii="Times New Roman" w:eastAsia="Calibri" w:hAnsi="Times New Roman" w:cs="Times New Roman"/>
          <w:color w:val="3B3838" w:themeColor="background2" w:themeShade="40"/>
          <w:sz w:val="28"/>
          <w:szCs w:val="28"/>
        </w:rPr>
        <w:t>мках программы – школа на 300 </w:t>
      </w:r>
      <w:r w:rsidRPr="000004F1">
        <w:rPr>
          <w:rFonts w:ascii="Times New Roman" w:eastAsia="Calibri" w:hAnsi="Times New Roman" w:cs="Times New Roman"/>
          <w:color w:val="3B3838" w:themeColor="background2" w:themeShade="40"/>
          <w:sz w:val="28"/>
          <w:szCs w:val="28"/>
        </w:rPr>
        <w:t>мест в с. Найхин Нанайског</w:t>
      </w:r>
      <w:r w:rsidR="007B26F6" w:rsidRPr="000004F1">
        <w:rPr>
          <w:rFonts w:ascii="Times New Roman" w:eastAsia="Calibri" w:hAnsi="Times New Roman" w:cs="Times New Roman"/>
          <w:color w:val="3B3838" w:themeColor="background2" w:themeShade="40"/>
          <w:sz w:val="28"/>
          <w:szCs w:val="28"/>
        </w:rPr>
        <w:t>о района – планируется ввести в </w:t>
      </w:r>
      <w:r w:rsidRPr="000004F1">
        <w:rPr>
          <w:rFonts w:ascii="Times New Roman" w:eastAsia="Calibri" w:hAnsi="Times New Roman" w:cs="Times New Roman"/>
          <w:color w:val="3B3838" w:themeColor="background2" w:themeShade="40"/>
          <w:sz w:val="28"/>
          <w:szCs w:val="28"/>
        </w:rPr>
        <w:t>эксплуатацию 2019 году.</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сентябре и декабре после реконструкции открыты</w:t>
      </w:r>
      <w:r w:rsidR="00C75D32" w:rsidRPr="000004F1">
        <w:rPr>
          <w:rFonts w:ascii="Times New Roman" w:eastAsia="Calibri" w:hAnsi="Times New Roman" w:cs="Times New Roman"/>
          <w:color w:val="3B3838" w:themeColor="background2" w:themeShade="40"/>
          <w:sz w:val="28"/>
          <w:szCs w:val="28"/>
        </w:rPr>
        <w:t xml:space="preserve"> школы № </w:t>
      </w:r>
      <w:r w:rsidR="004300D0" w:rsidRPr="000004F1">
        <w:rPr>
          <w:rFonts w:ascii="Times New Roman" w:eastAsia="Calibri" w:hAnsi="Times New Roman" w:cs="Times New Roman"/>
          <w:color w:val="3B3838" w:themeColor="background2" w:themeShade="40"/>
          <w:sz w:val="28"/>
          <w:szCs w:val="28"/>
        </w:rPr>
        <w:t>27 в Хабаровске на 560 </w:t>
      </w:r>
      <w:r w:rsidR="00C75D32" w:rsidRPr="000004F1">
        <w:rPr>
          <w:rFonts w:ascii="Times New Roman" w:eastAsia="Calibri" w:hAnsi="Times New Roman" w:cs="Times New Roman"/>
          <w:color w:val="3B3838" w:themeColor="background2" w:themeShade="40"/>
          <w:sz w:val="28"/>
          <w:szCs w:val="28"/>
        </w:rPr>
        <w:t>мест и № </w:t>
      </w:r>
      <w:r w:rsidRPr="000004F1">
        <w:rPr>
          <w:rFonts w:ascii="Times New Roman" w:eastAsia="Calibri" w:hAnsi="Times New Roman" w:cs="Times New Roman"/>
          <w:color w:val="3B3838" w:themeColor="background2" w:themeShade="40"/>
          <w:sz w:val="28"/>
          <w:szCs w:val="28"/>
        </w:rPr>
        <w:t xml:space="preserve">10 в </w:t>
      </w:r>
      <w:r w:rsidR="004300D0" w:rsidRPr="000004F1">
        <w:rPr>
          <w:rFonts w:ascii="Times New Roman" w:eastAsia="Calibri" w:hAnsi="Times New Roman" w:cs="Times New Roman"/>
          <w:color w:val="3B3838" w:themeColor="background2" w:themeShade="40"/>
          <w:sz w:val="28"/>
          <w:szCs w:val="28"/>
        </w:rPr>
        <w:t>г. Комсомольске-на-Амуре на 150 </w:t>
      </w:r>
      <w:r w:rsidRPr="000004F1">
        <w:rPr>
          <w:rFonts w:ascii="Times New Roman" w:eastAsia="Calibri" w:hAnsi="Times New Roman" w:cs="Times New Roman"/>
          <w:color w:val="3B3838" w:themeColor="background2" w:themeShade="40"/>
          <w:sz w:val="28"/>
          <w:szCs w:val="28"/>
        </w:rPr>
        <w:t>мест.</w:t>
      </w:r>
    </w:p>
    <w:p w:rsidR="00D11C97" w:rsidRPr="000004F1" w:rsidRDefault="00D11C97"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t>Завершено строительство школы в с. Мар</w:t>
      </w:r>
      <w:r w:rsidR="006F31C6" w:rsidRPr="000004F1">
        <w:rPr>
          <w:rFonts w:ascii="Times New Roman" w:eastAsia="Times New Roman" w:hAnsi="Times New Roman" w:cs="Times New Roman"/>
          <w:color w:val="3B3838" w:themeColor="background2" w:themeShade="40"/>
          <w:sz w:val="28"/>
          <w:szCs w:val="28"/>
          <w:lang w:eastAsia="ru-RU"/>
        </w:rPr>
        <w:t>иинское Ульчского района на 160 </w:t>
      </w:r>
      <w:r w:rsidRPr="000004F1">
        <w:rPr>
          <w:rFonts w:ascii="Times New Roman" w:eastAsia="Times New Roman" w:hAnsi="Times New Roman" w:cs="Times New Roman"/>
          <w:color w:val="3B3838" w:themeColor="background2" w:themeShade="40"/>
          <w:sz w:val="28"/>
          <w:szCs w:val="28"/>
          <w:lang w:eastAsia="ru-RU"/>
        </w:rPr>
        <w:t xml:space="preserve">мест и реконструкция школы по ул. Мачтовая, </w:t>
      </w:r>
      <w:r w:rsidR="00E17D23" w:rsidRPr="000004F1">
        <w:rPr>
          <w:rFonts w:ascii="Times New Roman" w:eastAsia="Times New Roman" w:hAnsi="Times New Roman" w:cs="Times New Roman"/>
          <w:color w:val="3B3838" w:themeColor="background2" w:themeShade="40"/>
          <w:sz w:val="28"/>
          <w:szCs w:val="28"/>
          <w:lang w:eastAsia="ru-RU"/>
        </w:rPr>
        <w:t>9 в г. Комсомольске-на-Амуре на </w:t>
      </w:r>
      <w:r w:rsidRPr="000004F1">
        <w:rPr>
          <w:rFonts w:ascii="Times New Roman" w:eastAsia="Times New Roman" w:hAnsi="Times New Roman" w:cs="Times New Roman"/>
          <w:color w:val="3B3838" w:themeColor="background2" w:themeShade="40"/>
          <w:sz w:val="28"/>
          <w:szCs w:val="28"/>
          <w:lang w:eastAsia="ru-RU"/>
        </w:rPr>
        <w:t>1</w:t>
      </w:r>
      <w:r w:rsidR="00BD190B" w:rsidRPr="000004F1">
        <w:rPr>
          <w:rFonts w:ascii="Times New Roman" w:eastAsia="Times New Roman" w:hAnsi="Times New Roman" w:cs="Times New Roman"/>
          <w:color w:val="3B3838" w:themeColor="background2" w:themeShade="40"/>
          <w:sz w:val="28"/>
          <w:szCs w:val="28"/>
          <w:lang w:eastAsia="ru-RU"/>
        </w:rPr>
        <w:t>4</w:t>
      </w:r>
      <w:r w:rsidRPr="000004F1">
        <w:rPr>
          <w:rFonts w:ascii="Times New Roman" w:eastAsia="Times New Roman" w:hAnsi="Times New Roman" w:cs="Times New Roman"/>
          <w:color w:val="3B3838" w:themeColor="background2" w:themeShade="40"/>
          <w:sz w:val="28"/>
          <w:szCs w:val="28"/>
          <w:lang w:eastAsia="ru-RU"/>
        </w:rPr>
        <w:t>0.</w:t>
      </w:r>
    </w:p>
    <w:p w:rsidR="00D11C97" w:rsidRPr="000004F1" w:rsidRDefault="00D11C97"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t>Продолжается строитель</w:t>
      </w:r>
      <w:r w:rsidR="00E17D23" w:rsidRPr="000004F1">
        <w:rPr>
          <w:rFonts w:ascii="Times New Roman" w:eastAsia="Times New Roman" w:hAnsi="Times New Roman" w:cs="Times New Roman"/>
          <w:color w:val="3B3838" w:themeColor="background2" w:themeShade="40"/>
          <w:sz w:val="28"/>
          <w:szCs w:val="28"/>
          <w:lang w:eastAsia="ru-RU"/>
        </w:rPr>
        <w:t>ство школы с детским садом в п. </w:t>
      </w:r>
      <w:r w:rsidRPr="000004F1">
        <w:rPr>
          <w:rFonts w:ascii="Times New Roman" w:eastAsia="Times New Roman" w:hAnsi="Times New Roman" w:cs="Times New Roman"/>
          <w:color w:val="3B3838" w:themeColor="background2" w:themeShade="40"/>
          <w:sz w:val="28"/>
          <w:szCs w:val="28"/>
          <w:lang w:eastAsia="ru-RU"/>
        </w:rPr>
        <w:t>Галичный Комсомольского райо</w:t>
      </w:r>
      <w:r w:rsidR="00E17D23" w:rsidRPr="000004F1">
        <w:rPr>
          <w:rFonts w:ascii="Times New Roman" w:eastAsia="Times New Roman" w:hAnsi="Times New Roman" w:cs="Times New Roman"/>
          <w:color w:val="3B3838" w:themeColor="background2" w:themeShade="40"/>
          <w:sz w:val="28"/>
          <w:szCs w:val="28"/>
          <w:lang w:eastAsia="ru-RU"/>
        </w:rPr>
        <w:t>на, пришкольного интерната в п. </w:t>
      </w:r>
      <w:r w:rsidRPr="000004F1">
        <w:rPr>
          <w:rFonts w:ascii="Times New Roman" w:eastAsia="Times New Roman" w:hAnsi="Times New Roman" w:cs="Times New Roman"/>
          <w:color w:val="3B3838" w:themeColor="background2" w:themeShade="40"/>
          <w:sz w:val="28"/>
          <w:szCs w:val="28"/>
          <w:lang w:eastAsia="ru-RU"/>
        </w:rPr>
        <w:t>Тыр Ульчского райо</w:t>
      </w:r>
      <w:r w:rsidRPr="000004F1">
        <w:rPr>
          <w:rFonts w:ascii="Times New Roman" w:eastAsia="Times New Roman" w:hAnsi="Times New Roman" w:cs="Times New Roman"/>
          <w:color w:val="3B3838" w:themeColor="background2" w:themeShade="40"/>
          <w:sz w:val="28"/>
          <w:szCs w:val="28"/>
          <w:lang w:eastAsia="ru-RU"/>
        </w:rPr>
        <w:lastRenderedPageBreak/>
        <w:t>на, а также реконструкц</w:t>
      </w:r>
      <w:r w:rsidR="00E17D23" w:rsidRPr="000004F1">
        <w:rPr>
          <w:rFonts w:ascii="Times New Roman" w:eastAsia="Times New Roman" w:hAnsi="Times New Roman" w:cs="Times New Roman"/>
          <w:color w:val="3B3838" w:themeColor="background2" w:themeShade="40"/>
          <w:sz w:val="28"/>
          <w:szCs w:val="28"/>
          <w:lang w:eastAsia="ru-RU"/>
        </w:rPr>
        <w:t>ия здания инженерной школы в г. </w:t>
      </w:r>
      <w:r w:rsidRPr="000004F1">
        <w:rPr>
          <w:rFonts w:ascii="Times New Roman" w:eastAsia="Times New Roman" w:hAnsi="Times New Roman" w:cs="Times New Roman"/>
          <w:color w:val="3B3838" w:themeColor="background2" w:themeShade="40"/>
          <w:sz w:val="28"/>
          <w:szCs w:val="28"/>
          <w:lang w:eastAsia="ru-RU"/>
        </w:rPr>
        <w:t>Комсомольске-на-Амуре.</w:t>
      </w:r>
    </w:p>
    <w:p w:rsidR="00D11C97" w:rsidRPr="000004F1" w:rsidRDefault="00E17D23"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t>В 2017 году на создание в 7 детских садах, 4 школах и 2 </w:t>
      </w:r>
      <w:r w:rsidR="00D11C97" w:rsidRPr="000004F1">
        <w:rPr>
          <w:rFonts w:ascii="Times New Roman" w:eastAsia="Times New Roman" w:hAnsi="Times New Roman" w:cs="Times New Roman"/>
          <w:color w:val="3B3838" w:themeColor="background2" w:themeShade="40"/>
          <w:sz w:val="28"/>
          <w:szCs w:val="28"/>
          <w:lang w:eastAsia="ru-RU"/>
        </w:rPr>
        <w:t>организациях дополнительного образования универсальной без</w:t>
      </w:r>
      <w:r w:rsidRPr="000004F1">
        <w:rPr>
          <w:rFonts w:ascii="Times New Roman" w:eastAsia="Times New Roman" w:hAnsi="Times New Roman" w:cs="Times New Roman"/>
          <w:color w:val="3B3838" w:themeColor="background2" w:themeShade="40"/>
          <w:sz w:val="28"/>
          <w:szCs w:val="28"/>
          <w:lang w:eastAsia="ru-RU"/>
        </w:rPr>
        <w:t>барьерной среды направлено 30,4 </w:t>
      </w:r>
      <w:r w:rsidR="00D11C97" w:rsidRPr="000004F1">
        <w:rPr>
          <w:rFonts w:ascii="Times New Roman" w:eastAsia="Times New Roman" w:hAnsi="Times New Roman" w:cs="Times New Roman"/>
          <w:color w:val="3B3838" w:themeColor="background2" w:themeShade="40"/>
          <w:sz w:val="28"/>
          <w:szCs w:val="28"/>
          <w:lang w:eastAsia="ru-RU"/>
        </w:rPr>
        <w:t>млн. руб. По итогам мероприятий доля организаций, в которых создана доступная среда, составляет: детские сады – 9%; общеобразовательные организации – 32,1%; организации дополнительного образования – 3,2%.</w:t>
      </w:r>
    </w:p>
    <w:p w:rsidR="00D11C97" w:rsidRPr="000004F1" w:rsidRDefault="00E17D23" w:rsidP="00D11C97">
      <w:pPr>
        <w:spacing w:after="0" w:line="240" w:lineRule="auto"/>
        <w:ind w:firstLine="709"/>
        <w:jc w:val="both"/>
        <w:rPr>
          <w:rFonts w:ascii="Times New Roman" w:eastAsia="Calibri" w:hAnsi="Times New Roman" w:cs="Times New Roman"/>
          <w:color w:val="3B3838" w:themeColor="background2" w:themeShade="40"/>
          <w:sz w:val="28"/>
          <w:szCs w:val="28"/>
          <w:lang w:eastAsia="ru-RU"/>
        </w:rPr>
      </w:pPr>
      <w:r w:rsidRPr="000004F1">
        <w:rPr>
          <w:rFonts w:ascii="Times New Roman" w:eastAsia="Calibri" w:hAnsi="Times New Roman" w:cs="Times New Roman"/>
          <w:color w:val="3B3838" w:themeColor="background2" w:themeShade="40"/>
          <w:sz w:val="28"/>
          <w:szCs w:val="28"/>
          <w:lang w:eastAsia="ru-RU"/>
        </w:rPr>
        <w:t>На ремонт 11 </w:t>
      </w:r>
      <w:r w:rsidR="00D11C97" w:rsidRPr="000004F1">
        <w:rPr>
          <w:rFonts w:ascii="Times New Roman" w:eastAsia="Calibri" w:hAnsi="Times New Roman" w:cs="Times New Roman"/>
          <w:color w:val="3B3838" w:themeColor="background2" w:themeShade="40"/>
          <w:sz w:val="28"/>
          <w:szCs w:val="28"/>
          <w:lang w:eastAsia="ru-RU"/>
        </w:rPr>
        <w:t xml:space="preserve">спортзалов, оснащение спортивным инвентарем и оборудованием </w:t>
      </w:r>
      <w:r w:rsidR="003015D7" w:rsidRPr="000004F1">
        <w:rPr>
          <w:rFonts w:ascii="Times New Roman" w:eastAsia="Calibri" w:hAnsi="Times New Roman" w:cs="Times New Roman"/>
          <w:color w:val="3B3838" w:themeColor="background2" w:themeShade="40"/>
          <w:sz w:val="28"/>
          <w:szCs w:val="28"/>
          <w:lang w:eastAsia="ru-RU"/>
        </w:rPr>
        <w:t>одного</w:t>
      </w:r>
      <w:r w:rsidR="00D11C97" w:rsidRPr="000004F1">
        <w:rPr>
          <w:rFonts w:ascii="Times New Roman" w:eastAsia="Calibri" w:hAnsi="Times New Roman" w:cs="Times New Roman"/>
          <w:color w:val="3B3838" w:themeColor="background2" w:themeShade="40"/>
          <w:sz w:val="28"/>
          <w:szCs w:val="28"/>
          <w:lang w:eastAsia="ru-RU"/>
        </w:rPr>
        <w:t xml:space="preserve"> открытого плоскостного спортив</w:t>
      </w:r>
      <w:r w:rsidRPr="000004F1">
        <w:rPr>
          <w:rFonts w:ascii="Times New Roman" w:eastAsia="Calibri" w:hAnsi="Times New Roman" w:cs="Times New Roman"/>
          <w:color w:val="3B3838" w:themeColor="background2" w:themeShade="40"/>
          <w:sz w:val="28"/>
          <w:szCs w:val="28"/>
          <w:lang w:eastAsia="ru-RU"/>
        </w:rPr>
        <w:t>ного сооружения направлено 19,6 </w:t>
      </w:r>
      <w:r w:rsidR="00D11C97" w:rsidRPr="000004F1">
        <w:rPr>
          <w:rFonts w:ascii="Times New Roman" w:eastAsia="Calibri" w:hAnsi="Times New Roman" w:cs="Times New Roman"/>
          <w:color w:val="3B3838" w:themeColor="background2" w:themeShade="40"/>
          <w:sz w:val="28"/>
          <w:szCs w:val="28"/>
          <w:lang w:eastAsia="ru-RU"/>
        </w:rPr>
        <w:t>млн. руб. Создание в сельских школах условий для занятия физической культурой позволило увеличить охват спортом учащихся начальной ступени на 0,7%, основной ступени на 1,8 %, а также увеличить кол</w:t>
      </w:r>
      <w:r w:rsidRPr="000004F1">
        <w:rPr>
          <w:rFonts w:ascii="Times New Roman" w:eastAsia="Calibri" w:hAnsi="Times New Roman" w:cs="Times New Roman"/>
          <w:color w:val="3B3838" w:themeColor="background2" w:themeShade="40"/>
          <w:sz w:val="28"/>
          <w:szCs w:val="28"/>
          <w:lang w:eastAsia="ru-RU"/>
        </w:rPr>
        <w:t>ичество школьных спортклубов на </w:t>
      </w:r>
      <w:r w:rsidR="00D11C97" w:rsidRPr="000004F1">
        <w:rPr>
          <w:rFonts w:ascii="Times New Roman" w:eastAsia="Calibri" w:hAnsi="Times New Roman" w:cs="Times New Roman"/>
          <w:color w:val="3B3838" w:themeColor="background2" w:themeShade="40"/>
          <w:sz w:val="28"/>
          <w:szCs w:val="28"/>
          <w:lang w:eastAsia="ru-RU"/>
        </w:rPr>
        <w:t>2.</w:t>
      </w:r>
    </w:p>
    <w:p w:rsidR="00D11C97" w:rsidRPr="000004F1" w:rsidRDefault="00E17D23"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t>В 7 </w:t>
      </w:r>
      <w:r w:rsidR="00D11C97" w:rsidRPr="000004F1">
        <w:rPr>
          <w:rFonts w:ascii="Times New Roman" w:eastAsia="Times New Roman" w:hAnsi="Times New Roman" w:cs="Times New Roman"/>
          <w:color w:val="3B3838" w:themeColor="background2" w:themeShade="40"/>
          <w:sz w:val="28"/>
          <w:szCs w:val="28"/>
          <w:lang w:eastAsia="ru-RU"/>
        </w:rPr>
        <w:t>подведомственных организациях проведены работы по модернизации систем электроснабжения и установк</w:t>
      </w:r>
      <w:r w:rsidRPr="000004F1">
        <w:rPr>
          <w:rFonts w:ascii="Times New Roman" w:eastAsia="Times New Roman" w:hAnsi="Times New Roman" w:cs="Times New Roman"/>
          <w:color w:val="3B3838" w:themeColor="background2" w:themeShade="40"/>
          <w:sz w:val="28"/>
          <w:szCs w:val="28"/>
          <w:lang w:eastAsia="ru-RU"/>
        </w:rPr>
        <w:t>е пластиковых окон на сумму 3,1 </w:t>
      </w:r>
      <w:r w:rsidR="00D11C97" w:rsidRPr="000004F1">
        <w:rPr>
          <w:rFonts w:ascii="Times New Roman" w:eastAsia="Times New Roman" w:hAnsi="Times New Roman" w:cs="Times New Roman"/>
          <w:color w:val="3B3838" w:themeColor="background2" w:themeShade="40"/>
          <w:sz w:val="28"/>
          <w:szCs w:val="28"/>
          <w:lang w:eastAsia="ru-RU"/>
        </w:rPr>
        <w:t>млн. руб.</w:t>
      </w:r>
    </w:p>
    <w:p w:rsidR="00D11C97" w:rsidRPr="000004F1" w:rsidRDefault="00D11C97"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t>На обеспечение мер противопожарной, санитарной, энергетической, антитеррористической бе</w:t>
      </w:r>
      <w:r w:rsidR="00E21CD0" w:rsidRPr="000004F1">
        <w:rPr>
          <w:rFonts w:ascii="Times New Roman" w:eastAsia="Times New Roman" w:hAnsi="Times New Roman" w:cs="Times New Roman"/>
          <w:color w:val="3B3838" w:themeColor="background2" w:themeShade="40"/>
          <w:sz w:val="28"/>
          <w:szCs w:val="28"/>
          <w:lang w:eastAsia="ru-RU"/>
        </w:rPr>
        <w:t>зопасности направлено более 475 </w:t>
      </w:r>
      <w:r w:rsidRPr="000004F1">
        <w:rPr>
          <w:rFonts w:ascii="Times New Roman" w:eastAsia="Times New Roman" w:hAnsi="Times New Roman" w:cs="Times New Roman"/>
          <w:color w:val="3B3838" w:themeColor="background2" w:themeShade="40"/>
          <w:sz w:val="28"/>
          <w:szCs w:val="28"/>
          <w:lang w:eastAsia="ru-RU"/>
        </w:rPr>
        <w:t>млн. руб., на мероприя</w:t>
      </w:r>
      <w:r w:rsidR="00E21CD0" w:rsidRPr="000004F1">
        <w:rPr>
          <w:rFonts w:ascii="Times New Roman" w:eastAsia="Times New Roman" w:hAnsi="Times New Roman" w:cs="Times New Roman"/>
          <w:color w:val="3B3838" w:themeColor="background2" w:themeShade="40"/>
          <w:sz w:val="28"/>
          <w:szCs w:val="28"/>
          <w:lang w:eastAsia="ru-RU"/>
        </w:rPr>
        <w:t>тия по охране труда – более 202 </w:t>
      </w:r>
      <w:r w:rsidRPr="000004F1">
        <w:rPr>
          <w:rFonts w:ascii="Times New Roman" w:eastAsia="Times New Roman" w:hAnsi="Times New Roman" w:cs="Times New Roman"/>
          <w:color w:val="3B3838" w:themeColor="background2" w:themeShade="40"/>
          <w:sz w:val="28"/>
          <w:szCs w:val="28"/>
          <w:lang w:eastAsia="ru-RU"/>
        </w:rPr>
        <w:t>млн. руб.</w:t>
      </w:r>
    </w:p>
    <w:p w:rsidR="00D11C97" w:rsidRPr="000004F1" w:rsidRDefault="00D11C97" w:rsidP="00D11C97">
      <w:pPr>
        <w:spacing w:after="0" w:line="240" w:lineRule="auto"/>
        <w:rPr>
          <w:rFonts w:ascii="Times New Roman" w:eastAsia="Calibri" w:hAnsi="Times New Roman" w:cs="Times New Roman"/>
          <w:b/>
          <w:color w:val="3B3838" w:themeColor="background2" w:themeShade="40"/>
          <w:sz w:val="28"/>
          <w:szCs w:val="28"/>
        </w:rPr>
      </w:pPr>
    </w:p>
    <w:p w:rsidR="00D11C97" w:rsidRPr="000004F1" w:rsidRDefault="00D11C97" w:rsidP="00D11C97">
      <w:pPr>
        <w:spacing w:after="0" w:line="240" w:lineRule="auto"/>
        <w:rPr>
          <w:rFonts w:ascii="Times New Roman" w:eastAsia="Calibri" w:hAnsi="Times New Roman" w:cs="Times New Roman"/>
          <w:b/>
          <w:color w:val="3B3838" w:themeColor="background2" w:themeShade="40"/>
          <w:sz w:val="28"/>
          <w:szCs w:val="28"/>
        </w:rPr>
      </w:pPr>
    </w:p>
    <w:p w:rsidR="00D11C97" w:rsidRPr="000004F1" w:rsidRDefault="00D11C97" w:rsidP="001A7F31">
      <w:pPr>
        <w:spacing w:after="0" w:line="240" w:lineRule="exact"/>
        <w:ind w:firstLine="720"/>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ИНФОРМАТИЗАЦИЯ ОБРАЗОВАНИЯ</w:t>
      </w:r>
    </w:p>
    <w:p w:rsidR="00D11C97" w:rsidRPr="000004F1" w:rsidRDefault="00D11C97" w:rsidP="00D11C97">
      <w:pPr>
        <w:spacing w:after="0" w:line="240" w:lineRule="auto"/>
        <w:ind w:firstLine="720"/>
        <w:jc w:val="center"/>
        <w:rPr>
          <w:rFonts w:ascii="Times New Roman" w:eastAsia="Calibri" w:hAnsi="Times New Roman" w:cs="Times New Roman"/>
          <w:color w:val="3B3838" w:themeColor="background2" w:themeShade="40"/>
          <w:sz w:val="28"/>
          <w:szCs w:val="28"/>
        </w:rPr>
      </w:pPr>
    </w:p>
    <w:p w:rsidR="00D11C97" w:rsidRPr="000004F1" w:rsidRDefault="00D11C97" w:rsidP="00D11C97">
      <w:pPr>
        <w:spacing w:after="0" w:line="240" w:lineRule="auto"/>
        <w:ind w:firstLine="720"/>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Продолжалась работа по внедрению информационных и коммуникационных технологий в системе образования.</w:t>
      </w:r>
    </w:p>
    <w:p w:rsidR="00D11C97" w:rsidRPr="000004F1" w:rsidRDefault="00D11C97" w:rsidP="00F40B9A">
      <w:pPr>
        <w:widowControl w:val="0"/>
        <w:spacing w:after="0" w:line="240" w:lineRule="auto"/>
        <w:ind w:firstLine="720"/>
        <w:jc w:val="both"/>
        <w:rPr>
          <w:rFonts w:ascii="Times New Roman" w:eastAsia="Calibri" w:hAnsi="Times New Roman" w:cs="Times New Roman"/>
          <w:color w:val="3B3838" w:themeColor="background2" w:themeShade="40"/>
          <w:sz w:val="28"/>
          <w:szCs w:val="28"/>
        </w:rPr>
      </w:pPr>
      <w:r w:rsidRPr="000004F1">
        <w:rPr>
          <w:rFonts w:ascii="Times New Roman" w:eastAsia="Times New Roman" w:hAnsi="Times New Roman" w:cs="Times New Roman"/>
          <w:color w:val="3B3838" w:themeColor="background2" w:themeShade="40"/>
          <w:sz w:val="28"/>
          <w:szCs w:val="28"/>
          <w:lang w:val="x-none" w:eastAsia="x-none"/>
        </w:rPr>
        <w:t xml:space="preserve">Показатель, отражающий доступность современной учебной компьютерной техники в школах </w:t>
      </w:r>
      <w:r w:rsidRPr="000004F1">
        <w:rPr>
          <w:rFonts w:ascii="Times New Roman" w:eastAsia="Times New Roman" w:hAnsi="Times New Roman" w:cs="Times New Roman"/>
          <w:color w:val="3B3838" w:themeColor="background2" w:themeShade="40"/>
          <w:sz w:val="28"/>
          <w:szCs w:val="28"/>
          <w:lang w:eastAsia="x-none"/>
        </w:rPr>
        <w:t xml:space="preserve">составил </w:t>
      </w:r>
      <w:r w:rsidR="00F40B9A" w:rsidRPr="000004F1">
        <w:rPr>
          <w:rFonts w:ascii="Times New Roman" w:eastAsia="Times New Roman" w:hAnsi="Times New Roman" w:cs="Times New Roman"/>
          <w:color w:val="3B3838" w:themeColor="background2" w:themeShade="40"/>
          <w:sz w:val="28"/>
          <w:szCs w:val="28"/>
          <w:lang w:val="x-none" w:eastAsia="x-none"/>
        </w:rPr>
        <w:t>14 </w:t>
      </w:r>
      <w:r w:rsidRPr="000004F1">
        <w:rPr>
          <w:rFonts w:ascii="Times New Roman" w:eastAsia="Times New Roman" w:hAnsi="Times New Roman" w:cs="Times New Roman"/>
          <w:color w:val="3B3838" w:themeColor="background2" w:themeShade="40"/>
          <w:sz w:val="28"/>
          <w:szCs w:val="28"/>
          <w:lang w:val="x-none" w:eastAsia="x-none"/>
        </w:rPr>
        <w:t>школьников</w:t>
      </w:r>
      <w:r w:rsidRPr="000004F1">
        <w:rPr>
          <w:rFonts w:ascii="Times New Roman" w:eastAsia="Times New Roman" w:hAnsi="Times New Roman" w:cs="Times New Roman"/>
          <w:color w:val="3B3838" w:themeColor="background2" w:themeShade="40"/>
          <w:sz w:val="28"/>
          <w:szCs w:val="28"/>
          <w:lang w:eastAsia="x-none"/>
        </w:rPr>
        <w:t xml:space="preserve"> </w:t>
      </w:r>
      <w:r w:rsidRPr="000004F1">
        <w:rPr>
          <w:rFonts w:ascii="Times New Roman" w:eastAsia="Times New Roman" w:hAnsi="Times New Roman" w:cs="Times New Roman"/>
          <w:color w:val="3B3838" w:themeColor="background2" w:themeShade="40"/>
          <w:sz w:val="28"/>
          <w:szCs w:val="28"/>
          <w:lang w:val="x-none" w:eastAsia="x-none"/>
        </w:rPr>
        <w:t>на</w:t>
      </w:r>
      <w:r w:rsidRPr="000004F1">
        <w:rPr>
          <w:rFonts w:ascii="Times New Roman" w:eastAsia="Times New Roman" w:hAnsi="Times New Roman" w:cs="Times New Roman"/>
          <w:color w:val="3B3838" w:themeColor="background2" w:themeShade="40"/>
          <w:sz w:val="28"/>
          <w:szCs w:val="28"/>
          <w:lang w:eastAsia="x-none"/>
        </w:rPr>
        <w:t> </w:t>
      </w:r>
      <w:r w:rsidRPr="000004F1">
        <w:rPr>
          <w:rFonts w:ascii="Times New Roman" w:eastAsia="Times New Roman" w:hAnsi="Times New Roman" w:cs="Times New Roman"/>
          <w:color w:val="3B3838" w:themeColor="background2" w:themeShade="40"/>
          <w:sz w:val="28"/>
          <w:szCs w:val="28"/>
          <w:lang w:val="x-none" w:eastAsia="x-none"/>
        </w:rPr>
        <w:t>1</w:t>
      </w:r>
      <w:r w:rsidRPr="000004F1">
        <w:rPr>
          <w:rFonts w:ascii="Times New Roman" w:eastAsia="Times New Roman" w:hAnsi="Times New Roman" w:cs="Times New Roman"/>
          <w:color w:val="3B3838" w:themeColor="background2" w:themeShade="40"/>
          <w:sz w:val="28"/>
          <w:szCs w:val="28"/>
          <w:lang w:eastAsia="x-none"/>
        </w:rPr>
        <w:t> </w:t>
      </w:r>
      <w:r w:rsidRPr="000004F1">
        <w:rPr>
          <w:rFonts w:ascii="Times New Roman" w:eastAsia="Times New Roman" w:hAnsi="Times New Roman" w:cs="Times New Roman"/>
          <w:color w:val="3B3838" w:themeColor="background2" w:themeShade="40"/>
          <w:sz w:val="28"/>
          <w:szCs w:val="28"/>
          <w:lang w:val="x-none" w:eastAsia="x-none"/>
        </w:rPr>
        <w:t>персональный компьютер.</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Функционирует Хабаровская краевая образовательная информационная се</w:t>
      </w:r>
      <w:r w:rsidR="0019698C" w:rsidRPr="000004F1">
        <w:rPr>
          <w:rFonts w:ascii="Times New Roman" w:eastAsia="Calibri" w:hAnsi="Times New Roman" w:cs="Times New Roman"/>
          <w:color w:val="3B3838" w:themeColor="background2" w:themeShade="40"/>
          <w:sz w:val="28"/>
          <w:szCs w:val="28"/>
        </w:rPr>
        <w:t>ть, абонентами которой являются</w:t>
      </w:r>
      <w:r w:rsidRPr="000004F1">
        <w:rPr>
          <w:rFonts w:ascii="Times New Roman" w:eastAsia="Calibri" w:hAnsi="Times New Roman" w:cs="Times New Roman"/>
          <w:color w:val="3B3838" w:themeColor="background2" w:themeShade="40"/>
          <w:sz w:val="28"/>
          <w:szCs w:val="28"/>
        </w:rPr>
        <w:t xml:space="preserve"> общеобразовательны</w:t>
      </w:r>
      <w:r w:rsidR="0019698C" w:rsidRPr="000004F1">
        <w:rPr>
          <w:rFonts w:ascii="Times New Roman" w:eastAsia="Calibri" w:hAnsi="Times New Roman" w:cs="Times New Roman"/>
          <w:color w:val="3B3838" w:themeColor="background2" w:themeShade="40"/>
          <w:sz w:val="28"/>
          <w:szCs w:val="28"/>
        </w:rPr>
        <w:t>е</w:t>
      </w:r>
      <w:r w:rsidRPr="000004F1">
        <w:rPr>
          <w:rFonts w:ascii="Times New Roman" w:eastAsia="Calibri" w:hAnsi="Times New Roman" w:cs="Times New Roman"/>
          <w:color w:val="3B3838" w:themeColor="background2" w:themeShade="40"/>
          <w:sz w:val="28"/>
          <w:szCs w:val="28"/>
        </w:rPr>
        <w:t xml:space="preserve"> организаци</w:t>
      </w:r>
      <w:r w:rsidR="0019698C" w:rsidRPr="000004F1">
        <w:rPr>
          <w:rFonts w:ascii="Times New Roman" w:eastAsia="Calibri" w:hAnsi="Times New Roman" w:cs="Times New Roman"/>
          <w:color w:val="3B3838" w:themeColor="background2" w:themeShade="40"/>
          <w:sz w:val="28"/>
          <w:szCs w:val="28"/>
        </w:rPr>
        <w:t>и и </w:t>
      </w:r>
      <w:r w:rsidRPr="000004F1">
        <w:rPr>
          <w:rFonts w:ascii="Times New Roman" w:eastAsia="Calibri" w:hAnsi="Times New Roman" w:cs="Times New Roman"/>
          <w:color w:val="3B3838" w:themeColor="background2" w:themeShade="40"/>
          <w:sz w:val="28"/>
          <w:szCs w:val="28"/>
        </w:rPr>
        <w:t>детские дома. Всем учреждениям – або</w:t>
      </w:r>
      <w:r w:rsidR="00F733EF" w:rsidRPr="000004F1">
        <w:rPr>
          <w:rFonts w:ascii="Times New Roman" w:eastAsia="Calibri" w:hAnsi="Times New Roman" w:cs="Times New Roman"/>
          <w:color w:val="3B3838" w:themeColor="background2" w:themeShade="40"/>
          <w:sz w:val="28"/>
          <w:szCs w:val="28"/>
        </w:rPr>
        <w:t>нентам ХКОИС обеспечен доступ к </w:t>
      </w:r>
      <w:r w:rsidRPr="000004F1">
        <w:rPr>
          <w:rFonts w:ascii="Times New Roman" w:eastAsia="Calibri" w:hAnsi="Times New Roman" w:cs="Times New Roman"/>
          <w:color w:val="3B3838" w:themeColor="background2" w:themeShade="40"/>
          <w:sz w:val="28"/>
          <w:szCs w:val="28"/>
        </w:rPr>
        <w:t>Интернету.</w:t>
      </w:r>
    </w:p>
    <w:p w:rsidR="00D11C97" w:rsidRPr="000004F1" w:rsidRDefault="00D11C97"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t>Во всех школах используется автоматизированная информационная система электронных журналов успеваемости и дневников обучающихся.</w:t>
      </w:r>
      <w:r w:rsidR="00F733EF" w:rsidRPr="000004F1">
        <w:rPr>
          <w:rFonts w:ascii="Times New Roman" w:eastAsia="Times New Roman" w:hAnsi="Times New Roman" w:cs="Times New Roman"/>
          <w:color w:val="3B3838" w:themeColor="background2" w:themeShade="40"/>
          <w:sz w:val="28"/>
          <w:szCs w:val="28"/>
          <w:lang w:eastAsia="ru-RU"/>
        </w:rPr>
        <w:t xml:space="preserve"> В системе зарегистрировано 99% </w:t>
      </w:r>
      <w:r w:rsidRPr="000004F1">
        <w:rPr>
          <w:rFonts w:ascii="Times New Roman" w:eastAsia="Times New Roman" w:hAnsi="Times New Roman" w:cs="Times New Roman"/>
          <w:color w:val="3B3838" w:themeColor="background2" w:themeShade="40"/>
          <w:sz w:val="28"/>
          <w:szCs w:val="28"/>
          <w:lang w:eastAsia="ru-RU"/>
        </w:rPr>
        <w:t>учащихся</w:t>
      </w:r>
      <w:r w:rsidR="00F733EF" w:rsidRPr="000004F1">
        <w:rPr>
          <w:rFonts w:ascii="Times New Roman" w:eastAsia="Times New Roman" w:hAnsi="Times New Roman" w:cs="Times New Roman"/>
          <w:color w:val="3B3838" w:themeColor="background2" w:themeShade="40"/>
          <w:sz w:val="28"/>
          <w:szCs w:val="28"/>
          <w:lang w:eastAsia="ru-RU"/>
        </w:rPr>
        <w:t xml:space="preserve"> и 100% </w:t>
      </w:r>
      <w:r w:rsidRPr="000004F1">
        <w:rPr>
          <w:rFonts w:ascii="Times New Roman" w:eastAsia="Times New Roman" w:hAnsi="Times New Roman" w:cs="Times New Roman"/>
          <w:color w:val="3B3838" w:themeColor="background2" w:themeShade="40"/>
          <w:sz w:val="28"/>
          <w:szCs w:val="28"/>
          <w:lang w:eastAsia="ru-RU"/>
        </w:rPr>
        <w:t>педагогов.</w:t>
      </w:r>
    </w:p>
    <w:p w:rsidR="00D11C97" w:rsidRPr="000004F1" w:rsidRDefault="00D11C97"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t>Внедрены региональные информационные системы в сфере дошкольного, профессионального и дополнительного образования. На их базе создан региональный сегмент единой федеральной системы учета контингента обучающихся.</w:t>
      </w:r>
    </w:p>
    <w:p w:rsidR="00D11C97" w:rsidRPr="000004F1" w:rsidRDefault="00D11C97"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t>Дистанционное обучение школьников позволяет решать задачи дополнительной, в т.ч. профильной подготовки, организовывать обучение при наличии вакансий учителей по отдельным предметам. Охват дистанционным о</w:t>
      </w:r>
      <w:r w:rsidR="00F733EF" w:rsidRPr="000004F1">
        <w:rPr>
          <w:rFonts w:ascii="Times New Roman" w:eastAsia="Times New Roman" w:hAnsi="Times New Roman" w:cs="Times New Roman"/>
          <w:color w:val="3B3838" w:themeColor="background2" w:themeShade="40"/>
          <w:sz w:val="28"/>
          <w:szCs w:val="28"/>
          <w:lang w:eastAsia="ru-RU"/>
        </w:rPr>
        <w:t>бучением в 2017 году составил 6 627 </w:t>
      </w:r>
      <w:r w:rsidRPr="000004F1">
        <w:rPr>
          <w:rFonts w:ascii="Times New Roman" w:eastAsia="Times New Roman" w:hAnsi="Times New Roman" w:cs="Times New Roman"/>
          <w:color w:val="3B3838" w:themeColor="background2" w:themeShade="40"/>
          <w:sz w:val="28"/>
          <w:szCs w:val="28"/>
          <w:lang w:eastAsia="ru-RU"/>
        </w:rPr>
        <w:t>школьников, в т.ч. дистанционно на дому об</w:t>
      </w:r>
      <w:r w:rsidR="00F733EF" w:rsidRPr="000004F1">
        <w:rPr>
          <w:rFonts w:ascii="Times New Roman" w:eastAsia="Times New Roman" w:hAnsi="Times New Roman" w:cs="Times New Roman"/>
          <w:color w:val="3B3838" w:themeColor="background2" w:themeShade="40"/>
          <w:sz w:val="28"/>
          <w:szCs w:val="28"/>
          <w:lang w:eastAsia="ru-RU"/>
        </w:rPr>
        <w:t>учались 87 </w:t>
      </w:r>
      <w:r w:rsidRPr="000004F1">
        <w:rPr>
          <w:rFonts w:ascii="Times New Roman" w:eastAsia="Times New Roman" w:hAnsi="Times New Roman" w:cs="Times New Roman"/>
          <w:color w:val="3B3838" w:themeColor="background2" w:themeShade="40"/>
          <w:sz w:val="28"/>
          <w:szCs w:val="28"/>
          <w:lang w:eastAsia="ru-RU"/>
        </w:rPr>
        <w:t>детей-инвалидов.</w:t>
      </w:r>
    </w:p>
    <w:p w:rsidR="00D11C97" w:rsidRPr="000004F1" w:rsidRDefault="00D11C97"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lastRenderedPageBreak/>
        <w:t>Созданы условия для развития профессиональных компетенций педагогов в области информационно-коммуникацио</w:t>
      </w:r>
      <w:r w:rsidR="00D56434" w:rsidRPr="000004F1">
        <w:rPr>
          <w:rFonts w:ascii="Times New Roman" w:eastAsia="Times New Roman" w:hAnsi="Times New Roman" w:cs="Times New Roman"/>
          <w:color w:val="3B3838" w:themeColor="background2" w:themeShade="40"/>
          <w:sz w:val="28"/>
          <w:szCs w:val="28"/>
          <w:lang w:eastAsia="ru-RU"/>
        </w:rPr>
        <w:t>нных технологий. За последние 3 </w:t>
      </w:r>
      <w:r w:rsidRPr="000004F1">
        <w:rPr>
          <w:rFonts w:ascii="Times New Roman" w:eastAsia="Times New Roman" w:hAnsi="Times New Roman" w:cs="Times New Roman"/>
          <w:color w:val="3B3838" w:themeColor="background2" w:themeShade="40"/>
          <w:sz w:val="28"/>
          <w:szCs w:val="28"/>
          <w:lang w:eastAsia="ru-RU"/>
        </w:rPr>
        <w:t>года по программам информационно-коммуникационной ком</w:t>
      </w:r>
      <w:r w:rsidR="00D56434" w:rsidRPr="000004F1">
        <w:rPr>
          <w:rFonts w:ascii="Times New Roman" w:eastAsia="Times New Roman" w:hAnsi="Times New Roman" w:cs="Times New Roman"/>
          <w:color w:val="3B3838" w:themeColor="background2" w:themeShade="40"/>
          <w:sz w:val="28"/>
          <w:szCs w:val="28"/>
          <w:lang w:eastAsia="ru-RU"/>
        </w:rPr>
        <w:t>петентности прошли обучение 48% </w:t>
      </w:r>
      <w:r w:rsidRPr="000004F1">
        <w:rPr>
          <w:rFonts w:ascii="Times New Roman" w:eastAsia="Times New Roman" w:hAnsi="Times New Roman" w:cs="Times New Roman"/>
          <w:color w:val="3B3838" w:themeColor="background2" w:themeShade="40"/>
          <w:sz w:val="28"/>
          <w:szCs w:val="28"/>
          <w:lang w:eastAsia="ru-RU"/>
        </w:rPr>
        <w:t>педагог</w:t>
      </w:r>
      <w:r w:rsidR="00D56434" w:rsidRPr="000004F1">
        <w:rPr>
          <w:rFonts w:ascii="Times New Roman" w:eastAsia="Times New Roman" w:hAnsi="Times New Roman" w:cs="Times New Roman"/>
          <w:color w:val="3B3838" w:themeColor="background2" w:themeShade="40"/>
          <w:sz w:val="28"/>
          <w:szCs w:val="28"/>
          <w:lang w:eastAsia="ru-RU"/>
        </w:rPr>
        <w:t>ических и 56% </w:t>
      </w:r>
      <w:r w:rsidRPr="000004F1">
        <w:rPr>
          <w:rFonts w:ascii="Times New Roman" w:eastAsia="Times New Roman" w:hAnsi="Times New Roman" w:cs="Times New Roman"/>
          <w:color w:val="3B3838" w:themeColor="background2" w:themeShade="40"/>
          <w:sz w:val="28"/>
          <w:szCs w:val="28"/>
          <w:lang w:eastAsia="ru-RU"/>
        </w:rPr>
        <w:t>руководящих работников школ.</w:t>
      </w:r>
    </w:p>
    <w:p w:rsidR="00D11C97" w:rsidRPr="000004F1" w:rsidRDefault="00D11C97"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p>
    <w:p w:rsidR="00D11C97" w:rsidRPr="000004F1" w:rsidRDefault="00D11C97" w:rsidP="00D11C97">
      <w:pPr>
        <w:spacing w:after="0" w:line="240" w:lineRule="auto"/>
        <w:ind w:firstLine="708"/>
        <w:jc w:val="both"/>
        <w:rPr>
          <w:rFonts w:ascii="Times New Roman" w:eastAsia="Times New Roman" w:hAnsi="Times New Roman" w:cs="Times New Roman"/>
          <w:color w:val="3B3838" w:themeColor="background2" w:themeShade="40"/>
          <w:sz w:val="28"/>
          <w:szCs w:val="28"/>
          <w:lang w:eastAsia="ru-RU"/>
        </w:rPr>
      </w:pPr>
    </w:p>
    <w:p w:rsidR="00D11C97" w:rsidRPr="000004F1" w:rsidRDefault="00D11C97" w:rsidP="001A7F31">
      <w:pPr>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ОРГАНИЗАЦИЯ ГОСУДАРСТВЕННОЙ ИТОГОВОЙ АТТЕСТАЦИИ</w:t>
      </w:r>
    </w:p>
    <w:p w:rsidR="00D11C97" w:rsidRPr="000004F1" w:rsidRDefault="00D11C97" w:rsidP="001A7F31">
      <w:pPr>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И ОЦЕНКИ КАЧЕСТВА ОБРАЗОВАНИЯ</w:t>
      </w:r>
    </w:p>
    <w:p w:rsidR="00D11C97" w:rsidRPr="000004F1" w:rsidRDefault="00D11C97" w:rsidP="00D11C97">
      <w:pPr>
        <w:spacing w:after="0" w:line="240" w:lineRule="auto"/>
        <w:jc w:val="center"/>
        <w:rPr>
          <w:rFonts w:ascii="Times New Roman" w:eastAsia="Calibri" w:hAnsi="Times New Roman" w:cs="Times New Roman"/>
          <w:b/>
          <w:color w:val="3B3838" w:themeColor="background2" w:themeShade="40"/>
          <w:sz w:val="28"/>
          <w:szCs w:val="28"/>
        </w:rPr>
      </w:pPr>
    </w:p>
    <w:p w:rsidR="00D11C97" w:rsidRPr="000004F1" w:rsidRDefault="00D11C97" w:rsidP="00D11C97">
      <w:pPr>
        <w:widowControl w:val="0"/>
        <w:spacing w:after="0" w:line="240" w:lineRule="auto"/>
        <w:jc w:val="both"/>
        <w:rPr>
          <w:rFonts w:ascii="Times New Roman" w:eastAsia="Calibri" w:hAnsi="Times New Roman" w:cs="Times New Roman"/>
          <w:color w:val="3B3838" w:themeColor="background2" w:themeShade="40"/>
          <w:sz w:val="28"/>
          <w:szCs w:val="28"/>
        </w:rPr>
      </w:pPr>
      <w:r w:rsidRPr="000004F1">
        <w:rPr>
          <w:rFonts w:ascii="Times New Roman" w:eastAsia="Times New Roman" w:hAnsi="Times New Roman" w:cs="Times New Roman"/>
          <w:color w:val="3B3838" w:themeColor="background2" w:themeShade="40"/>
          <w:sz w:val="28"/>
          <w:szCs w:val="28"/>
          <w:lang w:eastAsia="ru-RU"/>
        </w:rPr>
        <w:tab/>
      </w:r>
      <w:r w:rsidRPr="000004F1">
        <w:rPr>
          <w:rFonts w:ascii="Times New Roman" w:eastAsia="Calibri" w:hAnsi="Times New Roman" w:cs="Times New Roman"/>
          <w:color w:val="3B3838" w:themeColor="background2" w:themeShade="40"/>
          <w:sz w:val="28"/>
          <w:szCs w:val="28"/>
        </w:rPr>
        <w:t xml:space="preserve">Министерством </w:t>
      </w:r>
      <w:r w:rsidR="000D2DA3" w:rsidRPr="000004F1">
        <w:rPr>
          <w:rFonts w:ascii="Times New Roman" w:eastAsia="Calibri" w:hAnsi="Times New Roman" w:cs="Times New Roman"/>
          <w:color w:val="3B3838" w:themeColor="background2" w:themeShade="40"/>
          <w:sz w:val="28"/>
          <w:szCs w:val="28"/>
        </w:rPr>
        <w:t xml:space="preserve">образования и науки края </w:t>
      </w:r>
      <w:r w:rsidRPr="000004F1">
        <w:rPr>
          <w:rFonts w:ascii="Times New Roman" w:eastAsia="Calibri" w:hAnsi="Times New Roman" w:cs="Times New Roman"/>
          <w:color w:val="3B3838" w:themeColor="background2" w:themeShade="40"/>
          <w:sz w:val="28"/>
          <w:szCs w:val="28"/>
        </w:rPr>
        <w:t>выполнены все необходимые организационные мероприятия в соответствии с согласованным Рособрнадзором Планом-графиком проведения государственной итоговой аттестации по образовательным программа основного общего и среднего обще</w:t>
      </w:r>
      <w:r w:rsidR="00D56434" w:rsidRPr="000004F1">
        <w:rPr>
          <w:rFonts w:ascii="Times New Roman" w:eastAsia="Calibri" w:hAnsi="Times New Roman" w:cs="Times New Roman"/>
          <w:color w:val="3B3838" w:themeColor="background2" w:themeShade="40"/>
          <w:sz w:val="28"/>
          <w:szCs w:val="28"/>
        </w:rPr>
        <w:t>го образования (далее – ГИА-9 и </w:t>
      </w:r>
      <w:r w:rsidRPr="000004F1">
        <w:rPr>
          <w:rFonts w:ascii="Times New Roman" w:eastAsia="Calibri" w:hAnsi="Times New Roman" w:cs="Times New Roman"/>
          <w:color w:val="3B3838" w:themeColor="background2" w:themeShade="40"/>
          <w:sz w:val="28"/>
          <w:szCs w:val="28"/>
        </w:rPr>
        <w:t>ГИА-11 соответственно).</w:t>
      </w:r>
    </w:p>
    <w:p w:rsidR="00D11C97" w:rsidRPr="000004F1" w:rsidRDefault="00D11C97" w:rsidP="00D11C97">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В 2017 году </w:t>
      </w:r>
      <w:r w:rsidRPr="000004F1">
        <w:rPr>
          <w:rFonts w:ascii="Times New Roman" w:eastAsia="Calibri" w:hAnsi="Times New Roman" w:cs="Times New Roman"/>
          <w:bCs/>
          <w:iCs/>
          <w:color w:val="3B3838" w:themeColor="background2" w:themeShade="40"/>
          <w:sz w:val="28"/>
          <w:szCs w:val="28"/>
        </w:rPr>
        <w:t>ЕГЭ</w:t>
      </w:r>
      <w:r w:rsidRPr="000004F1">
        <w:rPr>
          <w:rFonts w:ascii="Times New Roman" w:eastAsia="Calibri" w:hAnsi="Times New Roman" w:cs="Times New Roman"/>
          <w:color w:val="3B3838" w:themeColor="background2" w:themeShade="40"/>
          <w:sz w:val="28"/>
          <w:szCs w:val="28"/>
        </w:rPr>
        <w:t xml:space="preserve"> сдавали </w:t>
      </w:r>
      <w:r w:rsidR="00D56434" w:rsidRPr="000004F1">
        <w:rPr>
          <w:rFonts w:ascii="Times New Roman" w:eastAsia="Calibri" w:hAnsi="Times New Roman" w:cs="Times New Roman"/>
          <w:bCs/>
          <w:color w:val="3B3838" w:themeColor="background2" w:themeShade="40"/>
          <w:sz w:val="28"/>
          <w:szCs w:val="28"/>
        </w:rPr>
        <w:t>5 933 </w:t>
      </w:r>
      <w:r w:rsidRPr="000004F1">
        <w:rPr>
          <w:rFonts w:ascii="Times New Roman" w:eastAsia="Calibri" w:hAnsi="Times New Roman" w:cs="Times New Roman"/>
          <w:bCs/>
          <w:color w:val="3B3838" w:themeColor="background2" w:themeShade="40"/>
          <w:sz w:val="28"/>
          <w:szCs w:val="28"/>
        </w:rPr>
        <w:t>чел., включая</w:t>
      </w:r>
      <w:r w:rsidRPr="000004F1">
        <w:rPr>
          <w:rFonts w:ascii="Times New Roman" w:eastAsia="Calibri" w:hAnsi="Times New Roman" w:cs="Times New Roman"/>
          <w:color w:val="3B3838" w:themeColor="background2" w:themeShade="40"/>
          <w:sz w:val="28"/>
          <w:szCs w:val="28"/>
        </w:rPr>
        <w:t xml:space="preserve"> </w:t>
      </w:r>
      <w:r w:rsidR="00D56434" w:rsidRPr="000004F1">
        <w:rPr>
          <w:rFonts w:ascii="Times New Roman" w:eastAsia="Calibri" w:hAnsi="Times New Roman" w:cs="Times New Roman"/>
          <w:bCs/>
          <w:color w:val="3B3838" w:themeColor="background2" w:themeShade="40"/>
          <w:sz w:val="28"/>
          <w:szCs w:val="28"/>
        </w:rPr>
        <w:t>475 </w:t>
      </w:r>
      <w:r w:rsidRPr="000004F1">
        <w:rPr>
          <w:rFonts w:ascii="Times New Roman" w:eastAsia="Calibri" w:hAnsi="Times New Roman" w:cs="Times New Roman"/>
          <w:color w:val="3B3838" w:themeColor="background2" w:themeShade="40"/>
          <w:sz w:val="28"/>
          <w:szCs w:val="28"/>
        </w:rPr>
        <w:t>выпускников прошлых лет. Численность участников ГИА-9 в форме основного государственного экзамена по сравнению с п</w:t>
      </w:r>
      <w:r w:rsidR="00D56434" w:rsidRPr="000004F1">
        <w:rPr>
          <w:rFonts w:ascii="Times New Roman" w:eastAsia="Calibri" w:hAnsi="Times New Roman" w:cs="Times New Roman"/>
          <w:color w:val="3B3838" w:themeColor="background2" w:themeShade="40"/>
          <w:sz w:val="28"/>
          <w:szCs w:val="28"/>
        </w:rPr>
        <w:t>рошлым годом увеличилась на 590 чел. и составила 10 717 </w:t>
      </w:r>
      <w:r w:rsidRPr="000004F1">
        <w:rPr>
          <w:rFonts w:ascii="Times New Roman" w:eastAsia="Calibri" w:hAnsi="Times New Roman" w:cs="Times New Roman"/>
          <w:color w:val="3B3838" w:themeColor="background2" w:themeShade="40"/>
          <w:sz w:val="28"/>
          <w:szCs w:val="28"/>
        </w:rPr>
        <w:t>чел.</w:t>
      </w:r>
      <w:r w:rsidRPr="000004F1">
        <w:rPr>
          <w:rFonts w:ascii="Calibri" w:eastAsia="Calibri" w:hAnsi="Calibri" w:cs="Times New Roman"/>
          <w:color w:val="3B3838" w:themeColor="background2" w:themeShade="40"/>
        </w:rPr>
        <w:t xml:space="preserve"> </w:t>
      </w:r>
    </w:p>
    <w:p w:rsidR="00D11C97" w:rsidRPr="000004F1" w:rsidRDefault="00D11C97" w:rsidP="00D11C97">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bCs/>
          <w:iCs/>
          <w:color w:val="3B3838" w:themeColor="background2" w:themeShade="40"/>
          <w:sz w:val="28"/>
          <w:szCs w:val="28"/>
        </w:rPr>
        <w:t xml:space="preserve">Всего для проведения ГИА-11 задействовано </w:t>
      </w:r>
      <w:r w:rsidR="00D56434" w:rsidRPr="000004F1">
        <w:rPr>
          <w:rFonts w:ascii="Times New Roman" w:eastAsia="Calibri" w:hAnsi="Times New Roman" w:cs="Times New Roman"/>
          <w:color w:val="3B3838" w:themeColor="background2" w:themeShade="40"/>
          <w:sz w:val="28"/>
          <w:szCs w:val="28"/>
        </w:rPr>
        <w:t>109 </w:t>
      </w:r>
      <w:r w:rsidRPr="000004F1">
        <w:rPr>
          <w:rFonts w:ascii="Times New Roman" w:eastAsia="Calibri" w:hAnsi="Times New Roman" w:cs="Times New Roman"/>
          <w:color w:val="3B3838" w:themeColor="background2" w:themeShade="40"/>
          <w:sz w:val="28"/>
          <w:szCs w:val="28"/>
        </w:rPr>
        <w:t>пунктов проведения экзаменов (далее – ПП</w:t>
      </w:r>
      <w:r w:rsidR="006C65D3" w:rsidRPr="000004F1">
        <w:rPr>
          <w:rFonts w:ascii="Times New Roman" w:eastAsia="Calibri" w:hAnsi="Times New Roman" w:cs="Times New Roman"/>
          <w:color w:val="3B3838" w:themeColor="background2" w:themeShade="40"/>
          <w:sz w:val="28"/>
          <w:szCs w:val="28"/>
        </w:rPr>
        <w:t>Э), из них для проведения ЕГЭ – </w:t>
      </w:r>
      <w:r w:rsidRPr="000004F1">
        <w:rPr>
          <w:rFonts w:ascii="Times New Roman" w:eastAsia="Calibri" w:hAnsi="Times New Roman" w:cs="Times New Roman"/>
          <w:color w:val="3B3838" w:themeColor="background2" w:themeShade="40"/>
          <w:sz w:val="28"/>
          <w:szCs w:val="28"/>
        </w:rPr>
        <w:t>97, государ</w:t>
      </w:r>
      <w:r w:rsidR="00D56434" w:rsidRPr="000004F1">
        <w:rPr>
          <w:rFonts w:ascii="Times New Roman" w:eastAsia="Calibri" w:hAnsi="Times New Roman" w:cs="Times New Roman"/>
          <w:color w:val="3B3838" w:themeColor="background2" w:themeShade="40"/>
          <w:sz w:val="28"/>
          <w:szCs w:val="28"/>
        </w:rPr>
        <w:t>ственного выпускного экзамена – </w:t>
      </w:r>
      <w:r w:rsidRPr="000004F1">
        <w:rPr>
          <w:rFonts w:ascii="Times New Roman" w:eastAsia="Calibri" w:hAnsi="Times New Roman" w:cs="Times New Roman"/>
          <w:color w:val="3B3838" w:themeColor="background2" w:themeShade="40"/>
          <w:sz w:val="28"/>
          <w:szCs w:val="28"/>
        </w:rPr>
        <w:t>12. Для прове</w:t>
      </w:r>
      <w:r w:rsidR="00D56434" w:rsidRPr="000004F1">
        <w:rPr>
          <w:rFonts w:ascii="Times New Roman" w:eastAsia="Calibri" w:hAnsi="Times New Roman" w:cs="Times New Roman"/>
          <w:color w:val="3B3838" w:themeColor="background2" w:themeShade="40"/>
          <w:sz w:val="28"/>
          <w:szCs w:val="28"/>
        </w:rPr>
        <w:t>дения ГИА-9 функционировали 357 </w:t>
      </w:r>
      <w:r w:rsidRPr="000004F1">
        <w:rPr>
          <w:rFonts w:ascii="Times New Roman" w:eastAsia="Calibri" w:hAnsi="Times New Roman" w:cs="Times New Roman"/>
          <w:color w:val="3B3838" w:themeColor="background2" w:themeShade="40"/>
          <w:sz w:val="28"/>
          <w:szCs w:val="28"/>
        </w:rPr>
        <w:t>ППЭ.</w:t>
      </w:r>
    </w:p>
    <w:p w:rsidR="00D11C97" w:rsidRPr="000004F1" w:rsidRDefault="00D11C97" w:rsidP="00D11C97">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Участие министерст</w:t>
      </w:r>
      <w:r w:rsidR="00D56434" w:rsidRPr="000004F1">
        <w:rPr>
          <w:rFonts w:ascii="Times New Roman" w:eastAsia="Calibri" w:hAnsi="Times New Roman" w:cs="Times New Roman"/>
          <w:color w:val="3B3838" w:themeColor="background2" w:themeShade="40"/>
          <w:sz w:val="28"/>
          <w:szCs w:val="28"/>
        </w:rPr>
        <w:t>ва в реализации мероприятия 5.1 </w:t>
      </w:r>
      <w:r w:rsidRPr="000004F1">
        <w:rPr>
          <w:rFonts w:ascii="Times New Roman" w:eastAsia="Calibri" w:hAnsi="Times New Roman" w:cs="Times New Roman"/>
          <w:color w:val="3B3838" w:themeColor="background2" w:themeShade="40"/>
          <w:sz w:val="28"/>
          <w:szCs w:val="28"/>
        </w:rPr>
        <w:t>Федеральной целевой программы развития образования на 2016 – 2020 гг. позволило создать организационно-технологические условия для перехода на новую технолог</w:t>
      </w:r>
      <w:r w:rsidR="00A62D85" w:rsidRPr="000004F1">
        <w:rPr>
          <w:rFonts w:ascii="Times New Roman" w:eastAsia="Calibri" w:hAnsi="Times New Roman" w:cs="Times New Roman"/>
          <w:color w:val="3B3838" w:themeColor="background2" w:themeShade="40"/>
          <w:sz w:val="28"/>
          <w:szCs w:val="28"/>
        </w:rPr>
        <w:t>ию печати материалов ЕГЭ в 100% </w:t>
      </w:r>
      <w:r w:rsidRPr="000004F1">
        <w:rPr>
          <w:rFonts w:ascii="Times New Roman" w:eastAsia="Calibri" w:hAnsi="Times New Roman" w:cs="Times New Roman"/>
          <w:color w:val="3B3838" w:themeColor="background2" w:themeShade="40"/>
          <w:sz w:val="28"/>
          <w:szCs w:val="28"/>
        </w:rPr>
        <w:t>ППЭ.</w:t>
      </w:r>
    </w:p>
    <w:p w:rsidR="00D11C97" w:rsidRPr="000004F1" w:rsidRDefault="00D11C97" w:rsidP="00D11C97">
      <w:pPr>
        <w:widowControl w:val="0"/>
        <w:spacing w:after="0" w:line="240" w:lineRule="auto"/>
        <w:ind w:firstLine="708"/>
        <w:jc w:val="both"/>
        <w:rPr>
          <w:rFonts w:ascii="Times New Roman" w:eastAsia="Calibri" w:hAnsi="Times New Roman" w:cs="Times New Roman"/>
          <w:bCs/>
          <w:color w:val="3B3838" w:themeColor="background2" w:themeShade="40"/>
          <w:sz w:val="28"/>
          <w:szCs w:val="28"/>
        </w:rPr>
      </w:pPr>
      <w:r w:rsidRPr="000004F1">
        <w:rPr>
          <w:rFonts w:ascii="Times New Roman" w:eastAsia="Calibri" w:hAnsi="Times New Roman" w:cs="Times New Roman"/>
          <w:bCs/>
          <w:color w:val="3B3838" w:themeColor="background2" w:themeShade="40"/>
          <w:sz w:val="28"/>
          <w:szCs w:val="28"/>
        </w:rPr>
        <w:t>Доля задействованных аудиторий и штабов с онлайн трансляцией ЕГЭ составила 95,2% (2016 год – 92,2%). В</w:t>
      </w:r>
      <w:r w:rsidRPr="000004F1">
        <w:rPr>
          <w:rFonts w:ascii="Times New Roman" w:eastAsia="Calibri" w:hAnsi="Times New Roman" w:cs="Times New Roman"/>
          <w:color w:val="3B3838" w:themeColor="background2" w:themeShade="40"/>
          <w:sz w:val="28"/>
          <w:szCs w:val="28"/>
        </w:rPr>
        <w:t xml:space="preserve"> 100% пунктах проведения ГИА-9 видеонаблюдение велось в режиме видеофиксации.</w:t>
      </w:r>
    </w:p>
    <w:p w:rsidR="00D11C97" w:rsidRPr="000004F1" w:rsidRDefault="00D11C97" w:rsidP="00D11C97">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целях контроля за соблюдением порядка проведения экзаменов аккредитовано 1076 общественных наблюдате</w:t>
      </w:r>
      <w:r w:rsidR="00D56434" w:rsidRPr="000004F1">
        <w:rPr>
          <w:rFonts w:ascii="Times New Roman" w:eastAsia="Calibri" w:hAnsi="Times New Roman" w:cs="Times New Roman"/>
          <w:color w:val="3B3838" w:themeColor="background2" w:themeShade="40"/>
          <w:sz w:val="28"/>
          <w:szCs w:val="28"/>
        </w:rPr>
        <w:t>лей, из них 118 – студенты из 6 </w:t>
      </w:r>
      <w:r w:rsidRPr="000004F1">
        <w:rPr>
          <w:rFonts w:ascii="Times New Roman" w:eastAsia="Calibri" w:hAnsi="Times New Roman" w:cs="Times New Roman"/>
          <w:color w:val="3B3838" w:themeColor="background2" w:themeShade="40"/>
          <w:sz w:val="28"/>
          <w:szCs w:val="28"/>
        </w:rPr>
        <w:t>вузов края.</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32"/>
        </w:rPr>
      </w:pPr>
      <w:r w:rsidRPr="000004F1">
        <w:rPr>
          <w:rFonts w:ascii="Times New Roman" w:eastAsia="Calibri" w:hAnsi="Times New Roman" w:cs="Times New Roman"/>
          <w:color w:val="3B3838" w:themeColor="background2" w:themeShade="40"/>
          <w:sz w:val="28"/>
          <w:szCs w:val="32"/>
        </w:rPr>
        <w:t>Обучение общественных наблюдателей и специалистов, привлекаемых к проведению ГИА-11, организовано с использованием специально разработанной региональной программы дистанционной подготовки. Специалисты регионального центра обработки информации прошли обучение в Федеральном центре тестирования, а также повышение квалификации по вопросам информационной безопасности.</w:t>
      </w:r>
    </w:p>
    <w:p w:rsidR="00D11C97" w:rsidRPr="000004F1" w:rsidRDefault="00D11C97" w:rsidP="00D11C97">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Участие в федеральных апробациях, проводимых Рособрнадзором, по проведению тренировочного экзамена по иностранному языку с разделом "Говорение", отработке модели информа</w:t>
      </w:r>
      <w:r w:rsidR="00E86B91" w:rsidRPr="000004F1">
        <w:rPr>
          <w:rFonts w:ascii="Times New Roman" w:eastAsia="Calibri" w:hAnsi="Times New Roman" w:cs="Times New Roman"/>
          <w:color w:val="3B3838" w:themeColor="background2" w:themeShade="40"/>
          <w:sz w:val="28"/>
          <w:szCs w:val="28"/>
        </w:rPr>
        <w:t>ционного взаимодействия с ППЭ в </w:t>
      </w:r>
      <w:r w:rsidRPr="000004F1">
        <w:rPr>
          <w:rFonts w:ascii="Times New Roman" w:eastAsia="Calibri" w:hAnsi="Times New Roman" w:cs="Times New Roman"/>
          <w:color w:val="3B3838" w:themeColor="background2" w:themeShade="40"/>
          <w:sz w:val="28"/>
          <w:szCs w:val="28"/>
        </w:rPr>
        <w:t>электронном виде, тренировочных мероприятий по печати и сканированию, обеспечили практическую подготовку специалистов ППЭ.</w:t>
      </w:r>
    </w:p>
    <w:p w:rsidR="00D11C97" w:rsidRPr="000004F1" w:rsidRDefault="00D11C97" w:rsidP="00D11C97">
      <w:pPr>
        <w:widowControl w:val="0"/>
        <w:spacing w:after="0" w:line="240" w:lineRule="auto"/>
        <w:ind w:firstLine="708"/>
        <w:jc w:val="both"/>
        <w:rPr>
          <w:rFonts w:ascii="Times New Roman" w:eastAsia="Calibri" w:hAnsi="Times New Roman" w:cs="Times New Roman"/>
          <w:bCs/>
          <w:color w:val="3B3838" w:themeColor="background2" w:themeShade="40"/>
          <w:sz w:val="28"/>
          <w:szCs w:val="28"/>
        </w:rPr>
      </w:pPr>
      <w:r w:rsidRPr="000004F1">
        <w:rPr>
          <w:rFonts w:ascii="Times New Roman" w:eastAsia="Calibri" w:hAnsi="Times New Roman" w:cs="Times New Roman"/>
          <w:bCs/>
          <w:color w:val="3B3838" w:themeColor="background2" w:themeShade="40"/>
          <w:sz w:val="28"/>
          <w:szCs w:val="28"/>
        </w:rPr>
        <w:t xml:space="preserve">Для усиления контроля за ППЭ организована работа регионального </w:t>
      </w:r>
      <w:r w:rsidRPr="000004F1">
        <w:rPr>
          <w:rFonts w:ascii="Times New Roman" w:eastAsia="Calibri" w:hAnsi="Times New Roman" w:cs="Times New Roman"/>
          <w:bCs/>
          <w:color w:val="3B3838" w:themeColor="background2" w:themeShade="40"/>
          <w:sz w:val="28"/>
          <w:szCs w:val="28"/>
        </w:rPr>
        <w:lastRenderedPageBreak/>
        <w:t>центра онлайн-видеонаблюдения на базе краевого центра образования</w:t>
      </w:r>
      <w:r w:rsidR="00E86B91" w:rsidRPr="000004F1">
        <w:rPr>
          <w:rFonts w:ascii="Times New Roman" w:eastAsia="Calibri" w:hAnsi="Times New Roman" w:cs="Times New Roman"/>
          <w:bCs/>
          <w:color w:val="3B3838" w:themeColor="background2" w:themeShade="40"/>
          <w:sz w:val="28"/>
          <w:szCs w:val="28"/>
        </w:rPr>
        <w:t>. В режиме реального времени 14 </w:t>
      </w:r>
      <w:r w:rsidRPr="000004F1">
        <w:rPr>
          <w:rFonts w:ascii="Times New Roman" w:eastAsia="Calibri" w:hAnsi="Times New Roman" w:cs="Times New Roman"/>
          <w:bCs/>
          <w:color w:val="3B3838" w:themeColor="background2" w:themeShade="40"/>
          <w:sz w:val="28"/>
          <w:szCs w:val="28"/>
        </w:rPr>
        <w:t>онлайн-наблюдателей из числа общественных наблюдателей отслеживали сдачу экзаменов в крае.</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32"/>
        </w:rPr>
        <w:t>Обновлены составы предметных комиссий</w:t>
      </w:r>
      <w:r w:rsidRPr="000004F1">
        <w:rPr>
          <w:rFonts w:ascii="Times New Roman" w:eastAsia="Calibri" w:hAnsi="Times New Roman" w:cs="Times New Roman"/>
          <w:color w:val="3B3838" w:themeColor="background2" w:themeShade="40"/>
          <w:sz w:val="28"/>
          <w:szCs w:val="28"/>
        </w:rPr>
        <w:t xml:space="preserve"> для проверки заданий с развернутым ответом</w:t>
      </w:r>
      <w:r w:rsidRPr="000004F1">
        <w:rPr>
          <w:rFonts w:ascii="Times New Roman" w:eastAsia="Calibri" w:hAnsi="Times New Roman" w:cs="Times New Roman"/>
          <w:color w:val="3B3838" w:themeColor="background2" w:themeShade="40"/>
          <w:sz w:val="28"/>
          <w:szCs w:val="32"/>
        </w:rPr>
        <w:t>, по согласованию с Рособрнадзором произведена замена председателей предметных комиссий по четырем предметам. Всего п</w:t>
      </w:r>
      <w:r w:rsidR="00E86B91" w:rsidRPr="000004F1">
        <w:rPr>
          <w:rFonts w:ascii="Times New Roman" w:eastAsia="Calibri" w:hAnsi="Times New Roman" w:cs="Times New Roman"/>
          <w:color w:val="3B3838" w:themeColor="background2" w:themeShade="40"/>
          <w:sz w:val="28"/>
          <w:szCs w:val="28"/>
        </w:rPr>
        <w:t>ривлечены 343 </w:t>
      </w:r>
      <w:r w:rsidRPr="000004F1">
        <w:rPr>
          <w:rFonts w:ascii="Times New Roman" w:eastAsia="Calibri" w:hAnsi="Times New Roman" w:cs="Times New Roman"/>
          <w:color w:val="3B3838" w:themeColor="background2" w:themeShade="40"/>
          <w:sz w:val="28"/>
          <w:szCs w:val="28"/>
        </w:rPr>
        <w:t>эксперта, из них с категорией "ведущий эксперт" – 6,7%, "старший</w:t>
      </w:r>
      <w:r w:rsidRPr="000004F1">
        <w:rPr>
          <w:rFonts w:ascii="Times New Roman" w:eastAsia="Calibri" w:hAnsi="Times New Roman" w:cs="Times New Roman"/>
          <w:bCs/>
          <w:color w:val="3B3838" w:themeColor="background2" w:themeShade="40"/>
          <w:sz w:val="28"/>
          <w:szCs w:val="28"/>
        </w:rPr>
        <w:t xml:space="preserve"> эксперт</w:t>
      </w:r>
      <w:r w:rsidRPr="000004F1">
        <w:rPr>
          <w:rFonts w:ascii="Times New Roman" w:eastAsia="Calibri" w:hAnsi="Times New Roman" w:cs="Times New Roman"/>
          <w:color w:val="3B3838" w:themeColor="background2" w:themeShade="40"/>
          <w:sz w:val="28"/>
          <w:szCs w:val="28"/>
        </w:rPr>
        <w:t>"</w:t>
      </w:r>
      <w:r w:rsidRPr="000004F1">
        <w:rPr>
          <w:rFonts w:ascii="Times New Roman" w:eastAsia="Calibri" w:hAnsi="Times New Roman" w:cs="Times New Roman"/>
          <w:bCs/>
          <w:color w:val="3B3838" w:themeColor="background2" w:themeShade="40"/>
          <w:sz w:val="28"/>
          <w:szCs w:val="28"/>
        </w:rPr>
        <w:t xml:space="preserve"> </w:t>
      </w:r>
      <w:r w:rsidRPr="000004F1">
        <w:rPr>
          <w:rFonts w:ascii="Times New Roman" w:eastAsia="Calibri" w:hAnsi="Times New Roman" w:cs="Times New Roman"/>
          <w:color w:val="3B3838" w:themeColor="background2" w:themeShade="40"/>
          <w:sz w:val="28"/>
          <w:szCs w:val="28"/>
        </w:rPr>
        <w:t>–</w:t>
      </w:r>
      <w:r w:rsidRPr="000004F1">
        <w:rPr>
          <w:rFonts w:ascii="Times New Roman" w:eastAsia="Calibri" w:hAnsi="Times New Roman" w:cs="Times New Roman"/>
          <w:bCs/>
          <w:color w:val="3B3838" w:themeColor="background2" w:themeShade="40"/>
          <w:sz w:val="28"/>
          <w:szCs w:val="28"/>
        </w:rPr>
        <w:t xml:space="preserve"> 45,2%, </w:t>
      </w:r>
      <w:r w:rsidRPr="000004F1">
        <w:rPr>
          <w:rFonts w:ascii="Times New Roman" w:eastAsia="Calibri" w:hAnsi="Times New Roman" w:cs="Times New Roman"/>
          <w:color w:val="3B3838" w:themeColor="background2" w:themeShade="40"/>
          <w:sz w:val="28"/>
          <w:szCs w:val="28"/>
        </w:rPr>
        <w:t>"</w:t>
      </w:r>
      <w:r w:rsidRPr="000004F1">
        <w:rPr>
          <w:rFonts w:ascii="Times New Roman" w:eastAsia="Calibri" w:hAnsi="Times New Roman" w:cs="Times New Roman"/>
          <w:bCs/>
          <w:color w:val="3B3838" w:themeColor="background2" w:themeShade="40"/>
          <w:sz w:val="28"/>
          <w:szCs w:val="28"/>
        </w:rPr>
        <w:t>основной эксперт</w:t>
      </w:r>
      <w:r w:rsidRPr="000004F1">
        <w:rPr>
          <w:rFonts w:ascii="Times New Roman" w:eastAsia="Calibri" w:hAnsi="Times New Roman" w:cs="Times New Roman"/>
          <w:color w:val="3B3838" w:themeColor="background2" w:themeShade="40"/>
          <w:sz w:val="28"/>
          <w:szCs w:val="28"/>
        </w:rPr>
        <w:t>"</w:t>
      </w:r>
      <w:r w:rsidRPr="000004F1">
        <w:rPr>
          <w:rFonts w:ascii="Times New Roman" w:eastAsia="Calibri" w:hAnsi="Times New Roman" w:cs="Times New Roman"/>
          <w:bCs/>
          <w:color w:val="3B3838" w:themeColor="background2" w:themeShade="40"/>
          <w:sz w:val="28"/>
          <w:szCs w:val="28"/>
        </w:rPr>
        <w:t xml:space="preserve"> </w:t>
      </w:r>
      <w:r w:rsidRPr="000004F1">
        <w:rPr>
          <w:rFonts w:ascii="Times New Roman" w:eastAsia="Calibri" w:hAnsi="Times New Roman" w:cs="Times New Roman"/>
          <w:color w:val="3B3838" w:themeColor="background2" w:themeShade="40"/>
          <w:sz w:val="28"/>
          <w:szCs w:val="28"/>
        </w:rPr>
        <w:t xml:space="preserve">– </w:t>
      </w:r>
      <w:r w:rsidRPr="000004F1">
        <w:rPr>
          <w:rFonts w:ascii="Times New Roman" w:eastAsia="Calibri" w:hAnsi="Times New Roman" w:cs="Times New Roman"/>
          <w:bCs/>
          <w:color w:val="3B3838" w:themeColor="background2" w:themeShade="40"/>
          <w:sz w:val="28"/>
          <w:szCs w:val="28"/>
        </w:rPr>
        <w:t>48,1%.</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Принятые меры способствовали у</w:t>
      </w:r>
      <w:r w:rsidRPr="000004F1">
        <w:rPr>
          <w:rFonts w:ascii="Times New Roman" w:eastAsia="Calibri" w:hAnsi="Times New Roman" w:cs="Times New Roman"/>
          <w:bCs/>
          <w:color w:val="3B3838" w:themeColor="background2" w:themeShade="40"/>
          <w:sz w:val="28"/>
          <w:szCs w:val="28"/>
        </w:rPr>
        <w:t>лучшению показателей работы предметных и конфликтных комиссий:</w:t>
      </w:r>
      <w:r w:rsidRPr="000004F1">
        <w:rPr>
          <w:rFonts w:ascii="Times New Roman" w:eastAsia="Calibri" w:hAnsi="Times New Roman" w:cs="Times New Roman"/>
          <w:color w:val="3B3838" w:themeColor="background2" w:themeShade="40"/>
          <w:sz w:val="28"/>
          <w:szCs w:val="28"/>
        </w:rPr>
        <w:t xml:space="preserve"> снизилась доля третьих проверок из-за рассогласованности в работе экспертов, сократилось число удовлетворенных апелляций о несогласии с выставленными баллами из-за ошибок при обработке и оценивании. </w:t>
      </w:r>
    </w:p>
    <w:p w:rsidR="004E5BCC"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32"/>
        </w:rPr>
      </w:pPr>
      <w:r w:rsidRPr="000004F1">
        <w:rPr>
          <w:rFonts w:ascii="Times New Roman" w:eastAsia="Calibri" w:hAnsi="Times New Roman" w:cs="Times New Roman"/>
          <w:color w:val="3B3838" w:themeColor="background2" w:themeShade="40"/>
          <w:sz w:val="28"/>
          <w:szCs w:val="32"/>
        </w:rPr>
        <w:t xml:space="preserve">Количество нарушений Порядка проведения экзаменов участниками ЕГЭ по сравнению </w:t>
      </w:r>
      <w:r w:rsidRPr="000004F1">
        <w:rPr>
          <w:rFonts w:ascii="Times New Roman" w:eastAsia="Calibri" w:hAnsi="Times New Roman" w:cs="Times New Roman"/>
          <w:color w:val="3B3838" w:themeColor="background2" w:themeShade="40"/>
          <w:spacing w:val="-8"/>
          <w:sz w:val="28"/>
          <w:szCs w:val="32"/>
        </w:rPr>
        <w:t>с прошлым год</w:t>
      </w:r>
      <w:r w:rsidR="00E86B91" w:rsidRPr="000004F1">
        <w:rPr>
          <w:rFonts w:ascii="Times New Roman" w:eastAsia="Calibri" w:hAnsi="Times New Roman" w:cs="Times New Roman"/>
          <w:color w:val="3B3838" w:themeColor="background2" w:themeShade="40"/>
          <w:spacing w:val="-8"/>
          <w:sz w:val="28"/>
          <w:szCs w:val="32"/>
        </w:rPr>
        <w:t>ом сократилось (2017 год – </w:t>
      </w:r>
      <w:r w:rsidRPr="000004F1">
        <w:rPr>
          <w:rFonts w:ascii="Times New Roman" w:eastAsia="Calibri" w:hAnsi="Times New Roman" w:cs="Times New Roman"/>
          <w:color w:val="3B3838" w:themeColor="background2" w:themeShade="40"/>
          <w:spacing w:val="-8"/>
          <w:sz w:val="28"/>
          <w:szCs w:val="32"/>
        </w:rPr>
        <w:t>11; 2016 год –19).</w:t>
      </w:r>
      <w:r w:rsidRPr="000004F1">
        <w:rPr>
          <w:rFonts w:ascii="Times New Roman" w:eastAsia="Calibri" w:hAnsi="Times New Roman" w:cs="Times New Roman"/>
          <w:color w:val="3B3838" w:themeColor="background2" w:themeShade="40"/>
          <w:sz w:val="28"/>
          <w:szCs w:val="32"/>
        </w:rPr>
        <w:t xml:space="preserve"> </w:t>
      </w:r>
    </w:p>
    <w:p w:rsidR="00D11C97" w:rsidRPr="000004F1" w:rsidRDefault="00D11C97" w:rsidP="00D11C97">
      <w:pPr>
        <w:widowControl w:val="0"/>
        <w:spacing w:after="0" w:line="240" w:lineRule="auto"/>
        <w:ind w:firstLine="709"/>
        <w:jc w:val="both"/>
        <w:rPr>
          <w:rFonts w:ascii="Times New Roman" w:eastAsia="Calibri" w:hAnsi="Times New Roman" w:cs="Times New Roman"/>
          <w:bCs/>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О</w:t>
      </w:r>
      <w:r w:rsidRPr="000004F1">
        <w:rPr>
          <w:rFonts w:ascii="Times New Roman" w:eastAsia="SimSun" w:hAnsi="Times New Roman" w:cs="Times New Roman"/>
          <w:color w:val="3B3838" w:themeColor="background2" w:themeShade="40"/>
          <w:sz w:val="28"/>
          <w:szCs w:val="32"/>
          <w:lang w:eastAsia="ar-SA"/>
        </w:rPr>
        <w:t xml:space="preserve">рганизационно-технологических нарушений в </w:t>
      </w:r>
      <w:r w:rsidRPr="000004F1">
        <w:rPr>
          <w:rFonts w:ascii="Times New Roman" w:eastAsia="Calibri" w:hAnsi="Times New Roman" w:cs="Times New Roman"/>
          <w:bCs/>
          <w:color w:val="3B3838" w:themeColor="background2" w:themeShade="40"/>
          <w:sz w:val="28"/>
          <w:szCs w:val="28"/>
        </w:rPr>
        <w:t>центре онлайн-видеонаблюдения</w:t>
      </w:r>
      <w:r w:rsidR="004E5BCC" w:rsidRPr="000004F1">
        <w:rPr>
          <w:rFonts w:ascii="Times New Roman" w:eastAsia="SimSun" w:hAnsi="Times New Roman" w:cs="Times New Roman"/>
          <w:color w:val="3B3838" w:themeColor="background2" w:themeShade="40"/>
          <w:sz w:val="28"/>
          <w:szCs w:val="32"/>
          <w:lang w:eastAsia="ar-SA"/>
        </w:rPr>
        <w:t xml:space="preserve"> не зафиксировано (2016 год – </w:t>
      </w:r>
      <w:r w:rsidRPr="000004F1">
        <w:rPr>
          <w:rFonts w:ascii="Times New Roman" w:eastAsia="SimSun" w:hAnsi="Times New Roman" w:cs="Times New Roman"/>
          <w:color w:val="3B3838" w:themeColor="background2" w:themeShade="40"/>
          <w:sz w:val="28"/>
          <w:szCs w:val="32"/>
          <w:lang w:eastAsia="ar-SA"/>
        </w:rPr>
        <w:t>2).</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Итоговая оценка Рособрнадзора по результатам эффективности организационно-технологического обеспечения </w:t>
      </w:r>
      <w:r w:rsidR="004E5BCC" w:rsidRPr="000004F1">
        <w:rPr>
          <w:rFonts w:ascii="Times New Roman" w:eastAsia="Calibri" w:hAnsi="Times New Roman" w:cs="Times New Roman"/>
          <w:color w:val="3B3838" w:themeColor="background2" w:themeShade="40"/>
          <w:sz w:val="28"/>
          <w:szCs w:val="28"/>
        </w:rPr>
        <w:t>ЕГЭ в крае составила 517,12 </w:t>
      </w:r>
      <w:r w:rsidRPr="000004F1">
        <w:rPr>
          <w:rFonts w:ascii="Times New Roman" w:eastAsia="Calibri" w:hAnsi="Times New Roman" w:cs="Times New Roman"/>
          <w:color w:val="3B3838" w:themeColor="background2" w:themeShade="40"/>
          <w:sz w:val="28"/>
          <w:szCs w:val="28"/>
        </w:rPr>
        <w:t>баллов, что соответствует высокому уровню ("зеленая зона").</w:t>
      </w:r>
    </w:p>
    <w:p w:rsidR="00D11C97" w:rsidRPr="000004F1" w:rsidRDefault="00D11C97" w:rsidP="00D11C97">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Организовано проведение региональных мониторинговых исследований по оценке готовности к обучению и индивидуального прогресса обучающихся в 1 классах, оценке индивидуальных достижений обучающихся, эффективности введения федеральных государственных образовательных стандартов в 4, 6, 8-х классах. Охват регионал</w:t>
      </w:r>
      <w:r w:rsidR="004E5BCC" w:rsidRPr="000004F1">
        <w:rPr>
          <w:rFonts w:ascii="Times New Roman" w:eastAsia="Calibri" w:hAnsi="Times New Roman" w:cs="Times New Roman"/>
          <w:color w:val="3B3838" w:themeColor="background2" w:themeShade="40"/>
          <w:sz w:val="28"/>
          <w:szCs w:val="28"/>
        </w:rPr>
        <w:t>ьными мониторингами составил 56 </w:t>
      </w:r>
      <w:r w:rsidR="00743D37" w:rsidRPr="000004F1">
        <w:rPr>
          <w:rFonts w:ascii="Times New Roman" w:eastAsia="Calibri" w:hAnsi="Times New Roman" w:cs="Times New Roman"/>
          <w:color w:val="3B3838" w:themeColor="background2" w:themeShade="40"/>
          <w:sz w:val="28"/>
          <w:szCs w:val="28"/>
        </w:rPr>
        <w:t>748 </w:t>
      </w:r>
      <w:r w:rsidRPr="000004F1">
        <w:rPr>
          <w:rFonts w:ascii="Times New Roman" w:eastAsia="Calibri" w:hAnsi="Times New Roman" w:cs="Times New Roman"/>
          <w:color w:val="3B3838" w:themeColor="background2" w:themeShade="40"/>
          <w:sz w:val="28"/>
          <w:szCs w:val="28"/>
        </w:rPr>
        <w:t>чел.</w:t>
      </w:r>
    </w:p>
    <w:p w:rsidR="00D11C97" w:rsidRPr="000004F1" w:rsidRDefault="00D11C97" w:rsidP="00D11C97">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Отдельные школы отобраны на федеральном уровне для участия в национальных исследованиях качества образования по основам безопасности жизнедеят</w:t>
      </w:r>
      <w:r w:rsidR="00743D37" w:rsidRPr="000004F1">
        <w:rPr>
          <w:rFonts w:ascii="Times New Roman" w:eastAsia="Calibri" w:hAnsi="Times New Roman" w:cs="Times New Roman"/>
          <w:color w:val="3B3838" w:themeColor="background2" w:themeShade="40"/>
          <w:sz w:val="28"/>
          <w:szCs w:val="28"/>
        </w:rPr>
        <w:t>ельности (6, 8, 9 классы) – 656 </w:t>
      </w:r>
      <w:r w:rsidRPr="000004F1">
        <w:rPr>
          <w:rFonts w:ascii="Times New Roman" w:eastAsia="Calibri" w:hAnsi="Times New Roman" w:cs="Times New Roman"/>
          <w:color w:val="3B3838" w:themeColor="background2" w:themeShade="40"/>
          <w:sz w:val="28"/>
          <w:szCs w:val="28"/>
        </w:rPr>
        <w:t>чел., хим</w:t>
      </w:r>
      <w:r w:rsidR="00220BAF" w:rsidRPr="000004F1">
        <w:rPr>
          <w:rFonts w:ascii="Times New Roman" w:eastAsia="Calibri" w:hAnsi="Times New Roman" w:cs="Times New Roman"/>
          <w:color w:val="3B3838" w:themeColor="background2" w:themeShade="40"/>
          <w:sz w:val="28"/>
          <w:szCs w:val="28"/>
        </w:rPr>
        <w:t>ии и биологии (10 классы) – 355 </w:t>
      </w:r>
      <w:r w:rsidRPr="000004F1">
        <w:rPr>
          <w:rFonts w:ascii="Times New Roman" w:eastAsia="Calibri" w:hAnsi="Times New Roman" w:cs="Times New Roman"/>
          <w:color w:val="3B3838" w:themeColor="background2" w:themeShade="40"/>
          <w:sz w:val="28"/>
          <w:szCs w:val="28"/>
        </w:rPr>
        <w:t xml:space="preserve">чел. Все общеобразовательные организации приняли участие в проведении Всероссийских проверочных работ во 2, 4 – 5, </w:t>
      </w:r>
      <w:r w:rsidR="00220BAF" w:rsidRPr="000004F1">
        <w:rPr>
          <w:rFonts w:ascii="Times New Roman" w:eastAsia="Calibri" w:hAnsi="Times New Roman" w:cs="Times New Roman"/>
          <w:color w:val="3B3838" w:themeColor="background2" w:themeShade="40"/>
          <w:sz w:val="28"/>
          <w:szCs w:val="28"/>
        </w:rPr>
        <w:t>11 классах (67 893 </w:t>
      </w:r>
      <w:r w:rsidRPr="000004F1">
        <w:rPr>
          <w:rFonts w:ascii="Times New Roman" w:eastAsia="Calibri" w:hAnsi="Times New Roman" w:cs="Times New Roman"/>
          <w:color w:val="3B3838" w:themeColor="background2" w:themeShade="40"/>
          <w:sz w:val="28"/>
          <w:szCs w:val="28"/>
        </w:rPr>
        <w:t>чел.).</w:t>
      </w:r>
    </w:p>
    <w:p w:rsidR="00D11C97" w:rsidRPr="000004F1" w:rsidRDefault="00D11C97" w:rsidP="00D11C97">
      <w:pPr>
        <w:widowControl w:val="0"/>
        <w:spacing w:after="0" w:line="240" w:lineRule="auto"/>
        <w:ind w:firstLine="709"/>
        <w:jc w:val="both"/>
        <w:rPr>
          <w:rFonts w:ascii="Times New Roman" w:eastAsia="Times New Roman" w:hAnsi="Times New Roman" w:cs="Times New Roman"/>
          <w:bCs/>
          <w:color w:val="3B3838" w:themeColor="background2" w:themeShade="40"/>
          <w:sz w:val="28"/>
          <w:szCs w:val="28"/>
          <w:lang w:eastAsia="ru-RU"/>
        </w:rPr>
      </w:pPr>
      <w:r w:rsidRPr="000004F1">
        <w:rPr>
          <w:rFonts w:ascii="Times New Roman" w:eastAsia="Calibri" w:hAnsi="Times New Roman" w:cs="Times New Roman"/>
          <w:color w:val="3B3838" w:themeColor="background2" w:themeShade="40"/>
          <w:sz w:val="28"/>
          <w:szCs w:val="28"/>
        </w:rPr>
        <w:t>Результаты исследований по оценке качества образования, Всероссийских проверочных работ используются общеобразовательными организациями в качестве элемента внутришкольной сис</w:t>
      </w:r>
      <w:r w:rsidR="00220BAF" w:rsidRPr="000004F1">
        <w:rPr>
          <w:rFonts w:ascii="Times New Roman" w:eastAsia="Calibri" w:hAnsi="Times New Roman" w:cs="Times New Roman"/>
          <w:color w:val="3B3838" w:themeColor="background2" w:themeShade="40"/>
          <w:sz w:val="28"/>
          <w:szCs w:val="28"/>
        </w:rPr>
        <w:t>темы оценки качества, а также в </w:t>
      </w:r>
      <w:r w:rsidRPr="000004F1">
        <w:rPr>
          <w:rFonts w:ascii="Times New Roman" w:eastAsia="Calibri" w:hAnsi="Times New Roman" w:cs="Times New Roman"/>
          <w:color w:val="3B3838" w:themeColor="background2" w:themeShade="40"/>
          <w:sz w:val="28"/>
          <w:szCs w:val="28"/>
        </w:rPr>
        <w:t>целях проектирования методической работы и адресного повышения квалификации учителей.</w:t>
      </w:r>
    </w:p>
    <w:p w:rsidR="00D11C97" w:rsidRPr="000004F1" w:rsidRDefault="00D11C97" w:rsidP="00D11C97">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Материалы оценочных процедур опубликованы на сайте Регионального центра оценки качества образования.</w:t>
      </w:r>
    </w:p>
    <w:p w:rsidR="00D11C97" w:rsidRPr="000004F1" w:rsidRDefault="00D11C97" w:rsidP="00D11C97">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сентябре краевой опыт проведения независимой оценки подготовки обучающихся представлен на Международной конференции Евразийской ассоциации оценки качества образования в г. Санкт-Петербург.</w:t>
      </w:r>
    </w:p>
    <w:p w:rsidR="00D11C97" w:rsidRPr="000004F1" w:rsidRDefault="00D11C97" w:rsidP="00D11C97">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В октябре на заседании коллегии министерства подведены итоги организации в крае независимой оценки качества подготовки обучающихся для </w:t>
      </w:r>
      <w:r w:rsidRPr="000004F1">
        <w:rPr>
          <w:rFonts w:ascii="Times New Roman" w:eastAsia="Times New Roman" w:hAnsi="Times New Roman" w:cs="Times New Roman"/>
          <w:bCs/>
          <w:color w:val="3B3838" w:themeColor="background2" w:themeShade="40"/>
          <w:sz w:val="28"/>
          <w:szCs w:val="28"/>
          <w:lang w:eastAsia="ru-RU"/>
        </w:rPr>
        <w:t xml:space="preserve">получения объективной информации о состоянии общего образования, </w:t>
      </w:r>
      <w:r w:rsidRPr="000004F1">
        <w:rPr>
          <w:rFonts w:ascii="Times New Roman" w:eastAsia="Times New Roman" w:hAnsi="Times New Roman" w:cs="Times New Roman"/>
          <w:bCs/>
          <w:color w:val="3B3838" w:themeColor="background2" w:themeShade="40"/>
          <w:sz w:val="28"/>
          <w:szCs w:val="28"/>
          <w:lang w:eastAsia="ru-RU"/>
        </w:rPr>
        <w:lastRenderedPageBreak/>
        <w:t xml:space="preserve">управления системой образования и повышения качества подготовки обучающихся, </w:t>
      </w:r>
      <w:r w:rsidRPr="000004F1">
        <w:rPr>
          <w:rFonts w:ascii="Times New Roman" w:eastAsia="Calibri" w:hAnsi="Times New Roman" w:cs="Times New Roman"/>
          <w:color w:val="3B3838" w:themeColor="background2" w:themeShade="40"/>
          <w:sz w:val="28"/>
          <w:szCs w:val="28"/>
        </w:rPr>
        <w:t xml:space="preserve">определены </w:t>
      </w:r>
      <w:r w:rsidRPr="000004F1">
        <w:rPr>
          <w:rFonts w:ascii="Times New Roman" w:eastAsia="SimSun" w:hAnsi="Times New Roman" w:cs="Times New Roman"/>
          <w:color w:val="3B3838" w:themeColor="background2" w:themeShade="40"/>
          <w:sz w:val="28"/>
          <w:szCs w:val="28"/>
          <w:lang w:eastAsia="ar-SA"/>
        </w:rPr>
        <w:t xml:space="preserve">приоритетные задачи совершенствования независимой оценки </w:t>
      </w:r>
      <w:r w:rsidRPr="000004F1">
        <w:rPr>
          <w:rFonts w:ascii="Times New Roman" w:eastAsia="SimSun" w:hAnsi="Times New Roman" w:cs="font297"/>
          <w:color w:val="3B3838" w:themeColor="background2" w:themeShade="40"/>
          <w:sz w:val="28"/>
          <w:szCs w:val="28"/>
          <w:lang w:eastAsia="ar-SA"/>
        </w:rPr>
        <w:t>подготовки обучающихся по образовательным программам общего образования.</w:t>
      </w:r>
    </w:p>
    <w:p w:rsidR="00D11C97" w:rsidRPr="000004F1" w:rsidRDefault="00D11C97" w:rsidP="00D11C97">
      <w:pPr>
        <w:widowControl w:val="0"/>
        <w:spacing w:after="0" w:line="240" w:lineRule="auto"/>
        <w:ind w:firstLine="709"/>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t>В крае созданы условия для проведения независимой оценки качества образовательной деятельности организаций, осуществляющих образовательную деятельность (далее – НОКОД). Общественным советом при министерстве объе</w:t>
      </w:r>
      <w:r w:rsidR="00220BAF" w:rsidRPr="000004F1">
        <w:rPr>
          <w:rFonts w:ascii="Times New Roman" w:eastAsia="Times New Roman" w:hAnsi="Times New Roman" w:cs="Times New Roman"/>
          <w:color w:val="3B3838" w:themeColor="background2" w:themeShade="40"/>
          <w:sz w:val="28"/>
          <w:szCs w:val="28"/>
          <w:lang w:eastAsia="ru-RU"/>
        </w:rPr>
        <w:t>ктами оценивания определены 413 </w:t>
      </w:r>
      <w:r w:rsidRPr="000004F1">
        <w:rPr>
          <w:rFonts w:ascii="Times New Roman" w:eastAsia="Times New Roman" w:hAnsi="Times New Roman" w:cs="Times New Roman"/>
          <w:color w:val="3B3838" w:themeColor="background2" w:themeShade="40"/>
          <w:sz w:val="28"/>
          <w:szCs w:val="28"/>
          <w:lang w:eastAsia="ru-RU"/>
        </w:rPr>
        <w:t>образовательных организаций. На протяжении трех ле</w:t>
      </w:r>
      <w:r w:rsidR="00220BAF" w:rsidRPr="000004F1">
        <w:rPr>
          <w:rFonts w:ascii="Times New Roman" w:eastAsia="Times New Roman" w:hAnsi="Times New Roman" w:cs="Times New Roman"/>
          <w:color w:val="3B3838" w:themeColor="background2" w:themeShade="40"/>
          <w:sz w:val="28"/>
          <w:szCs w:val="28"/>
          <w:lang w:eastAsia="ru-RU"/>
        </w:rPr>
        <w:t>т охват НОКОД в крае составляет </w:t>
      </w:r>
      <w:r w:rsidRPr="000004F1">
        <w:rPr>
          <w:rFonts w:ascii="Times New Roman" w:eastAsia="Times New Roman" w:hAnsi="Times New Roman" w:cs="Times New Roman"/>
          <w:color w:val="3B3838" w:themeColor="background2" w:themeShade="40"/>
          <w:sz w:val="28"/>
          <w:szCs w:val="28"/>
          <w:lang w:eastAsia="ru-RU"/>
        </w:rPr>
        <w:t>100%.</w:t>
      </w:r>
    </w:p>
    <w:p w:rsidR="00D11C97" w:rsidRPr="000004F1" w:rsidRDefault="00D11C97" w:rsidP="00D11C97">
      <w:pPr>
        <w:widowControl w:val="0"/>
        <w:spacing w:after="0" w:line="240" w:lineRule="auto"/>
        <w:ind w:firstLine="709"/>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t>Отбор организации-оператора по сбору, обобщению и анализу информации о качестве оказания услуг организациями в сфере образования осуществлялся на конкурсной основе.</w:t>
      </w:r>
    </w:p>
    <w:p w:rsidR="00D11C97" w:rsidRPr="000004F1" w:rsidRDefault="00D11C97" w:rsidP="00D11C97">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соответствии с рекомендациями Минтруда России утвержден новый состав общественного совета, в котором выделена рабочая группа по проведению независимой оценки. Результаты НОКОД утверждены решением об</w:t>
      </w:r>
      <w:r w:rsidR="00220BAF" w:rsidRPr="000004F1">
        <w:rPr>
          <w:rFonts w:ascii="Times New Roman" w:eastAsia="Calibri" w:hAnsi="Times New Roman" w:cs="Times New Roman"/>
          <w:color w:val="3B3838" w:themeColor="background2" w:themeShade="40"/>
          <w:sz w:val="28"/>
          <w:szCs w:val="28"/>
        </w:rPr>
        <w:t>щественного совета от 22 сентября г. 2017 № </w:t>
      </w:r>
      <w:r w:rsidRPr="000004F1">
        <w:rPr>
          <w:rFonts w:ascii="Times New Roman" w:eastAsia="Calibri" w:hAnsi="Times New Roman" w:cs="Times New Roman"/>
          <w:color w:val="3B3838" w:themeColor="background2" w:themeShade="40"/>
          <w:sz w:val="28"/>
          <w:szCs w:val="28"/>
        </w:rPr>
        <w:t>5. Суммарный балл по результатам независимой оценки в</w:t>
      </w:r>
      <w:r w:rsidR="00220BAF" w:rsidRPr="000004F1">
        <w:rPr>
          <w:rFonts w:ascii="Times New Roman" w:eastAsia="Calibri" w:hAnsi="Times New Roman" w:cs="Times New Roman"/>
          <w:color w:val="3B3838" w:themeColor="background2" w:themeShade="40"/>
          <w:sz w:val="28"/>
          <w:szCs w:val="28"/>
        </w:rPr>
        <w:t xml:space="preserve"> 2017 году увеличился до 114,96 </w:t>
      </w:r>
      <w:r w:rsidRPr="000004F1">
        <w:rPr>
          <w:rFonts w:ascii="Times New Roman" w:eastAsia="Calibri" w:hAnsi="Times New Roman" w:cs="Times New Roman"/>
          <w:color w:val="3B3838" w:themeColor="background2" w:themeShade="40"/>
          <w:sz w:val="28"/>
          <w:szCs w:val="28"/>
        </w:rPr>
        <w:t xml:space="preserve">баллов, что соответствует зоне "хорошо" (2016 год – 98,9). </w:t>
      </w:r>
    </w:p>
    <w:p w:rsidR="00D11C97" w:rsidRPr="000004F1" w:rsidRDefault="00D11C97" w:rsidP="00D11C97">
      <w:pPr>
        <w:widowControl w:val="0"/>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Образователь</w:t>
      </w:r>
      <w:r w:rsidR="00220BAF" w:rsidRPr="000004F1">
        <w:rPr>
          <w:rFonts w:ascii="Times New Roman" w:eastAsia="Calibri" w:hAnsi="Times New Roman" w:cs="Times New Roman"/>
          <w:color w:val="3B3838" w:themeColor="background2" w:themeShade="40"/>
          <w:sz w:val="28"/>
          <w:szCs w:val="28"/>
        </w:rPr>
        <w:t>ные организации, занявшие 1 – 3 </w:t>
      </w:r>
      <w:r w:rsidRPr="000004F1">
        <w:rPr>
          <w:rFonts w:ascii="Times New Roman" w:eastAsia="Calibri" w:hAnsi="Times New Roman" w:cs="Times New Roman"/>
          <w:color w:val="3B3838" w:themeColor="background2" w:themeShade="40"/>
          <w:sz w:val="28"/>
          <w:szCs w:val="28"/>
        </w:rPr>
        <w:t xml:space="preserve">места в региональном рейтинге по результатам НОКОД, награждены дипломами министерства. </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Результаты НОКОД и утвержденный План по улучшению качества работы организаций, осуществляющих образовательную деятельность, и устранению недостатков, выявленных в 2017 году по результатам НОКОД, размещены на сайте bus.gov.ru и сайте министерства в разделе "Независимая система оценки качества".</w:t>
      </w:r>
    </w:p>
    <w:p w:rsidR="00D11C97" w:rsidRPr="000004F1" w:rsidRDefault="00D11C97" w:rsidP="00D11C97">
      <w:pPr>
        <w:spacing w:after="0" w:line="240" w:lineRule="auto"/>
        <w:ind w:firstLine="708"/>
        <w:jc w:val="both"/>
        <w:rPr>
          <w:rFonts w:ascii="Times New Roman" w:eastAsia="Calibri" w:hAnsi="Times New Roman" w:cs="Times New Roman"/>
          <w:color w:val="3B3838" w:themeColor="background2" w:themeShade="40"/>
          <w:sz w:val="28"/>
          <w:szCs w:val="28"/>
        </w:rPr>
      </w:pPr>
    </w:p>
    <w:p w:rsidR="00D11C97" w:rsidRPr="000004F1" w:rsidRDefault="00D11C97" w:rsidP="00D11C97">
      <w:pPr>
        <w:spacing w:after="0" w:line="240" w:lineRule="auto"/>
        <w:ind w:right="57"/>
        <w:jc w:val="center"/>
        <w:rPr>
          <w:rFonts w:ascii="Times New Roman" w:eastAsia="Arial Unicode MS" w:hAnsi="Times New Roman" w:cs="Times New Roman"/>
          <w:color w:val="3B3838" w:themeColor="background2" w:themeShade="40"/>
          <w:sz w:val="28"/>
          <w:szCs w:val="28"/>
          <w:u w:color="000000"/>
        </w:rPr>
      </w:pPr>
    </w:p>
    <w:p w:rsidR="00D11C97" w:rsidRPr="000004F1" w:rsidRDefault="00D11C97" w:rsidP="009B30DE">
      <w:pPr>
        <w:spacing w:after="0" w:line="240" w:lineRule="exact"/>
        <w:ind w:right="57"/>
        <w:jc w:val="center"/>
        <w:rPr>
          <w:rFonts w:ascii="Times New Roman" w:eastAsia="Arial Unicode MS" w:hAnsi="Times New Roman" w:cs="Times New Roman"/>
          <w:b/>
          <w:color w:val="3B3838" w:themeColor="background2" w:themeShade="40"/>
          <w:sz w:val="28"/>
        </w:rPr>
      </w:pPr>
      <w:r w:rsidRPr="000004F1">
        <w:rPr>
          <w:rFonts w:ascii="Times New Roman" w:eastAsia="Arial Unicode MS" w:hAnsi="Times New Roman" w:cs="Times New Roman"/>
          <w:b/>
          <w:color w:val="3B3838" w:themeColor="background2" w:themeShade="40"/>
          <w:sz w:val="28"/>
        </w:rPr>
        <w:t>ОПЕКА И ПОПЕЧИТЕЛЬСТВО,</w:t>
      </w:r>
    </w:p>
    <w:p w:rsidR="00D11C97" w:rsidRPr="000004F1" w:rsidRDefault="00D11C97" w:rsidP="009B30DE">
      <w:pPr>
        <w:spacing w:after="0" w:line="240" w:lineRule="exact"/>
        <w:ind w:right="57"/>
        <w:jc w:val="center"/>
        <w:rPr>
          <w:rFonts w:ascii="Times New Roman" w:eastAsia="Arial Unicode MS" w:hAnsi="Times New Roman" w:cs="Times New Roman"/>
          <w:b/>
          <w:color w:val="3B3838" w:themeColor="background2" w:themeShade="40"/>
          <w:sz w:val="28"/>
        </w:rPr>
      </w:pPr>
      <w:r w:rsidRPr="000004F1">
        <w:rPr>
          <w:rFonts w:ascii="Times New Roman" w:eastAsia="Arial Unicode MS" w:hAnsi="Times New Roman" w:cs="Times New Roman"/>
          <w:b/>
          <w:color w:val="3B3838" w:themeColor="background2" w:themeShade="40"/>
          <w:sz w:val="28"/>
        </w:rPr>
        <w:t>ЗАЩИТА ПРАВ И ИНТЕРЕСОВ ДЕТЕЙ</w:t>
      </w:r>
    </w:p>
    <w:p w:rsidR="00D11C97" w:rsidRPr="000004F1" w:rsidRDefault="00D11C97" w:rsidP="00D11C97">
      <w:pPr>
        <w:spacing w:after="0" w:line="240" w:lineRule="auto"/>
        <w:ind w:right="57"/>
        <w:jc w:val="center"/>
        <w:rPr>
          <w:rFonts w:ascii="Times New Roman" w:eastAsia="Arial Unicode MS" w:hAnsi="Times New Roman" w:cs="Times New Roman"/>
          <w:b/>
          <w:color w:val="3B3838" w:themeColor="background2" w:themeShade="40"/>
          <w:sz w:val="28"/>
        </w:rPr>
      </w:pPr>
    </w:p>
    <w:p w:rsidR="00D11C97" w:rsidRPr="000004F1" w:rsidRDefault="00282437" w:rsidP="00D11C97">
      <w:pPr>
        <w:widowControl w:val="0"/>
        <w:autoSpaceDE w:val="0"/>
        <w:autoSpaceDN w:val="0"/>
        <w:adjustRightInd w:val="0"/>
        <w:spacing w:after="0" w:line="240" w:lineRule="auto"/>
        <w:ind w:firstLine="709"/>
        <w:contextualSpacing/>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В крае выявлено и учтено 719 </w:t>
      </w:r>
      <w:r w:rsidR="00D11C97" w:rsidRPr="000004F1">
        <w:rPr>
          <w:rFonts w:ascii="Times New Roman" w:hAnsi="Times New Roman" w:cs="Times New Roman"/>
          <w:color w:val="3B3838" w:themeColor="background2" w:themeShade="40"/>
          <w:sz w:val="28"/>
          <w:szCs w:val="28"/>
        </w:rPr>
        <w:t>детей, оставшихся без п</w:t>
      </w:r>
      <w:r w:rsidRPr="000004F1">
        <w:rPr>
          <w:rFonts w:ascii="Times New Roman" w:hAnsi="Times New Roman" w:cs="Times New Roman"/>
          <w:color w:val="3B3838" w:themeColor="background2" w:themeShade="40"/>
          <w:sz w:val="28"/>
          <w:szCs w:val="28"/>
        </w:rPr>
        <w:t>опечения родителей, что на 4,1% </w:t>
      </w:r>
      <w:r w:rsidR="00D11C97" w:rsidRPr="000004F1">
        <w:rPr>
          <w:rFonts w:ascii="Times New Roman" w:hAnsi="Times New Roman" w:cs="Times New Roman"/>
          <w:color w:val="3B3838" w:themeColor="background2" w:themeShade="40"/>
          <w:sz w:val="28"/>
          <w:szCs w:val="28"/>
        </w:rPr>
        <w:t>меньше, чем в 2016 году (2016 год – 750).</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Из общей численности детей, оставшихся без попечения, состоящих на учете в территориальных структурных подразделениях опеки и попечительства</w:t>
      </w:r>
      <w:r w:rsidRPr="000004F1">
        <w:rPr>
          <w:rFonts w:ascii="Times New Roman" w:eastAsia="Calibri" w:hAnsi="Times New Roman" w:cs="Times New Roman"/>
          <w:i/>
          <w:color w:val="3B3838" w:themeColor="background2" w:themeShade="40"/>
          <w:sz w:val="28"/>
          <w:szCs w:val="28"/>
        </w:rPr>
        <w:t xml:space="preserve">, </w:t>
      </w:r>
      <w:r w:rsidRPr="000004F1">
        <w:rPr>
          <w:rFonts w:ascii="Times New Roman" w:eastAsia="Calibri" w:hAnsi="Times New Roman" w:cs="Times New Roman"/>
          <w:color w:val="3B3838" w:themeColor="background2" w:themeShade="40"/>
          <w:sz w:val="28"/>
          <w:szCs w:val="28"/>
        </w:rPr>
        <w:t>передан на во</w:t>
      </w:r>
      <w:r w:rsidR="00282437" w:rsidRPr="000004F1">
        <w:rPr>
          <w:rFonts w:ascii="Times New Roman" w:eastAsia="Calibri" w:hAnsi="Times New Roman" w:cs="Times New Roman"/>
          <w:color w:val="3B3838" w:themeColor="background2" w:themeShade="40"/>
          <w:sz w:val="28"/>
          <w:szCs w:val="28"/>
        </w:rPr>
        <w:t>спитание в замещающие семьи 801 </w:t>
      </w:r>
      <w:r w:rsidRPr="000004F1">
        <w:rPr>
          <w:rFonts w:ascii="Times New Roman" w:eastAsia="Calibri" w:hAnsi="Times New Roman" w:cs="Times New Roman"/>
          <w:color w:val="3B3838" w:themeColor="background2" w:themeShade="40"/>
          <w:sz w:val="28"/>
          <w:szCs w:val="28"/>
        </w:rPr>
        <w:t xml:space="preserve">ребенок, что на (2,9%) меньше, </w:t>
      </w:r>
      <w:r w:rsidR="00282437" w:rsidRPr="000004F1">
        <w:rPr>
          <w:rFonts w:ascii="Times New Roman" w:eastAsia="Calibri" w:hAnsi="Times New Roman" w:cs="Times New Roman"/>
          <w:color w:val="3B3838" w:themeColor="background2" w:themeShade="40"/>
          <w:sz w:val="28"/>
          <w:szCs w:val="28"/>
        </w:rPr>
        <w:t>чем в 2016 году (2016 год – 825 </w:t>
      </w:r>
      <w:r w:rsidRPr="000004F1">
        <w:rPr>
          <w:rFonts w:ascii="Times New Roman" w:eastAsia="Calibri" w:hAnsi="Times New Roman" w:cs="Times New Roman"/>
          <w:color w:val="3B3838" w:themeColor="background2" w:themeShade="40"/>
          <w:sz w:val="28"/>
          <w:szCs w:val="28"/>
        </w:rPr>
        <w:t>детей), в т.ч.:</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 под опеку и попечительство </w:t>
      </w:r>
      <w:r w:rsidR="00282437" w:rsidRPr="000004F1">
        <w:rPr>
          <w:rFonts w:ascii="Times New Roman" w:eastAsia="Calibri" w:hAnsi="Times New Roman" w:cs="Times New Roman"/>
          <w:color w:val="3B3838" w:themeColor="background2" w:themeShade="40"/>
          <w:sz w:val="28"/>
          <w:szCs w:val="28"/>
        </w:rPr>
        <w:t>на безвозмездных условиях – 162 </w:t>
      </w:r>
      <w:r w:rsidRPr="000004F1">
        <w:rPr>
          <w:rFonts w:ascii="Times New Roman" w:eastAsia="Calibri" w:hAnsi="Times New Roman" w:cs="Times New Roman"/>
          <w:color w:val="3B3838" w:themeColor="background2" w:themeShade="40"/>
          <w:sz w:val="28"/>
          <w:szCs w:val="28"/>
        </w:rPr>
        <w:t>ребенка (2016 год – 205);</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под опеку и попечительство на воз</w:t>
      </w:r>
      <w:r w:rsidR="00282437" w:rsidRPr="000004F1">
        <w:rPr>
          <w:rFonts w:ascii="Times New Roman" w:eastAsia="Calibri" w:hAnsi="Times New Roman" w:cs="Times New Roman"/>
          <w:color w:val="3B3838" w:themeColor="background2" w:themeShade="40"/>
          <w:sz w:val="28"/>
          <w:szCs w:val="28"/>
        </w:rPr>
        <w:t>мездных условиях (по договору о приемной семье) – 542 ребенка (2016 год – </w:t>
      </w:r>
      <w:r w:rsidRPr="000004F1">
        <w:rPr>
          <w:rFonts w:ascii="Times New Roman" w:eastAsia="Calibri" w:hAnsi="Times New Roman" w:cs="Times New Roman"/>
          <w:color w:val="3B3838" w:themeColor="background2" w:themeShade="40"/>
          <w:sz w:val="28"/>
          <w:szCs w:val="28"/>
        </w:rPr>
        <w:t xml:space="preserve">554); </w:t>
      </w:r>
    </w:p>
    <w:p w:rsidR="00D11C97" w:rsidRPr="000004F1" w:rsidRDefault="0028243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усыновлены гражданами РФ – 93 ребенка (2016 год – </w:t>
      </w:r>
      <w:r w:rsidR="00D11C97" w:rsidRPr="000004F1">
        <w:rPr>
          <w:rFonts w:ascii="Times New Roman" w:eastAsia="Calibri" w:hAnsi="Times New Roman" w:cs="Times New Roman"/>
          <w:color w:val="3B3838" w:themeColor="background2" w:themeShade="40"/>
          <w:sz w:val="28"/>
          <w:szCs w:val="28"/>
        </w:rPr>
        <w:t>64);</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усыновлены ин</w:t>
      </w:r>
      <w:r w:rsidR="00282437" w:rsidRPr="000004F1">
        <w:rPr>
          <w:rFonts w:ascii="Times New Roman" w:eastAsia="Calibri" w:hAnsi="Times New Roman" w:cs="Times New Roman"/>
          <w:color w:val="3B3838" w:themeColor="background2" w:themeShade="40"/>
          <w:sz w:val="28"/>
          <w:szCs w:val="28"/>
        </w:rPr>
        <w:t>остранными гражданами – 4 детей (2016 год – </w:t>
      </w:r>
      <w:r w:rsidRPr="000004F1">
        <w:rPr>
          <w:rFonts w:ascii="Times New Roman" w:eastAsia="Calibri" w:hAnsi="Times New Roman" w:cs="Times New Roman"/>
          <w:color w:val="3B3838" w:themeColor="background2" w:themeShade="40"/>
          <w:sz w:val="28"/>
          <w:szCs w:val="28"/>
        </w:rPr>
        <w:t>2).</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Уменьшение численности детей, оставшихся без попечения, передан</w:t>
      </w:r>
      <w:r w:rsidR="00282437" w:rsidRPr="000004F1">
        <w:rPr>
          <w:rFonts w:ascii="Times New Roman" w:eastAsia="Calibri" w:hAnsi="Times New Roman" w:cs="Times New Roman"/>
          <w:color w:val="3B3838" w:themeColor="background2" w:themeShade="40"/>
          <w:sz w:val="28"/>
          <w:szCs w:val="28"/>
        </w:rPr>
        <w:t>ных на воспитание в семьи на 24 </w:t>
      </w:r>
      <w:r w:rsidRPr="000004F1">
        <w:rPr>
          <w:rFonts w:ascii="Times New Roman" w:eastAsia="Calibri" w:hAnsi="Times New Roman" w:cs="Times New Roman"/>
          <w:color w:val="3B3838" w:themeColor="background2" w:themeShade="40"/>
          <w:sz w:val="28"/>
          <w:szCs w:val="28"/>
        </w:rPr>
        <w:t xml:space="preserve">ребенка (2,9%), связано с уменьшением численности выявляемых детей и уменьшением числа детей, находящихся </w:t>
      </w:r>
      <w:r w:rsidRPr="000004F1">
        <w:rPr>
          <w:rFonts w:ascii="Times New Roman" w:eastAsia="Calibri" w:hAnsi="Times New Roman" w:cs="Times New Roman"/>
          <w:color w:val="3B3838" w:themeColor="background2" w:themeShade="40"/>
          <w:sz w:val="28"/>
          <w:szCs w:val="28"/>
        </w:rPr>
        <w:lastRenderedPageBreak/>
        <w:t>под надзором в организациях для детей-сирот.</w:t>
      </w:r>
    </w:p>
    <w:p w:rsidR="00D11C97" w:rsidRPr="000004F1" w:rsidRDefault="0028243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Вместе с тем, на 30 </w:t>
      </w:r>
      <w:r w:rsidR="00D11C97" w:rsidRPr="000004F1">
        <w:rPr>
          <w:rFonts w:ascii="Times New Roman" w:eastAsia="Calibri" w:hAnsi="Times New Roman" w:cs="Times New Roman"/>
          <w:color w:val="3B3838" w:themeColor="background2" w:themeShade="40"/>
          <w:sz w:val="28"/>
          <w:szCs w:val="28"/>
        </w:rPr>
        <w:t xml:space="preserve">детей (47,6%) увеличилось количество детей, переданных гражданам Российской Федерации на усыновление. </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На учете в территориальных структурных подразделениях о</w:t>
      </w:r>
      <w:r w:rsidR="00282437" w:rsidRPr="000004F1">
        <w:rPr>
          <w:rFonts w:ascii="Times New Roman" w:eastAsia="Calibri" w:hAnsi="Times New Roman" w:cs="Times New Roman"/>
          <w:color w:val="3B3838" w:themeColor="background2" w:themeShade="40"/>
          <w:sz w:val="28"/>
          <w:szCs w:val="28"/>
        </w:rPr>
        <w:t>пеки и попечительства состоит 5 626 </w:t>
      </w:r>
      <w:r w:rsidRPr="000004F1">
        <w:rPr>
          <w:rFonts w:ascii="Times New Roman" w:eastAsia="Calibri" w:hAnsi="Times New Roman" w:cs="Times New Roman"/>
          <w:color w:val="3B3838" w:themeColor="background2" w:themeShade="40"/>
          <w:sz w:val="28"/>
          <w:szCs w:val="28"/>
        </w:rPr>
        <w:t>детей, находящихся под опекой и попечительством (2016 год – 5 805)</w:t>
      </w:r>
      <w:r w:rsidR="00282437" w:rsidRPr="000004F1">
        <w:rPr>
          <w:rFonts w:ascii="Times New Roman" w:eastAsia="Calibri" w:hAnsi="Times New Roman" w:cs="Times New Roman"/>
          <w:color w:val="3B3838" w:themeColor="background2" w:themeShade="40"/>
          <w:sz w:val="28"/>
          <w:szCs w:val="28"/>
        </w:rPr>
        <w:t>: на безвозмездн</w:t>
      </w:r>
      <w:r w:rsidR="00D23069" w:rsidRPr="000004F1">
        <w:rPr>
          <w:rFonts w:ascii="Times New Roman" w:eastAsia="Calibri" w:hAnsi="Times New Roman" w:cs="Times New Roman"/>
          <w:color w:val="3B3838" w:themeColor="background2" w:themeShade="40"/>
          <w:sz w:val="28"/>
          <w:szCs w:val="28"/>
        </w:rPr>
        <w:t>ых условиях – 1 546 детей (2016 </w:t>
      </w:r>
      <w:r w:rsidR="00282437" w:rsidRPr="000004F1">
        <w:rPr>
          <w:rFonts w:ascii="Times New Roman" w:eastAsia="Calibri" w:hAnsi="Times New Roman" w:cs="Times New Roman"/>
          <w:color w:val="3B3838" w:themeColor="background2" w:themeShade="40"/>
          <w:sz w:val="28"/>
          <w:szCs w:val="28"/>
        </w:rPr>
        <w:t>год – 1 917); на возмездных – 3 994 (2016 год – 3 </w:t>
      </w:r>
      <w:r w:rsidRPr="000004F1">
        <w:rPr>
          <w:rFonts w:ascii="Times New Roman" w:eastAsia="Calibri" w:hAnsi="Times New Roman" w:cs="Times New Roman"/>
          <w:color w:val="3B3838" w:themeColor="background2" w:themeShade="40"/>
          <w:sz w:val="28"/>
          <w:szCs w:val="28"/>
        </w:rPr>
        <w:t>794); под предварительно</w:t>
      </w:r>
      <w:r w:rsidR="00282437" w:rsidRPr="000004F1">
        <w:rPr>
          <w:rFonts w:ascii="Times New Roman" w:eastAsia="Calibri" w:hAnsi="Times New Roman" w:cs="Times New Roman"/>
          <w:color w:val="3B3838" w:themeColor="background2" w:themeShade="40"/>
          <w:sz w:val="28"/>
          <w:szCs w:val="28"/>
        </w:rPr>
        <w:t>й опекой и попечительством – 86 детей (2016 год – </w:t>
      </w:r>
      <w:r w:rsidRPr="000004F1">
        <w:rPr>
          <w:rFonts w:ascii="Times New Roman" w:eastAsia="Calibri" w:hAnsi="Times New Roman" w:cs="Times New Roman"/>
          <w:color w:val="3B3838" w:themeColor="background2" w:themeShade="40"/>
          <w:sz w:val="28"/>
          <w:szCs w:val="28"/>
        </w:rPr>
        <w:t xml:space="preserve">94). </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Уменьшение на 17</w:t>
      </w:r>
      <w:r w:rsidR="00282437" w:rsidRPr="000004F1">
        <w:rPr>
          <w:rFonts w:ascii="Times New Roman" w:eastAsia="Calibri" w:hAnsi="Times New Roman" w:cs="Times New Roman"/>
          <w:color w:val="3B3838" w:themeColor="background2" w:themeShade="40"/>
          <w:sz w:val="28"/>
          <w:szCs w:val="28"/>
        </w:rPr>
        <w:t>9 </w:t>
      </w:r>
      <w:r w:rsidRPr="000004F1">
        <w:rPr>
          <w:rFonts w:ascii="Times New Roman" w:eastAsia="Calibri" w:hAnsi="Times New Roman" w:cs="Times New Roman"/>
          <w:color w:val="3B3838" w:themeColor="background2" w:themeShade="40"/>
          <w:sz w:val="28"/>
          <w:szCs w:val="28"/>
        </w:rPr>
        <w:t>детей (3,1%) из числа детей, оставшихся без попечения, находящихся под опекой и попечительством, связано с уменьшением общей численности детей, оставшихся без попечения, и детей, нуждающихся в устройстве в семьи.</w:t>
      </w:r>
    </w:p>
    <w:p w:rsidR="00D11C97" w:rsidRPr="000004F1" w:rsidRDefault="00D11C97" w:rsidP="00D11C97">
      <w:pPr>
        <w:widowControl w:val="0"/>
        <w:autoSpaceDE w:val="0"/>
        <w:autoSpaceDN w:val="0"/>
        <w:adjustRightInd w:val="0"/>
        <w:spacing w:after="0" w:line="240" w:lineRule="auto"/>
        <w:ind w:firstLine="709"/>
        <w:contextualSpacing/>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В реестры учета детей, оставшихся без попечения, имеющих и не имеющих жилые п</w:t>
      </w:r>
      <w:r w:rsidR="00282437" w:rsidRPr="000004F1">
        <w:rPr>
          <w:rFonts w:ascii="Times New Roman" w:hAnsi="Times New Roman" w:cs="Times New Roman"/>
          <w:color w:val="3B3838" w:themeColor="background2" w:themeShade="40"/>
          <w:sz w:val="28"/>
          <w:szCs w:val="28"/>
        </w:rPr>
        <w:t>омещения, внесены сведения на 6 783 </w:t>
      </w:r>
      <w:r w:rsidRPr="000004F1">
        <w:rPr>
          <w:rFonts w:ascii="Times New Roman" w:hAnsi="Times New Roman" w:cs="Times New Roman"/>
          <w:color w:val="3B3838" w:themeColor="background2" w:themeShade="40"/>
          <w:sz w:val="28"/>
          <w:szCs w:val="28"/>
        </w:rPr>
        <w:t>детей-сирот</w:t>
      </w:r>
      <w:r w:rsidR="00282437" w:rsidRPr="000004F1">
        <w:rPr>
          <w:rFonts w:ascii="Times New Roman" w:hAnsi="Times New Roman" w:cs="Times New Roman"/>
          <w:color w:val="3B3838" w:themeColor="background2" w:themeShade="40"/>
          <w:sz w:val="28"/>
          <w:szCs w:val="28"/>
        </w:rPr>
        <w:t xml:space="preserve"> и детей. Из них в 2017 году: 1 094 </w:t>
      </w:r>
      <w:r w:rsidRPr="000004F1">
        <w:rPr>
          <w:rFonts w:ascii="Times New Roman" w:hAnsi="Times New Roman" w:cs="Times New Roman"/>
          <w:color w:val="3B3838" w:themeColor="background2" w:themeShade="40"/>
          <w:sz w:val="28"/>
          <w:szCs w:val="28"/>
        </w:rPr>
        <w:t>детей (16%), имеющих жилое помещение на пр</w:t>
      </w:r>
      <w:r w:rsidR="00282437" w:rsidRPr="000004F1">
        <w:rPr>
          <w:rFonts w:ascii="Times New Roman" w:hAnsi="Times New Roman" w:cs="Times New Roman"/>
          <w:color w:val="3B3838" w:themeColor="background2" w:themeShade="40"/>
          <w:sz w:val="28"/>
          <w:szCs w:val="28"/>
        </w:rPr>
        <w:t>аве собственности (2016 год – 1 053 детей (15%); 1 </w:t>
      </w:r>
      <w:r w:rsidRPr="000004F1">
        <w:rPr>
          <w:rFonts w:ascii="Times New Roman" w:hAnsi="Times New Roman" w:cs="Times New Roman"/>
          <w:color w:val="3B3838" w:themeColor="background2" w:themeShade="40"/>
          <w:sz w:val="28"/>
          <w:szCs w:val="28"/>
        </w:rPr>
        <w:t>641 ребенка (24%), имеющего право на пользование жилым помеще</w:t>
      </w:r>
      <w:r w:rsidR="00051537" w:rsidRPr="000004F1">
        <w:rPr>
          <w:rFonts w:ascii="Times New Roman" w:hAnsi="Times New Roman" w:cs="Times New Roman"/>
          <w:color w:val="3B3838" w:themeColor="background2" w:themeShade="40"/>
          <w:sz w:val="28"/>
          <w:szCs w:val="28"/>
        </w:rPr>
        <w:t>нием (2016 год – 1 </w:t>
      </w:r>
      <w:r w:rsidR="00282437" w:rsidRPr="000004F1">
        <w:rPr>
          <w:rFonts w:ascii="Times New Roman" w:hAnsi="Times New Roman" w:cs="Times New Roman"/>
          <w:color w:val="3B3838" w:themeColor="background2" w:themeShade="40"/>
          <w:sz w:val="28"/>
          <w:szCs w:val="28"/>
        </w:rPr>
        <w:t>955 (28%); 4 048 </w:t>
      </w:r>
      <w:r w:rsidRPr="000004F1">
        <w:rPr>
          <w:rFonts w:ascii="Times New Roman" w:hAnsi="Times New Roman" w:cs="Times New Roman"/>
          <w:color w:val="3B3838" w:themeColor="background2" w:themeShade="40"/>
          <w:sz w:val="28"/>
          <w:szCs w:val="28"/>
        </w:rPr>
        <w:t>детей (60%) не имеющи</w:t>
      </w:r>
      <w:r w:rsidR="00282437" w:rsidRPr="000004F1">
        <w:rPr>
          <w:rFonts w:ascii="Times New Roman" w:hAnsi="Times New Roman" w:cs="Times New Roman"/>
          <w:color w:val="3B3838" w:themeColor="background2" w:themeShade="40"/>
          <w:sz w:val="28"/>
          <w:szCs w:val="28"/>
        </w:rPr>
        <w:t>х жилых помещений (2016 год – 4 </w:t>
      </w:r>
      <w:r w:rsidRPr="000004F1">
        <w:rPr>
          <w:rFonts w:ascii="Times New Roman" w:hAnsi="Times New Roman" w:cs="Times New Roman"/>
          <w:color w:val="3B3838" w:themeColor="background2" w:themeShade="40"/>
          <w:sz w:val="28"/>
          <w:szCs w:val="28"/>
        </w:rPr>
        <w:t xml:space="preserve">063 (57%). </w:t>
      </w:r>
    </w:p>
    <w:p w:rsidR="00D11C97" w:rsidRPr="000004F1" w:rsidRDefault="00D11C97" w:rsidP="00D11C97">
      <w:pPr>
        <w:widowControl w:val="0"/>
        <w:spacing w:after="0" w:line="240" w:lineRule="auto"/>
        <w:ind w:firstLine="709"/>
        <w:jc w:val="both"/>
        <w:outlineLvl w:val="0"/>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целях обеспечения за</w:t>
      </w:r>
      <w:r w:rsidR="00282437" w:rsidRPr="000004F1">
        <w:rPr>
          <w:rFonts w:ascii="Times New Roman" w:eastAsia="Calibri" w:hAnsi="Times New Roman" w:cs="Times New Roman"/>
          <w:color w:val="3B3838" w:themeColor="background2" w:themeShade="40"/>
          <w:sz w:val="28"/>
          <w:szCs w:val="28"/>
        </w:rPr>
        <w:t>щиты прав и интересов детей 689 </w:t>
      </w:r>
      <w:r w:rsidRPr="000004F1">
        <w:rPr>
          <w:rFonts w:ascii="Times New Roman" w:eastAsia="Calibri" w:hAnsi="Times New Roman" w:cs="Times New Roman"/>
          <w:color w:val="3B3838" w:themeColor="background2" w:themeShade="40"/>
          <w:sz w:val="28"/>
          <w:szCs w:val="28"/>
        </w:rPr>
        <w:t>родителей лишены и ограничены в роди</w:t>
      </w:r>
      <w:r w:rsidR="00282437" w:rsidRPr="000004F1">
        <w:rPr>
          <w:rFonts w:ascii="Times New Roman" w:eastAsia="Calibri" w:hAnsi="Times New Roman" w:cs="Times New Roman"/>
          <w:color w:val="3B3838" w:themeColor="background2" w:themeShade="40"/>
          <w:sz w:val="28"/>
          <w:szCs w:val="28"/>
        </w:rPr>
        <w:t>тельских правах в отношении 851 ребенка (2016 </w:t>
      </w:r>
      <w:r w:rsidRPr="000004F1">
        <w:rPr>
          <w:rFonts w:ascii="Times New Roman" w:eastAsia="Calibri" w:hAnsi="Times New Roman" w:cs="Times New Roman"/>
          <w:color w:val="3B3838" w:themeColor="background2" w:themeShade="40"/>
          <w:sz w:val="28"/>
          <w:szCs w:val="28"/>
        </w:rPr>
        <w:t>го</w:t>
      </w:r>
      <w:r w:rsidR="00282437" w:rsidRPr="000004F1">
        <w:rPr>
          <w:rFonts w:ascii="Times New Roman" w:eastAsia="Calibri" w:hAnsi="Times New Roman" w:cs="Times New Roman"/>
          <w:color w:val="3B3838" w:themeColor="background2" w:themeShade="40"/>
          <w:sz w:val="28"/>
          <w:szCs w:val="28"/>
        </w:rPr>
        <w:t>д – 568 </w:t>
      </w:r>
      <w:r w:rsidRPr="000004F1">
        <w:rPr>
          <w:rFonts w:ascii="Times New Roman" w:eastAsia="Calibri" w:hAnsi="Times New Roman" w:cs="Times New Roman"/>
          <w:color w:val="3B3838" w:themeColor="background2" w:themeShade="40"/>
          <w:sz w:val="28"/>
          <w:szCs w:val="28"/>
        </w:rPr>
        <w:t>р</w:t>
      </w:r>
      <w:r w:rsidR="00282437" w:rsidRPr="000004F1">
        <w:rPr>
          <w:rFonts w:ascii="Times New Roman" w:eastAsia="Calibri" w:hAnsi="Times New Roman" w:cs="Times New Roman"/>
          <w:color w:val="3B3838" w:themeColor="background2" w:themeShade="40"/>
          <w:sz w:val="28"/>
          <w:szCs w:val="28"/>
        </w:rPr>
        <w:t>одителей/719 детей), в т.ч. 686 </w:t>
      </w:r>
      <w:r w:rsidRPr="000004F1">
        <w:rPr>
          <w:rFonts w:ascii="Times New Roman" w:eastAsia="Calibri" w:hAnsi="Times New Roman" w:cs="Times New Roman"/>
          <w:color w:val="3B3838" w:themeColor="background2" w:themeShade="40"/>
          <w:sz w:val="28"/>
          <w:szCs w:val="28"/>
        </w:rPr>
        <w:t>детей (2016 год – 586) у которых лишены/ограничены в правах оба родителя/единст</w:t>
      </w:r>
      <w:r w:rsidR="00282437" w:rsidRPr="000004F1">
        <w:rPr>
          <w:rFonts w:ascii="Times New Roman" w:eastAsia="Calibri" w:hAnsi="Times New Roman" w:cs="Times New Roman"/>
          <w:color w:val="3B3838" w:themeColor="background2" w:themeShade="40"/>
          <w:sz w:val="28"/>
          <w:szCs w:val="28"/>
        </w:rPr>
        <w:t>венный родитель. В отношении 51 </w:t>
      </w:r>
      <w:r w:rsidRPr="000004F1">
        <w:rPr>
          <w:rFonts w:ascii="Times New Roman" w:eastAsia="Calibri" w:hAnsi="Times New Roman" w:cs="Times New Roman"/>
          <w:color w:val="3B3838" w:themeColor="background2" w:themeShade="40"/>
          <w:sz w:val="28"/>
          <w:szCs w:val="28"/>
        </w:rPr>
        <w:t xml:space="preserve">ребенка родители восстановились в правах. </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региональном банке данных о детях, оставшихся без попечения</w:t>
      </w:r>
      <w:r w:rsidR="00334809" w:rsidRPr="000004F1">
        <w:rPr>
          <w:rFonts w:ascii="Times New Roman" w:eastAsia="Calibri" w:hAnsi="Times New Roman" w:cs="Times New Roman"/>
          <w:color w:val="3B3838" w:themeColor="background2" w:themeShade="40"/>
          <w:sz w:val="28"/>
          <w:szCs w:val="28"/>
        </w:rPr>
        <w:t xml:space="preserve"> родителей, состоит 1 203 ребенка, (2016 год – 1 </w:t>
      </w:r>
      <w:r w:rsidRPr="000004F1">
        <w:rPr>
          <w:rFonts w:ascii="Times New Roman" w:eastAsia="Calibri" w:hAnsi="Times New Roman" w:cs="Times New Roman"/>
          <w:color w:val="3B3838" w:themeColor="background2" w:themeShade="40"/>
          <w:sz w:val="28"/>
          <w:szCs w:val="28"/>
        </w:rPr>
        <w:t>284), нуждающихся в устройстве в семью на воспитание. Поставлено</w:t>
      </w:r>
      <w:r w:rsidR="00051537" w:rsidRPr="000004F1">
        <w:rPr>
          <w:rFonts w:ascii="Times New Roman" w:eastAsia="Calibri" w:hAnsi="Times New Roman" w:cs="Times New Roman"/>
          <w:color w:val="3B3838" w:themeColor="background2" w:themeShade="40"/>
          <w:sz w:val="28"/>
          <w:szCs w:val="28"/>
        </w:rPr>
        <w:t xml:space="preserve"> на учет 304 </w:t>
      </w:r>
      <w:r w:rsidR="00334809" w:rsidRPr="000004F1">
        <w:rPr>
          <w:rFonts w:ascii="Times New Roman" w:eastAsia="Calibri" w:hAnsi="Times New Roman" w:cs="Times New Roman"/>
          <w:color w:val="3B3838" w:themeColor="background2" w:themeShade="40"/>
          <w:sz w:val="28"/>
          <w:szCs w:val="28"/>
        </w:rPr>
        <w:t>анкеты, что на 153 </w:t>
      </w:r>
      <w:r w:rsidRPr="000004F1">
        <w:rPr>
          <w:rFonts w:ascii="Times New Roman" w:eastAsia="Calibri" w:hAnsi="Times New Roman" w:cs="Times New Roman"/>
          <w:color w:val="3B3838" w:themeColor="background2" w:themeShade="40"/>
          <w:sz w:val="28"/>
          <w:szCs w:val="28"/>
        </w:rPr>
        <w:t xml:space="preserve">анкеты больше, чем в 2016 году. </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Деятельность по международному усы</w:t>
      </w:r>
      <w:r w:rsidR="00051537" w:rsidRPr="000004F1">
        <w:rPr>
          <w:rFonts w:ascii="Times New Roman" w:eastAsia="Calibri" w:hAnsi="Times New Roman" w:cs="Times New Roman"/>
          <w:color w:val="3B3838" w:themeColor="background2" w:themeShade="40"/>
          <w:sz w:val="28"/>
          <w:szCs w:val="28"/>
        </w:rPr>
        <w:t xml:space="preserve">новлению осуществляют в крае </w:t>
      </w:r>
      <w:r w:rsidR="00051537" w:rsidRPr="000004F1">
        <w:rPr>
          <w:rFonts w:ascii="Times New Roman" w:eastAsia="Calibri" w:hAnsi="Times New Roman" w:cs="Times New Roman"/>
          <w:color w:val="3B3838" w:themeColor="background2" w:themeShade="40"/>
          <w:sz w:val="28"/>
          <w:szCs w:val="28"/>
        </w:rPr>
        <w:br/>
        <w:t>4 агентства, из 3 </w:t>
      </w:r>
      <w:r w:rsidRPr="000004F1">
        <w:rPr>
          <w:rFonts w:ascii="Times New Roman" w:eastAsia="Calibri" w:hAnsi="Times New Roman" w:cs="Times New Roman"/>
          <w:color w:val="3B3838" w:themeColor="background2" w:themeShade="40"/>
          <w:sz w:val="28"/>
          <w:szCs w:val="28"/>
        </w:rPr>
        <w:t xml:space="preserve">стран: Испания, Израиль и Италия. В </w:t>
      </w:r>
      <w:r w:rsidR="00334809" w:rsidRPr="000004F1">
        <w:rPr>
          <w:rFonts w:ascii="Times New Roman" w:eastAsia="Calibri" w:hAnsi="Times New Roman" w:cs="Times New Roman"/>
          <w:color w:val="3B3838" w:themeColor="background2" w:themeShade="40"/>
          <w:sz w:val="28"/>
          <w:szCs w:val="28"/>
        </w:rPr>
        <w:t>2017 году поставлено на учет 46 </w:t>
      </w:r>
      <w:r w:rsidRPr="000004F1">
        <w:rPr>
          <w:rFonts w:ascii="Times New Roman" w:eastAsia="Calibri" w:hAnsi="Times New Roman" w:cs="Times New Roman"/>
          <w:color w:val="3B3838" w:themeColor="background2" w:themeShade="40"/>
          <w:sz w:val="28"/>
          <w:szCs w:val="28"/>
        </w:rPr>
        <w:t xml:space="preserve">семей-кандидатов в </w:t>
      </w:r>
      <w:r w:rsidR="00334809" w:rsidRPr="000004F1">
        <w:rPr>
          <w:rFonts w:ascii="Times New Roman" w:eastAsia="Calibri" w:hAnsi="Times New Roman" w:cs="Times New Roman"/>
          <w:color w:val="3B3838" w:themeColor="background2" w:themeShade="40"/>
          <w:sz w:val="28"/>
          <w:szCs w:val="28"/>
        </w:rPr>
        <w:t>замещающие родители (2016 год – 71); 8 иностранных граждан (2016 год – 6). Поступили 34 </w:t>
      </w:r>
      <w:r w:rsidRPr="000004F1">
        <w:rPr>
          <w:rFonts w:ascii="Times New Roman" w:eastAsia="Calibri" w:hAnsi="Times New Roman" w:cs="Times New Roman"/>
          <w:color w:val="3B3838" w:themeColor="background2" w:themeShade="40"/>
          <w:sz w:val="28"/>
          <w:szCs w:val="28"/>
        </w:rPr>
        <w:t>отчета об условиях жизни и воспитания детей в семьях иностранных усыновителей.</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рамках соглашения с благотворительным фондом "Измени одн</w:t>
      </w:r>
      <w:r w:rsidR="00334809" w:rsidRPr="000004F1">
        <w:rPr>
          <w:rFonts w:ascii="Times New Roman" w:eastAsia="Calibri" w:hAnsi="Times New Roman" w:cs="Times New Roman"/>
          <w:color w:val="3B3838" w:themeColor="background2" w:themeShade="40"/>
          <w:sz w:val="28"/>
          <w:szCs w:val="28"/>
        </w:rPr>
        <w:t>у жизнь" размещено на сайте 364 </w:t>
      </w:r>
      <w:r w:rsidRPr="000004F1">
        <w:rPr>
          <w:rFonts w:ascii="Times New Roman" w:eastAsia="Calibri" w:hAnsi="Times New Roman" w:cs="Times New Roman"/>
          <w:color w:val="3B3838" w:themeColor="background2" w:themeShade="40"/>
          <w:sz w:val="28"/>
          <w:szCs w:val="28"/>
        </w:rPr>
        <w:t>видеосюжета о детях, находящихся в организациях для детей-сирот.</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Заключено соглашение о сотрудничестве с Всероссийской государственной телевизионной и радиовещательной компанией по размещению фотографий и производной информации о детях-сиротах на сайтах Министерства образования и науки Российской Федерации, "Радио России", в еженедельных выпусках радиожурнала "Детский вопрос" и в др. федеральных СМИ.</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Деятельность по подбору, подготовке и сопровождению з</w:t>
      </w:r>
      <w:r w:rsidR="00334809" w:rsidRPr="000004F1">
        <w:rPr>
          <w:rFonts w:ascii="Times New Roman" w:eastAsia="Calibri" w:hAnsi="Times New Roman" w:cs="Times New Roman"/>
          <w:color w:val="3B3838" w:themeColor="background2" w:themeShade="40"/>
          <w:sz w:val="28"/>
          <w:szCs w:val="28"/>
        </w:rPr>
        <w:t>амещающих семей осуществляют 23 </w:t>
      </w:r>
      <w:r w:rsidRPr="000004F1">
        <w:rPr>
          <w:rFonts w:ascii="Times New Roman" w:eastAsia="Calibri" w:hAnsi="Times New Roman" w:cs="Times New Roman"/>
          <w:color w:val="3B3838" w:themeColor="background2" w:themeShade="40"/>
          <w:sz w:val="28"/>
          <w:szCs w:val="28"/>
        </w:rPr>
        <w:t>организации для детей-сирот.</w:t>
      </w:r>
      <w:r w:rsidR="00334809" w:rsidRPr="000004F1">
        <w:rPr>
          <w:rFonts w:ascii="Times New Roman" w:eastAsia="Calibri" w:hAnsi="Times New Roman" w:cs="Times New Roman"/>
          <w:color w:val="3B3838" w:themeColor="background2" w:themeShade="40"/>
          <w:sz w:val="28"/>
          <w:szCs w:val="28"/>
        </w:rPr>
        <w:t xml:space="preserve"> Курсовую подготовку прошли 639 </w:t>
      </w:r>
      <w:r w:rsidRPr="000004F1">
        <w:rPr>
          <w:rFonts w:ascii="Times New Roman" w:eastAsia="Calibri" w:hAnsi="Times New Roman" w:cs="Times New Roman"/>
          <w:color w:val="3B3838" w:themeColor="background2" w:themeShade="40"/>
          <w:sz w:val="28"/>
          <w:szCs w:val="28"/>
        </w:rPr>
        <w:t>граждан (2016 год – 682), в т.ч. 386 (2016 год – 402) приняли де</w:t>
      </w:r>
      <w:r w:rsidRPr="000004F1">
        <w:rPr>
          <w:rFonts w:ascii="Times New Roman" w:eastAsia="Calibri" w:hAnsi="Times New Roman" w:cs="Times New Roman"/>
          <w:color w:val="3B3838" w:themeColor="background2" w:themeShade="40"/>
          <w:sz w:val="28"/>
          <w:szCs w:val="28"/>
        </w:rPr>
        <w:lastRenderedPageBreak/>
        <w:t>тей на воспитание.</w:t>
      </w:r>
      <w:r w:rsidR="00334809" w:rsidRPr="000004F1">
        <w:rPr>
          <w:rFonts w:ascii="Times New Roman" w:eastAsia="Calibri" w:hAnsi="Times New Roman" w:cs="Times New Roman"/>
          <w:color w:val="3B3838" w:themeColor="background2" w:themeShade="40"/>
          <w:sz w:val="28"/>
          <w:szCs w:val="28"/>
        </w:rPr>
        <w:t xml:space="preserve"> Осуществлено сопровождение 633 </w:t>
      </w:r>
      <w:r w:rsidRPr="000004F1">
        <w:rPr>
          <w:rFonts w:ascii="Times New Roman" w:eastAsia="Calibri" w:hAnsi="Times New Roman" w:cs="Times New Roman"/>
          <w:color w:val="3B3838" w:themeColor="background2" w:themeShade="40"/>
          <w:sz w:val="28"/>
          <w:szCs w:val="28"/>
        </w:rPr>
        <w:t>замещающих семе</w:t>
      </w:r>
      <w:r w:rsidR="00520049" w:rsidRPr="000004F1">
        <w:rPr>
          <w:rFonts w:ascii="Times New Roman" w:eastAsia="Calibri" w:hAnsi="Times New Roman" w:cs="Times New Roman"/>
          <w:color w:val="3B3838" w:themeColor="background2" w:themeShade="40"/>
          <w:sz w:val="28"/>
          <w:szCs w:val="28"/>
        </w:rPr>
        <w:t>й (2016 </w:t>
      </w:r>
      <w:r w:rsidR="00334809" w:rsidRPr="000004F1">
        <w:rPr>
          <w:rFonts w:ascii="Times New Roman" w:eastAsia="Calibri" w:hAnsi="Times New Roman" w:cs="Times New Roman"/>
          <w:color w:val="3B3838" w:themeColor="background2" w:themeShade="40"/>
          <w:sz w:val="28"/>
          <w:szCs w:val="28"/>
        </w:rPr>
        <w:t>год – 554). Проведено 2 767 </w:t>
      </w:r>
      <w:r w:rsidRPr="000004F1">
        <w:rPr>
          <w:rFonts w:ascii="Times New Roman" w:eastAsia="Calibri" w:hAnsi="Times New Roman" w:cs="Times New Roman"/>
          <w:color w:val="3B3838" w:themeColor="background2" w:themeShade="40"/>
          <w:sz w:val="28"/>
          <w:szCs w:val="28"/>
        </w:rPr>
        <w:t>консультаций вне договора о сопровождении</w:t>
      </w:r>
      <w:r w:rsidR="00334809" w:rsidRPr="000004F1">
        <w:rPr>
          <w:rFonts w:ascii="Times New Roman" w:eastAsia="Calibri" w:hAnsi="Times New Roman" w:cs="Times New Roman"/>
          <w:color w:val="3B3838" w:themeColor="background2" w:themeShade="40"/>
          <w:sz w:val="28"/>
          <w:szCs w:val="28"/>
        </w:rPr>
        <w:t xml:space="preserve"> замещающих семей (2016 год – 2 </w:t>
      </w:r>
      <w:r w:rsidRPr="000004F1">
        <w:rPr>
          <w:rFonts w:ascii="Times New Roman" w:eastAsia="Calibri" w:hAnsi="Times New Roman" w:cs="Times New Roman"/>
          <w:color w:val="3B3838" w:themeColor="background2" w:themeShade="40"/>
          <w:sz w:val="28"/>
          <w:szCs w:val="28"/>
        </w:rPr>
        <w:t>590).</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Центр по развитию семейных форм устройства детей, оставшихся без попечения родителей, и постинтернатному сопровождению ведет методическое обеспечение деятельности по подбору, подготовке и сопровождению замещающих семей. Реализован проект "Семейное устройство детей, оставшихся без попечения родителей, старшего возраста, братьев и сестер, детей с ОВЗ".</w:t>
      </w:r>
    </w:p>
    <w:p w:rsidR="00D11C97" w:rsidRPr="000004F1" w:rsidRDefault="00334809"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Всего в крае 27 </w:t>
      </w:r>
      <w:r w:rsidR="00D11C97" w:rsidRPr="000004F1">
        <w:rPr>
          <w:rFonts w:ascii="Times New Roman" w:eastAsia="Calibri" w:hAnsi="Times New Roman" w:cs="Times New Roman"/>
          <w:color w:val="3B3838" w:themeColor="background2" w:themeShade="40"/>
          <w:sz w:val="28"/>
          <w:szCs w:val="28"/>
        </w:rPr>
        <w:t>организаций для детей-сирот и детей, оставшихся без попечения родител</w:t>
      </w:r>
      <w:r w:rsidRPr="000004F1">
        <w:rPr>
          <w:rFonts w:ascii="Times New Roman" w:eastAsia="Calibri" w:hAnsi="Times New Roman" w:cs="Times New Roman"/>
          <w:color w:val="3B3838" w:themeColor="background2" w:themeShade="40"/>
          <w:sz w:val="28"/>
          <w:szCs w:val="28"/>
        </w:rPr>
        <w:t>ей, в которых воспитывается 877 </w:t>
      </w:r>
      <w:r w:rsidR="00D11C97" w:rsidRPr="000004F1">
        <w:rPr>
          <w:rFonts w:ascii="Times New Roman" w:eastAsia="Calibri" w:hAnsi="Times New Roman" w:cs="Times New Roman"/>
          <w:color w:val="3B3838" w:themeColor="background2" w:themeShade="40"/>
          <w:sz w:val="28"/>
          <w:szCs w:val="28"/>
        </w:rPr>
        <w:t>детей.</w:t>
      </w:r>
    </w:p>
    <w:p w:rsidR="00D11C97" w:rsidRPr="000004F1" w:rsidRDefault="00334809" w:rsidP="00D11C97">
      <w:pPr>
        <w:widowControl w:val="0"/>
        <w:autoSpaceDE w:val="0"/>
        <w:autoSpaceDN w:val="0"/>
        <w:adjustRightInd w:val="0"/>
        <w:spacing w:after="0" w:line="240" w:lineRule="auto"/>
        <w:ind w:firstLine="709"/>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На 2 </w:t>
      </w:r>
      <w:r w:rsidR="00D11C97" w:rsidRPr="000004F1">
        <w:rPr>
          <w:rFonts w:ascii="Times New Roman" w:hAnsi="Times New Roman" w:cs="Times New Roman"/>
          <w:color w:val="3B3838" w:themeColor="background2" w:themeShade="40"/>
          <w:sz w:val="28"/>
          <w:szCs w:val="28"/>
        </w:rPr>
        <w:t>единицы сократилось количество организаций для детей-сирот: ликвидированы детские дома № 3 и 11 в г. Хабаровске и Комсомольске-на-Амуре.</w:t>
      </w:r>
    </w:p>
    <w:p w:rsidR="00D11C97" w:rsidRPr="000004F1" w:rsidRDefault="00D11C97" w:rsidP="00D11C97">
      <w:pPr>
        <w:widowControl w:val="0"/>
        <w:autoSpaceDE w:val="0"/>
        <w:autoSpaceDN w:val="0"/>
        <w:adjustRightInd w:val="0"/>
        <w:spacing w:after="0" w:line="240" w:lineRule="auto"/>
        <w:ind w:firstLine="709"/>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В организациях </w:t>
      </w:r>
      <w:r w:rsidRPr="000004F1">
        <w:rPr>
          <w:rFonts w:ascii="Times New Roman" w:hAnsi="Times New Roman" w:cs="Times New Roman"/>
          <w:bCs/>
          <w:color w:val="3B3838" w:themeColor="background2" w:themeShade="40"/>
          <w:sz w:val="28"/>
          <w:szCs w:val="28"/>
        </w:rPr>
        <w:t>для детей-сирот с</w:t>
      </w:r>
      <w:r w:rsidR="00334809" w:rsidRPr="000004F1">
        <w:rPr>
          <w:rFonts w:ascii="Times New Roman" w:hAnsi="Times New Roman" w:cs="Times New Roman"/>
          <w:bCs/>
          <w:color w:val="3B3838" w:themeColor="background2" w:themeShade="40"/>
          <w:sz w:val="28"/>
          <w:szCs w:val="28"/>
        </w:rPr>
        <w:t>оздано 111 </w:t>
      </w:r>
      <w:r w:rsidRPr="000004F1">
        <w:rPr>
          <w:rFonts w:ascii="Times New Roman" w:hAnsi="Times New Roman" w:cs="Times New Roman"/>
          <w:bCs/>
          <w:color w:val="3B3838" w:themeColor="background2" w:themeShade="40"/>
          <w:sz w:val="28"/>
          <w:szCs w:val="28"/>
        </w:rPr>
        <w:t>групп с условиями проживания по семейному типу, максимальн</w:t>
      </w:r>
      <w:r w:rsidR="00334809" w:rsidRPr="000004F1">
        <w:rPr>
          <w:rFonts w:ascii="Times New Roman" w:hAnsi="Times New Roman" w:cs="Times New Roman"/>
          <w:bCs/>
          <w:color w:val="3B3838" w:themeColor="background2" w:themeShade="40"/>
          <w:sz w:val="28"/>
          <w:szCs w:val="28"/>
        </w:rPr>
        <w:t>о приближенные к домашним. В 12 </w:t>
      </w:r>
      <w:r w:rsidRPr="000004F1">
        <w:rPr>
          <w:rFonts w:ascii="Times New Roman" w:hAnsi="Times New Roman" w:cs="Times New Roman"/>
          <w:bCs/>
          <w:color w:val="3B3838" w:themeColor="background2" w:themeShade="40"/>
          <w:sz w:val="28"/>
          <w:szCs w:val="28"/>
        </w:rPr>
        <w:t>организациях функционируют службы профилактики социального сиротства</w:t>
      </w:r>
      <w:r w:rsidRPr="000004F1">
        <w:rPr>
          <w:rFonts w:ascii="Times New Roman" w:hAnsi="Times New Roman" w:cs="Times New Roman"/>
          <w:color w:val="3B3838" w:themeColor="background2" w:themeShade="40"/>
          <w:sz w:val="28"/>
          <w:szCs w:val="28"/>
        </w:rPr>
        <w:t>. Осуществляется работа по временной передаче воспитанников в семьи граждан на выходные, праздничные дни и каникулы.</w:t>
      </w:r>
    </w:p>
    <w:p w:rsidR="00D11C97" w:rsidRPr="000004F1" w:rsidRDefault="00334809" w:rsidP="00D11C97">
      <w:pPr>
        <w:widowControl w:val="0"/>
        <w:tabs>
          <w:tab w:val="left" w:pos="142"/>
        </w:tabs>
        <w:autoSpaceDE w:val="0"/>
        <w:autoSpaceDN w:val="0"/>
        <w:adjustRightInd w:val="0"/>
        <w:spacing w:after="0" w:line="240" w:lineRule="auto"/>
        <w:ind w:firstLine="709"/>
        <w:jc w:val="both"/>
        <w:rPr>
          <w:rFonts w:ascii="Times New Roman" w:eastAsia="Calibri" w:hAnsi="Times New Roman" w:cs="Times New Roman"/>
          <w:bCs/>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25 </w:t>
      </w:r>
      <w:r w:rsidR="00D11C97" w:rsidRPr="000004F1">
        <w:rPr>
          <w:rFonts w:ascii="Times New Roman" w:eastAsia="Calibri" w:hAnsi="Times New Roman" w:cs="Times New Roman"/>
          <w:color w:val="3B3838" w:themeColor="background2" w:themeShade="40"/>
          <w:sz w:val="28"/>
          <w:szCs w:val="28"/>
        </w:rPr>
        <w:t>организациях функционируют службы постинтернатного сопровождения выпускников</w:t>
      </w:r>
      <w:r w:rsidRPr="000004F1">
        <w:rPr>
          <w:rFonts w:ascii="Times New Roman" w:eastAsia="Calibri" w:hAnsi="Times New Roman" w:cs="Times New Roman"/>
          <w:color w:val="3B3838" w:themeColor="background2" w:themeShade="40"/>
          <w:sz w:val="28"/>
          <w:szCs w:val="28"/>
        </w:rPr>
        <w:t xml:space="preserve"> с возможностью размещения в 15 </w:t>
      </w:r>
      <w:r w:rsidR="00D11C97" w:rsidRPr="000004F1">
        <w:rPr>
          <w:rFonts w:ascii="Times New Roman" w:eastAsia="Calibri" w:hAnsi="Times New Roman" w:cs="Times New Roman"/>
          <w:color w:val="3B3838" w:themeColor="background2" w:themeShade="40"/>
          <w:sz w:val="28"/>
          <w:szCs w:val="28"/>
        </w:rPr>
        <w:t>социальных гостиных 68 чел., попавших в трудную жизненную ситуацию. С вы</w:t>
      </w:r>
      <w:r w:rsidRPr="000004F1">
        <w:rPr>
          <w:rFonts w:ascii="Times New Roman" w:eastAsia="Calibri" w:hAnsi="Times New Roman" w:cs="Times New Roman"/>
          <w:bCs/>
          <w:color w:val="3B3838" w:themeColor="background2" w:themeShade="40"/>
          <w:sz w:val="28"/>
          <w:szCs w:val="28"/>
        </w:rPr>
        <w:t>пускниками проведено 754 </w:t>
      </w:r>
      <w:r w:rsidR="00D11C97" w:rsidRPr="000004F1">
        <w:rPr>
          <w:rFonts w:ascii="Times New Roman" w:eastAsia="Calibri" w:hAnsi="Times New Roman" w:cs="Times New Roman"/>
          <w:bCs/>
          <w:color w:val="3B3838" w:themeColor="background2" w:themeShade="40"/>
          <w:sz w:val="28"/>
          <w:szCs w:val="28"/>
        </w:rPr>
        <w:t>консультации, за</w:t>
      </w:r>
      <w:r w:rsidRPr="000004F1">
        <w:rPr>
          <w:rFonts w:ascii="Times New Roman" w:eastAsia="Calibri" w:hAnsi="Times New Roman" w:cs="Times New Roman"/>
          <w:bCs/>
          <w:color w:val="3B3838" w:themeColor="background2" w:themeShade="40"/>
          <w:sz w:val="28"/>
          <w:szCs w:val="28"/>
        </w:rPr>
        <w:t>ключено 354 </w:t>
      </w:r>
      <w:r w:rsidR="00D11C97" w:rsidRPr="000004F1">
        <w:rPr>
          <w:rFonts w:ascii="Times New Roman" w:eastAsia="Calibri" w:hAnsi="Times New Roman" w:cs="Times New Roman"/>
          <w:bCs/>
          <w:color w:val="3B3838" w:themeColor="background2" w:themeShade="40"/>
          <w:sz w:val="28"/>
          <w:szCs w:val="28"/>
        </w:rPr>
        <w:t>договора о постинтернатном сопровождении.</w:t>
      </w:r>
    </w:p>
    <w:p w:rsidR="00D11C97" w:rsidRPr="000004F1" w:rsidRDefault="00334809" w:rsidP="00D11C97">
      <w:pPr>
        <w:widowControl w:val="0"/>
        <w:autoSpaceDE w:val="0"/>
        <w:autoSpaceDN w:val="0"/>
        <w:adjustRightInd w:val="0"/>
        <w:spacing w:after="0" w:line="240" w:lineRule="auto"/>
        <w:ind w:firstLine="709"/>
        <w:contextualSpacing/>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Всего в крае 6 820 </w:t>
      </w:r>
      <w:r w:rsidR="00D11C97" w:rsidRPr="000004F1">
        <w:rPr>
          <w:rFonts w:ascii="Times New Roman" w:hAnsi="Times New Roman" w:cs="Times New Roman"/>
          <w:color w:val="3B3838" w:themeColor="background2" w:themeShade="40"/>
          <w:sz w:val="28"/>
          <w:szCs w:val="28"/>
        </w:rPr>
        <w:t>детей-сирот и детей, оставшихся без попечения родителей, состоят на учете в территориальных структурных подразделениях опеки и попечительства, что на 4,2% меньше, чем в 2016 году (201</w:t>
      </w:r>
      <w:r w:rsidR="00520049" w:rsidRPr="000004F1">
        <w:rPr>
          <w:rFonts w:ascii="Times New Roman" w:hAnsi="Times New Roman" w:cs="Times New Roman"/>
          <w:color w:val="3B3838" w:themeColor="background2" w:themeShade="40"/>
          <w:sz w:val="28"/>
          <w:szCs w:val="28"/>
        </w:rPr>
        <w:t>6 </w:t>
      </w:r>
      <w:r w:rsidRPr="000004F1">
        <w:rPr>
          <w:rFonts w:ascii="Times New Roman" w:hAnsi="Times New Roman" w:cs="Times New Roman"/>
          <w:color w:val="3B3838" w:themeColor="background2" w:themeShade="40"/>
          <w:sz w:val="28"/>
          <w:szCs w:val="28"/>
        </w:rPr>
        <w:t>год – 7 118 </w:t>
      </w:r>
      <w:r w:rsidR="00D11C97" w:rsidRPr="000004F1">
        <w:rPr>
          <w:rFonts w:ascii="Times New Roman" w:hAnsi="Times New Roman" w:cs="Times New Roman"/>
          <w:color w:val="3B3838" w:themeColor="background2" w:themeShade="40"/>
          <w:sz w:val="28"/>
          <w:szCs w:val="28"/>
        </w:rPr>
        <w:t>детей).</w:t>
      </w:r>
    </w:p>
    <w:p w:rsidR="00D11C97" w:rsidRPr="000004F1" w:rsidRDefault="00D11C97" w:rsidP="00D11C97">
      <w:pPr>
        <w:widowControl w:val="0"/>
        <w:spacing w:after="0" w:line="240" w:lineRule="auto"/>
        <w:jc w:val="center"/>
        <w:rPr>
          <w:rFonts w:ascii="Times New Roman" w:eastAsia="Calibri" w:hAnsi="Times New Roman" w:cs="Times New Roman"/>
          <w:b/>
          <w:color w:val="3B3838" w:themeColor="background2" w:themeShade="40"/>
          <w:sz w:val="28"/>
        </w:rPr>
      </w:pPr>
    </w:p>
    <w:p w:rsidR="00D11C97" w:rsidRPr="000004F1" w:rsidRDefault="00D11C97" w:rsidP="00D11C97">
      <w:pPr>
        <w:widowControl w:val="0"/>
        <w:spacing w:after="0" w:line="240" w:lineRule="auto"/>
        <w:jc w:val="center"/>
        <w:rPr>
          <w:rFonts w:ascii="Times New Roman" w:eastAsia="Calibri" w:hAnsi="Times New Roman" w:cs="Times New Roman"/>
          <w:b/>
          <w:color w:val="3B3838" w:themeColor="background2" w:themeShade="40"/>
          <w:sz w:val="28"/>
        </w:rPr>
      </w:pPr>
    </w:p>
    <w:p w:rsidR="00D11C97" w:rsidRPr="000004F1" w:rsidRDefault="00D11C97" w:rsidP="009B30DE">
      <w:pPr>
        <w:widowControl w:val="0"/>
        <w:spacing w:after="0" w:line="240" w:lineRule="exact"/>
        <w:jc w:val="center"/>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b/>
          <w:color w:val="3B3838" w:themeColor="background2" w:themeShade="40"/>
          <w:sz w:val="28"/>
        </w:rPr>
        <w:t>ПРОФЕССИОНАЛЬНОЕ ОБРАЗОВАНИЕ</w:t>
      </w:r>
    </w:p>
    <w:p w:rsidR="00D11C97" w:rsidRPr="000004F1" w:rsidRDefault="00D11C97" w:rsidP="00D11C97">
      <w:pPr>
        <w:widowControl w:val="0"/>
        <w:spacing w:after="0" w:line="240" w:lineRule="auto"/>
        <w:ind w:firstLine="709"/>
        <w:jc w:val="center"/>
        <w:rPr>
          <w:rFonts w:ascii="Times New Roman" w:eastAsia="Calibri" w:hAnsi="Times New Roman" w:cs="Times New Roman"/>
          <w:b/>
          <w:color w:val="3B3838" w:themeColor="background2" w:themeShade="40"/>
          <w:sz w:val="28"/>
        </w:rPr>
      </w:pPr>
    </w:p>
    <w:p w:rsidR="00D11C97" w:rsidRPr="000004F1" w:rsidRDefault="00D11C97" w:rsidP="00D11C97">
      <w:pPr>
        <w:widowControl w:val="0"/>
        <w:numPr>
          <w:ilvl w:val="0"/>
          <w:numId w:val="2"/>
        </w:numPr>
        <w:spacing w:after="0" w:line="240" w:lineRule="auto"/>
        <w:ind w:firstLine="709"/>
        <w:contextualSpacing/>
        <w:jc w:val="both"/>
        <w:rPr>
          <w:rFonts w:ascii="Times New Roman" w:hAnsi="Times New Roman" w:cs="Times New Roman"/>
          <w:bCs/>
          <w:color w:val="3B3838" w:themeColor="background2" w:themeShade="40"/>
          <w:sz w:val="28"/>
          <w:szCs w:val="28"/>
        </w:rPr>
      </w:pPr>
      <w:r w:rsidRPr="000004F1">
        <w:rPr>
          <w:rFonts w:ascii="Times New Roman" w:hAnsi="Times New Roman" w:cs="Times New Roman"/>
          <w:color w:val="3B3838" w:themeColor="background2" w:themeShade="40"/>
          <w:sz w:val="28"/>
          <w:szCs w:val="28"/>
        </w:rPr>
        <w:t>Система профессионального о</w:t>
      </w:r>
      <w:r w:rsidR="00196984" w:rsidRPr="000004F1">
        <w:rPr>
          <w:rFonts w:ascii="Times New Roman" w:hAnsi="Times New Roman" w:cs="Times New Roman"/>
          <w:color w:val="3B3838" w:themeColor="background2" w:themeShade="40"/>
          <w:sz w:val="28"/>
          <w:szCs w:val="28"/>
        </w:rPr>
        <w:t>бразования края представлена 47 </w:t>
      </w:r>
      <w:r w:rsidRPr="000004F1">
        <w:rPr>
          <w:rFonts w:ascii="Times New Roman" w:hAnsi="Times New Roman" w:cs="Times New Roman"/>
          <w:color w:val="3B3838" w:themeColor="background2" w:themeShade="40"/>
          <w:sz w:val="28"/>
          <w:szCs w:val="28"/>
        </w:rPr>
        <w:t>организа</w:t>
      </w:r>
      <w:r w:rsidR="00196984" w:rsidRPr="000004F1">
        <w:rPr>
          <w:rFonts w:ascii="Times New Roman" w:hAnsi="Times New Roman" w:cs="Times New Roman"/>
          <w:color w:val="3B3838" w:themeColor="background2" w:themeShade="40"/>
          <w:sz w:val="28"/>
          <w:szCs w:val="28"/>
        </w:rPr>
        <w:t xml:space="preserve">циями с контингентом </w:t>
      </w:r>
      <w:r w:rsidR="00965FE9" w:rsidRPr="000004F1">
        <w:rPr>
          <w:rFonts w:ascii="Times New Roman" w:hAnsi="Times New Roman" w:cs="Times New Roman"/>
          <w:color w:val="3B3838" w:themeColor="background2" w:themeShade="40"/>
          <w:sz w:val="28"/>
          <w:szCs w:val="28"/>
        </w:rPr>
        <w:t>около</w:t>
      </w:r>
      <w:r w:rsidR="00196984" w:rsidRPr="000004F1">
        <w:rPr>
          <w:rFonts w:ascii="Times New Roman" w:hAnsi="Times New Roman" w:cs="Times New Roman"/>
          <w:color w:val="3B3838" w:themeColor="background2" w:themeShade="40"/>
          <w:sz w:val="28"/>
          <w:szCs w:val="28"/>
        </w:rPr>
        <w:t xml:space="preserve"> 80,</w:t>
      </w:r>
      <w:r w:rsidR="00965FE9" w:rsidRPr="000004F1">
        <w:rPr>
          <w:rFonts w:ascii="Times New Roman" w:hAnsi="Times New Roman" w:cs="Times New Roman"/>
          <w:color w:val="3B3838" w:themeColor="background2" w:themeShade="40"/>
          <w:sz w:val="28"/>
          <w:szCs w:val="28"/>
        </w:rPr>
        <w:t>8</w:t>
      </w:r>
      <w:r w:rsidR="00196984" w:rsidRPr="000004F1">
        <w:rPr>
          <w:rFonts w:ascii="Times New Roman" w:hAnsi="Times New Roman" w:cs="Times New Roman"/>
          <w:color w:val="3B3838" w:themeColor="background2" w:themeShade="40"/>
          <w:sz w:val="28"/>
          <w:szCs w:val="28"/>
        </w:rPr>
        <w:t> тыс. обучающихся, в т. ч. 16 вузами с контингентом 51,7 тыс. чел. и 31 </w:t>
      </w:r>
      <w:r w:rsidRPr="000004F1">
        <w:rPr>
          <w:rFonts w:ascii="Times New Roman" w:hAnsi="Times New Roman" w:cs="Times New Roman"/>
          <w:color w:val="3B3838" w:themeColor="background2" w:themeShade="40"/>
          <w:sz w:val="28"/>
          <w:szCs w:val="28"/>
        </w:rPr>
        <w:t>профессиональной образовательной о</w:t>
      </w:r>
      <w:r w:rsidR="00196984" w:rsidRPr="000004F1">
        <w:rPr>
          <w:rFonts w:ascii="Times New Roman" w:hAnsi="Times New Roman" w:cs="Times New Roman"/>
          <w:color w:val="3B3838" w:themeColor="background2" w:themeShade="40"/>
          <w:sz w:val="28"/>
          <w:szCs w:val="28"/>
        </w:rPr>
        <w:t>рганизацией с контингентом 29,1 </w:t>
      </w:r>
      <w:r w:rsidRPr="000004F1">
        <w:rPr>
          <w:rFonts w:ascii="Times New Roman" w:hAnsi="Times New Roman" w:cs="Times New Roman"/>
          <w:color w:val="3B3838" w:themeColor="background2" w:themeShade="40"/>
          <w:sz w:val="28"/>
          <w:szCs w:val="28"/>
        </w:rPr>
        <w:t>тыс. чел. в т.ч. по программам:</w:t>
      </w:r>
    </w:p>
    <w:p w:rsidR="00D11C97" w:rsidRPr="000004F1" w:rsidRDefault="00D11C97" w:rsidP="00D11C97">
      <w:pPr>
        <w:widowControl w:val="0"/>
        <w:numPr>
          <w:ilvl w:val="0"/>
          <w:numId w:val="2"/>
        </w:numPr>
        <w:spacing w:after="0" w:line="240" w:lineRule="auto"/>
        <w:ind w:firstLine="709"/>
        <w:contextualSpacing/>
        <w:jc w:val="both"/>
        <w:rPr>
          <w:rFonts w:ascii="Times New Roman" w:hAnsi="Times New Roman" w:cs="Times New Roman"/>
          <w:bCs/>
          <w:color w:val="3B3838" w:themeColor="background2" w:themeShade="40"/>
          <w:sz w:val="28"/>
          <w:szCs w:val="28"/>
        </w:rPr>
      </w:pPr>
      <w:r w:rsidRPr="000004F1">
        <w:rPr>
          <w:rFonts w:ascii="Times New Roman" w:hAnsi="Times New Roman" w:cs="Times New Roman"/>
          <w:color w:val="3B3838" w:themeColor="background2" w:themeShade="40"/>
          <w:sz w:val="28"/>
          <w:szCs w:val="28"/>
        </w:rPr>
        <w:t>-</w:t>
      </w:r>
      <w:r w:rsidR="009F48E1" w:rsidRPr="000004F1">
        <w:rPr>
          <w:rFonts w:ascii="Times New Roman" w:hAnsi="Times New Roman" w:cs="Times New Roman"/>
          <w:bCs/>
          <w:color w:val="3B3838" w:themeColor="background2" w:themeShade="40"/>
          <w:sz w:val="28"/>
          <w:szCs w:val="28"/>
        </w:rPr>
        <w:t> </w:t>
      </w:r>
      <w:r w:rsidR="00196984" w:rsidRPr="000004F1">
        <w:rPr>
          <w:rFonts w:ascii="Times New Roman" w:hAnsi="Times New Roman" w:cs="Times New Roman"/>
          <w:bCs/>
          <w:color w:val="3B3838" w:themeColor="background2" w:themeShade="40"/>
          <w:sz w:val="28"/>
          <w:szCs w:val="28"/>
        </w:rPr>
        <w:t>высшего образования – 47,7 </w:t>
      </w:r>
      <w:r w:rsidRPr="000004F1">
        <w:rPr>
          <w:rFonts w:ascii="Times New Roman" w:hAnsi="Times New Roman" w:cs="Times New Roman"/>
          <w:bCs/>
          <w:color w:val="3B3838" w:themeColor="background2" w:themeShade="40"/>
          <w:sz w:val="28"/>
          <w:szCs w:val="28"/>
        </w:rPr>
        <w:t xml:space="preserve">тыс. чел.; </w:t>
      </w:r>
    </w:p>
    <w:p w:rsidR="00D11C97" w:rsidRPr="000004F1" w:rsidRDefault="009F48E1" w:rsidP="00D11C97">
      <w:pPr>
        <w:widowControl w:val="0"/>
        <w:numPr>
          <w:ilvl w:val="0"/>
          <w:numId w:val="2"/>
        </w:numPr>
        <w:spacing w:after="0" w:line="240" w:lineRule="auto"/>
        <w:ind w:firstLine="709"/>
        <w:contextualSpacing/>
        <w:jc w:val="both"/>
        <w:rPr>
          <w:rFonts w:ascii="Times New Roman" w:hAnsi="Times New Roman" w:cs="Times New Roman"/>
          <w:bCs/>
          <w:color w:val="3B3838" w:themeColor="background2" w:themeShade="40"/>
          <w:sz w:val="28"/>
          <w:szCs w:val="28"/>
        </w:rPr>
      </w:pPr>
      <w:r w:rsidRPr="000004F1">
        <w:rPr>
          <w:rFonts w:ascii="Times New Roman" w:hAnsi="Times New Roman" w:cs="Times New Roman"/>
          <w:bCs/>
          <w:color w:val="3B3838" w:themeColor="background2" w:themeShade="40"/>
          <w:sz w:val="28"/>
          <w:szCs w:val="28"/>
        </w:rPr>
        <w:t>- </w:t>
      </w:r>
      <w:r w:rsidR="00D11C97" w:rsidRPr="000004F1">
        <w:rPr>
          <w:rFonts w:ascii="Times New Roman" w:hAnsi="Times New Roman" w:cs="Times New Roman"/>
          <w:bCs/>
          <w:color w:val="3B3838" w:themeColor="background2" w:themeShade="40"/>
          <w:sz w:val="28"/>
          <w:szCs w:val="28"/>
        </w:rPr>
        <w:t>спе</w:t>
      </w:r>
      <w:r w:rsidR="00196984" w:rsidRPr="000004F1">
        <w:rPr>
          <w:rFonts w:ascii="Times New Roman" w:hAnsi="Times New Roman" w:cs="Times New Roman"/>
          <w:bCs/>
          <w:color w:val="3B3838" w:themeColor="background2" w:themeShade="40"/>
          <w:sz w:val="28"/>
          <w:szCs w:val="28"/>
        </w:rPr>
        <w:t>циалистов среднего звена – 26,1 </w:t>
      </w:r>
      <w:r w:rsidR="00D11C97" w:rsidRPr="000004F1">
        <w:rPr>
          <w:rFonts w:ascii="Times New Roman" w:hAnsi="Times New Roman" w:cs="Times New Roman"/>
          <w:bCs/>
          <w:color w:val="3B3838" w:themeColor="background2" w:themeShade="40"/>
          <w:sz w:val="28"/>
          <w:szCs w:val="28"/>
        </w:rPr>
        <w:t>тыс. чел.</w:t>
      </w:r>
      <w:r w:rsidR="00D11C97" w:rsidRPr="000004F1">
        <w:rPr>
          <w:rFonts w:ascii="Times New Roman" w:hAnsi="Times New Roman" w:cs="Times New Roman"/>
          <w:color w:val="3B3838" w:themeColor="background2" w:themeShade="40"/>
          <w:sz w:val="28"/>
          <w:szCs w:val="28"/>
        </w:rPr>
        <w:t xml:space="preserve">; </w:t>
      </w:r>
    </w:p>
    <w:p w:rsidR="00D11C97" w:rsidRPr="000004F1" w:rsidRDefault="009F48E1" w:rsidP="00D11C97">
      <w:pPr>
        <w:widowControl w:val="0"/>
        <w:numPr>
          <w:ilvl w:val="0"/>
          <w:numId w:val="2"/>
        </w:numPr>
        <w:spacing w:after="0" w:line="240" w:lineRule="auto"/>
        <w:ind w:firstLine="709"/>
        <w:contextualSpacing/>
        <w:jc w:val="both"/>
        <w:rPr>
          <w:rFonts w:ascii="Times New Roman" w:hAnsi="Times New Roman" w:cs="Times New Roman"/>
          <w:bCs/>
          <w:color w:val="3B3838" w:themeColor="background2" w:themeShade="40"/>
          <w:sz w:val="28"/>
          <w:szCs w:val="28"/>
        </w:rPr>
      </w:pPr>
      <w:r w:rsidRPr="000004F1">
        <w:rPr>
          <w:rFonts w:ascii="Times New Roman" w:hAnsi="Times New Roman" w:cs="Times New Roman"/>
          <w:color w:val="3B3838" w:themeColor="background2" w:themeShade="40"/>
          <w:sz w:val="28"/>
          <w:szCs w:val="28"/>
        </w:rPr>
        <w:t>- </w:t>
      </w:r>
      <w:r w:rsidR="00D11C97" w:rsidRPr="000004F1">
        <w:rPr>
          <w:rFonts w:ascii="Times New Roman" w:hAnsi="Times New Roman" w:cs="Times New Roman"/>
          <w:bCs/>
          <w:color w:val="3B3838" w:themeColor="background2" w:themeShade="40"/>
          <w:sz w:val="28"/>
          <w:szCs w:val="28"/>
        </w:rPr>
        <w:t>квалифиц</w:t>
      </w:r>
      <w:r w:rsidR="00196984" w:rsidRPr="000004F1">
        <w:rPr>
          <w:rFonts w:ascii="Times New Roman" w:hAnsi="Times New Roman" w:cs="Times New Roman"/>
          <w:bCs/>
          <w:color w:val="3B3838" w:themeColor="background2" w:themeShade="40"/>
          <w:sz w:val="28"/>
          <w:szCs w:val="28"/>
        </w:rPr>
        <w:t>ированных рабочих, служащих – 7 </w:t>
      </w:r>
      <w:r w:rsidR="00D11C97" w:rsidRPr="000004F1">
        <w:rPr>
          <w:rFonts w:ascii="Times New Roman" w:hAnsi="Times New Roman" w:cs="Times New Roman"/>
          <w:bCs/>
          <w:color w:val="3B3838" w:themeColor="background2" w:themeShade="40"/>
          <w:sz w:val="28"/>
          <w:szCs w:val="28"/>
        </w:rPr>
        <w:t>тыс. чел.</w:t>
      </w:r>
    </w:p>
    <w:p w:rsidR="00D11C97" w:rsidRPr="000004F1" w:rsidRDefault="00D11C97" w:rsidP="00D11C97">
      <w:pPr>
        <w:widowControl w:val="0"/>
        <w:numPr>
          <w:ilvl w:val="0"/>
          <w:numId w:val="2"/>
        </w:numPr>
        <w:spacing w:after="0" w:line="240" w:lineRule="auto"/>
        <w:ind w:firstLine="709"/>
        <w:contextualSpacing/>
        <w:jc w:val="both"/>
        <w:rPr>
          <w:rFonts w:ascii="Times New Roman" w:hAnsi="Times New Roman" w:cs="Times New Roman"/>
          <w:bCs/>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 В профорга</w:t>
      </w:r>
      <w:r w:rsidR="00196984" w:rsidRPr="000004F1">
        <w:rPr>
          <w:rFonts w:ascii="Times New Roman" w:hAnsi="Times New Roman" w:cs="Times New Roman"/>
          <w:color w:val="3B3838" w:themeColor="background2" w:themeShade="40"/>
          <w:sz w:val="28"/>
          <w:szCs w:val="28"/>
        </w:rPr>
        <w:t>низациях края работает более 10 </w:t>
      </w:r>
      <w:r w:rsidRPr="000004F1">
        <w:rPr>
          <w:rFonts w:ascii="Times New Roman" w:hAnsi="Times New Roman" w:cs="Times New Roman"/>
          <w:color w:val="3B3838" w:themeColor="background2" w:themeShade="40"/>
          <w:sz w:val="28"/>
          <w:szCs w:val="28"/>
        </w:rPr>
        <w:t>тыс. чел., 40% из которых – педагоги. В научно-обр</w:t>
      </w:r>
      <w:r w:rsidR="00196984" w:rsidRPr="000004F1">
        <w:rPr>
          <w:rFonts w:ascii="Times New Roman" w:hAnsi="Times New Roman" w:cs="Times New Roman"/>
          <w:color w:val="3B3838" w:themeColor="background2" w:themeShade="40"/>
          <w:sz w:val="28"/>
          <w:szCs w:val="28"/>
        </w:rPr>
        <w:t>азовательном секторе занято 2,8 </w:t>
      </w:r>
      <w:r w:rsidRPr="000004F1">
        <w:rPr>
          <w:rFonts w:ascii="Times New Roman" w:hAnsi="Times New Roman" w:cs="Times New Roman"/>
          <w:color w:val="3B3838" w:themeColor="background2" w:themeShade="40"/>
          <w:sz w:val="28"/>
          <w:szCs w:val="28"/>
        </w:rPr>
        <w:t>тыс. работников, в</w:t>
      </w:r>
      <w:r w:rsidR="00196984" w:rsidRPr="000004F1">
        <w:rPr>
          <w:rFonts w:ascii="Times New Roman" w:hAnsi="Times New Roman" w:cs="Times New Roman"/>
          <w:color w:val="3B3838" w:themeColor="background2" w:themeShade="40"/>
          <w:sz w:val="28"/>
          <w:szCs w:val="28"/>
        </w:rPr>
        <w:t> числе которых почти 400 докторов и 2 000 </w:t>
      </w:r>
      <w:r w:rsidRPr="000004F1">
        <w:rPr>
          <w:rFonts w:ascii="Times New Roman" w:hAnsi="Times New Roman" w:cs="Times New Roman"/>
          <w:color w:val="3B3838" w:themeColor="background2" w:themeShade="40"/>
          <w:sz w:val="28"/>
          <w:szCs w:val="28"/>
        </w:rPr>
        <w:t>кандидатов наук.</w:t>
      </w:r>
    </w:p>
    <w:p w:rsidR="00D11C97" w:rsidRPr="000004F1" w:rsidRDefault="00D11C97" w:rsidP="00D11C97">
      <w:pPr>
        <w:widowControl w:val="0"/>
        <w:numPr>
          <w:ilvl w:val="0"/>
          <w:numId w:val="2"/>
        </w:numPr>
        <w:spacing w:after="0" w:line="240" w:lineRule="auto"/>
        <w:ind w:firstLine="709"/>
        <w:contextualSpacing/>
        <w:jc w:val="both"/>
        <w:rPr>
          <w:rFonts w:ascii="Times New Roman" w:hAnsi="Times New Roman" w:cs="Times New Roman"/>
          <w:bCs/>
          <w:color w:val="3B3838" w:themeColor="background2" w:themeShade="40"/>
          <w:sz w:val="28"/>
          <w:szCs w:val="28"/>
        </w:rPr>
      </w:pPr>
      <w:r w:rsidRPr="000004F1">
        <w:rPr>
          <w:rFonts w:ascii="Times New Roman" w:hAnsi="Times New Roman" w:cs="Times New Roman"/>
          <w:color w:val="3B3838" w:themeColor="background2" w:themeShade="40"/>
          <w:sz w:val="28"/>
          <w:szCs w:val="28"/>
        </w:rPr>
        <w:t>Подготов</w:t>
      </w:r>
      <w:r w:rsidR="00196984" w:rsidRPr="000004F1">
        <w:rPr>
          <w:rFonts w:ascii="Times New Roman" w:hAnsi="Times New Roman" w:cs="Times New Roman"/>
          <w:color w:val="3B3838" w:themeColor="background2" w:themeShade="40"/>
          <w:sz w:val="28"/>
          <w:szCs w:val="28"/>
        </w:rPr>
        <w:t>ка кадров осуществлялась по 125 специальностям высшего, 124 специальностям и 75 </w:t>
      </w:r>
      <w:r w:rsidRPr="000004F1">
        <w:rPr>
          <w:rFonts w:ascii="Times New Roman" w:hAnsi="Times New Roman" w:cs="Times New Roman"/>
          <w:color w:val="3B3838" w:themeColor="background2" w:themeShade="40"/>
          <w:sz w:val="28"/>
          <w:szCs w:val="28"/>
        </w:rPr>
        <w:t>профессиям среднего профессионального образования.</w:t>
      </w:r>
    </w:p>
    <w:p w:rsidR="00D11C97" w:rsidRPr="000004F1" w:rsidRDefault="00D11C97" w:rsidP="00D11C97">
      <w:pPr>
        <w:widowControl w:val="0"/>
        <w:numPr>
          <w:ilvl w:val="0"/>
          <w:numId w:val="2"/>
        </w:numPr>
        <w:spacing w:after="0" w:line="240" w:lineRule="auto"/>
        <w:ind w:firstLine="709"/>
        <w:contextualSpacing/>
        <w:jc w:val="both"/>
        <w:rPr>
          <w:rFonts w:ascii="Times New Roman" w:hAnsi="Times New Roman" w:cs="Times New Roman"/>
          <w:bCs/>
          <w:color w:val="3B3838" w:themeColor="background2" w:themeShade="40"/>
          <w:sz w:val="28"/>
          <w:szCs w:val="28"/>
        </w:rPr>
      </w:pPr>
      <w:r w:rsidRPr="000004F1">
        <w:rPr>
          <w:rFonts w:ascii="Times New Roman" w:hAnsi="Times New Roman" w:cs="Times New Roman"/>
          <w:color w:val="3B3838" w:themeColor="background2" w:themeShade="40"/>
          <w:sz w:val="28"/>
          <w:szCs w:val="28"/>
        </w:rPr>
        <w:lastRenderedPageBreak/>
        <w:t>В целях создания конкурентоспособной системы среднего профессионального образования (далее – СПО), обеспечивающей подготовку высококвалифицированных рабочих кадров и специалистов среднего звена в соответствии с современными стандартами и передовыми технологиями, реализуются комплексы мер, направленные на:</w:t>
      </w:r>
    </w:p>
    <w:p w:rsidR="00D11C97" w:rsidRPr="000004F1" w:rsidRDefault="00D11C97" w:rsidP="00D11C97">
      <w:pPr>
        <w:widowControl w:val="0"/>
        <w:numPr>
          <w:ilvl w:val="0"/>
          <w:numId w:val="2"/>
        </w:numPr>
        <w:spacing w:after="0" w:line="240" w:lineRule="auto"/>
        <w:ind w:firstLine="709"/>
        <w:contextualSpacing/>
        <w:jc w:val="both"/>
        <w:rPr>
          <w:rFonts w:ascii="Times New Roman" w:hAnsi="Times New Roman" w:cs="Times New Roman"/>
          <w:bCs/>
          <w:color w:val="3B3838" w:themeColor="background2" w:themeShade="40"/>
          <w:sz w:val="28"/>
          <w:szCs w:val="28"/>
        </w:rPr>
      </w:pPr>
      <w:r w:rsidRPr="000004F1">
        <w:rPr>
          <w:rFonts w:ascii="Times New Roman" w:hAnsi="Times New Roman" w:cs="Times New Roman"/>
          <w:color w:val="3B3838" w:themeColor="background2" w:themeShade="40"/>
          <w:sz w:val="28"/>
          <w:szCs w:val="28"/>
        </w:rPr>
        <w:t>- совершенствование системы среднего профессионального образования на 2015 – 2020 годы, утвержденный распоря</w:t>
      </w:r>
      <w:r w:rsidR="00196984" w:rsidRPr="000004F1">
        <w:rPr>
          <w:rFonts w:ascii="Times New Roman" w:hAnsi="Times New Roman" w:cs="Times New Roman"/>
          <w:color w:val="3B3838" w:themeColor="background2" w:themeShade="40"/>
          <w:sz w:val="28"/>
          <w:szCs w:val="28"/>
        </w:rPr>
        <w:t>жением Правительства края от 16 </w:t>
      </w:r>
      <w:r w:rsidR="00AC7304" w:rsidRPr="000004F1">
        <w:rPr>
          <w:rFonts w:ascii="Times New Roman" w:hAnsi="Times New Roman" w:cs="Times New Roman"/>
          <w:color w:val="3B3838" w:themeColor="background2" w:themeShade="40"/>
          <w:sz w:val="28"/>
          <w:szCs w:val="28"/>
        </w:rPr>
        <w:t>сентября 2015 г. № </w:t>
      </w:r>
      <w:r w:rsidRPr="000004F1">
        <w:rPr>
          <w:rFonts w:ascii="Times New Roman" w:hAnsi="Times New Roman" w:cs="Times New Roman"/>
          <w:color w:val="3B3838" w:themeColor="background2" w:themeShade="40"/>
          <w:sz w:val="28"/>
          <w:szCs w:val="28"/>
        </w:rPr>
        <w:t>634-р;</w:t>
      </w:r>
    </w:p>
    <w:p w:rsidR="00D11C97" w:rsidRPr="000004F1" w:rsidRDefault="00D11C97" w:rsidP="00D11C97">
      <w:pPr>
        <w:widowControl w:val="0"/>
        <w:numPr>
          <w:ilvl w:val="0"/>
          <w:numId w:val="2"/>
        </w:numPr>
        <w:spacing w:after="0" w:line="240" w:lineRule="auto"/>
        <w:ind w:firstLine="709"/>
        <w:contextualSpacing/>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совершенствование профессиональной ориентации обучающихся в общеобразовательных организациях, на развитие системы среднего профессионального образования, с учетом совмещ</w:t>
      </w:r>
      <w:r w:rsidR="00A4172C" w:rsidRPr="000004F1">
        <w:rPr>
          <w:rFonts w:ascii="Times New Roman" w:hAnsi="Times New Roman" w:cs="Times New Roman"/>
          <w:color w:val="3B3838" w:themeColor="background2" w:themeShade="40"/>
          <w:sz w:val="28"/>
          <w:szCs w:val="28"/>
        </w:rPr>
        <w:t>ения теоретической подготовки с </w:t>
      </w:r>
      <w:r w:rsidRPr="000004F1">
        <w:rPr>
          <w:rFonts w:ascii="Times New Roman" w:hAnsi="Times New Roman" w:cs="Times New Roman"/>
          <w:color w:val="3B3838" w:themeColor="background2" w:themeShade="40"/>
          <w:sz w:val="28"/>
          <w:szCs w:val="28"/>
        </w:rPr>
        <w:t>практическим обучением на предприятии, в Хабаровском крае на 2015 – 2018 годы.</w:t>
      </w:r>
    </w:p>
    <w:p w:rsidR="00D11C97" w:rsidRPr="000004F1" w:rsidRDefault="00D11C97" w:rsidP="00D11C97">
      <w:pPr>
        <w:widowControl w:val="0"/>
        <w:numPr>
          <w:ilvl w:val="0"/>
          <w:numId w:val="2"/>
        </w:numPr>
        <w:spacing w:after="0" w:line="240" w:lineRule="auto"/>
        <w:ind w:firstLine="709"/>
        <w:contextualSpacing/>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В соответствии с планом оптимизации происходит укрупнение сети профессиональных образовательных организаци</w:t>
      </w:r>
      <w:r w:rsidR="00AC7304" w:rsidRPr="000004F1">
        <w:rPr>
          <w:rFonts w:ascii="Times New Roman" w:hAnsi="Times New Roman" w:cs="Times New Roman"/>
          <w:color w:val="3B3838" w:themeColor="background2" w:themeShade="40"/>
          <w:sz w:val="28"/>
          <w:szCs w:val="28"/>
        </w:rPr>
        <w:t>й. В 2017 </w:t>
      </w:r>
      <w:r w:rsidR="00B37A6F" w:rsidRPr="000004F1">
        <w:rPr>
          <w:rFonts w:ascii="Times New Roman" w:hAnsi="Times New Roman" w:cs="Times New Roman"/>
          <w:color w:val="3B3838" w:themeColor="background2" w:themeShade="40"/>
          <w:sz w:val="28"/>
          <w:szCs w:val="28"/>
        </w:rPr>
        <w:t>году реорганизованы 4 </w:t>
      </w:r>
      <w:r w:rsidRPr="000004F1">
        <w:rPr>
          <w:rFonts w:ascii="Times New Roman" w:hAnsi="Times New Roman" w:cs="Times New Roman"/>
          <w:color w:val="3B3838" w:themeColor="background2" w:themeShade="40"/>
          <w:sz w:val="28"/>
          <w:szCs w:val="28"/>
        </w:rPr>
        <w:t xml:space="preserve">учреждения. </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Формируется объективный прогноз потребности в рабочих кадрах и специалистах среднего звена, что является приоритетной задачей. Объемы контрольных цифр приема сохраняются в течени</w:t>
      </w:r>
      <w:r w:rsidR="00B37A6F" w:rsidRPr="000004F1">
        <w:rPr>
          <w:rFonts w:ascii="Times New Roman" w:eastAsia="Calibri" w:hAnsi="Times New Roman" w:cs="Times New Roman"/>
          <w:color w:val="3B3838" w:themeColor="background2" w:themeShade="40"/>
          <w:sz w:val="28"/>
          <w:szCs w:val="28"/>
        </w:rPr>
        <w:t>е трех лет и составляют более 8 </w:t>
      </w:r>
      <w:r w:rsidRPr="000004F1">
        <w:rPr>
          <w:rFonts w:ascii="Times New Roman" w:eastAsia="Calibri" w:hAnsi="Times New Roman" w:cs="Times New Roman"/>
          <w:color w:val="3B3838" w:themeColor="background2" w:themeShade="40"/>
          <w:sz w:val="28"/>
          <w:szCs w:val="28"/>
        </w:rPr>
        <w:t xml:space="preserve">тыс. бюджетных мест (очно/заочно). </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С 01 сентября </w:t>
      </w:r>
      <w:r w:rsidR="00AC7304" w:rsidRPr="000004F1">
        <w:rPr>
          <w:rFonts w:ascii="Times New Roman" w:eastAsia="Calibri" w:hAnsi="Times New Roman" w:cs="Times New Roman"/>
          <w:color w:val="3B3838" w:themeColor="background2" w:themeShade="40"/>
          <w:sz w:val="28"/>
          <w:szCs w:val="28"/>
        </w:rPr>
        <w:t>2017 года</w:t>
      </w:r>
      <w:r w:rsidR="00B37A6F" w:rsidRPr="000004F1">
        <w:rPr>
          <w:rFonts w:ascii="Times New Roman" w:eastAsia="Calibri" w:hAnsi="Times New Roman" w:cs="Times New Roman"/>
          <w:color w:val="3B3838" w:themeColor="background2" w:themeShade="40"/>
          <w:sz w:val="28"/>
          <w:szCs w:val="28"/>
        </w:rPr>
        <w:t xml:space="preserve"> начата подготовка по 23 </w:t>
      </w:r>
      <w:r w:rsidRPr="000004F1">
        <w:rPr>
          <w:rFonts w:ascii="Times New Roman" w:eastAsia="Calibri" w:hAnsi="Times New Roman" w:cs="Times New Roman"/>
          <w:color w:val="3B3838" w:themeColor="background2" w:themeShade="40"/>
          <w:sz w:val="28"/>
          <w:szCs w:val="28"/>
        </w:rPr>
        <w:t>новым рабочим профессиям и специальностям СПО: в соответствии с новыми ФГОС с учетом требова</w:t>
      </w:r>
      <w:r w:rsidR="00B37A6F" w:rsidRPr="000004F1">
        <w:rPr>
          <w:rFonts w:ascii="Times New Roman" w:eastAsia="Calibri" w:hAnsi="Times New Roman" w:cs="Times New Roman"/>
          <w:color w:val="3B3838" w:themeColor="background2" w:themeShade="40"/>
          <w:sz w:val="28"/>
          <w:szCs w:val="28"/>
        </w:rPr>
        <w:t>ния стандартов WorldSkills – 18 </w:t>
      </w:r>
      <w:r w:rsidRPr="000004F1">
        <w:rPr>
          <w:rFonts w:ascii="Times New Roman" w:eastAsia="Calibri" w:hAnsi="Times New Roman" w:cs="Times New Roman"/>
          <w:color w:val="3B3838" w:themeColor="background2" w:themeShade="40"/>
          <w:sz w:val="28"/>
          <w:szCs w:val="28"/>
        </w:rPr>
        <w:t>направлений; для ТОСЭР и инвестпроектов – 1; согласно прогнозу потребно</w:t>
      </w:r>
      <w:r w:rsidR="00B37A6F" w:rsidRPr="000004F1">
        <w:rPr>
          <w:rFonts w:ascii="Times New Roman" w:eastAsia="Calibri" w:hAnsi="Times New Roman" w:cs="Times New Roman"/>
          <w:color w:val="3B3838" w:themeColor="background2" w:themeShade="40"/>
          <w:sz w:val="28"/>
          <w:szCs w:val="28"/>
        </w:rPr>
        <w:t>сти от минэкономразвития края – </w:t>
      </w:r>
      <w:r w:rsidRPr="000004F1">
        <w:rPr>
          <w:rFonts w:ascii="Times New Roman" w:eastAsia="Calibri" w:hAnsi="Times New Roman" w:cs="Times New Roman"/>
          <w:color w:val="3B3838" w:themeColor="background2" w:themeShade="40"/>
          <w:sz w:val="28"/>
          <w:szCs w:val="28"/>
        </w:rPr>
        <w:t>4.</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2017 году выпуск специалистов</w:t>
      </w:r>
      <w:r w:rsidR="00B37A6F" w:rsidRPr="000004F1">
        <w:rPr>
          <w:rFonts w:ascii="Times New Roman" w:eastAsia="Calibri" w:hAnsi="Times New Roman" w:cs="Times New Roman"/>
          <w:color w:val="3B3838" w:themeColor="background2" w:themeShade="40"/>
          <w:sz w:val="28"/>
          <w:szCs w:val="28"/>
        </w:rPr>
        <w:t xml:space="preserve"> и рабочих кадров составил 17,2 </w:t>
      </w:r>
      <w:r w:rsidR="000B37AB" w:rsidRPr="000004F1">
        <w:rPr>
          <w:rFonts w:ascii="Times New Roman" w:eastAsia="Calibri" w:hAnsi="Times New Roman" w:cs="Times New Roman"/>
          <w:color w:val="3B3838" w:themeColor="background2" w:themeShade="40"/>
          <w:sz w:val="28"/>
          <w:szCs w:val="28"/>
        </w:rPr>
        <w:t>тыс. </w:t>
      </w:r>
      <w:r w:rsidRPr="000004F1">
        <w:rPr>
          <w:rFonts w:ascii="Times New Roman" w:eastAsia="Calibri" w:hAnsi="Times New Roman" w:cs="Times New Roman"/>
          <w:color w:val="3B3838" w:themeColor="background2" w:themeShade="40"/>
          <w:sz w:val="28"/>
          <w:szCs w:val="28"/>
        </w:rPr>
        <w:t>чел., из них по очно – 10,5, в т.ч. по пр</w:t>
      </w:r>
      <w:r w:rsidR="00B37A6F" w:rsidRPr="000004F1">
        <w:rPr>
          <w:rFonts w:ascii="Times New Roman" w:eastAsia="Calibri" w:hAnsi="Times New Roman" w:cs="Times New Roman"/>
          <w:color w:val="3B3838" w:themeColor="background2" w:themeShade="40"/>
          <w:sz w:val="28"/>
          <w:szCs w:val="28"/>
        </w:rPr>
        <w:t>офессиям и специальностям – 6,7 </w:t>
      </w:r>
      <w:r w:rsidR="000B37AB" w:rsidRPr="000004F1">
        <w:rPr>
          <w:rFonts w:ascii="Times New Roman" w:eastAsia="Calibri" w:hAnsi="Times New Roman" w:cs="Times New Roman"/>
          <w:color w:val="3B3838" w:themeColor="background2" w:themeShade="40"/>
          <w:sz w:val="28"/>
          <w:szCs w:val="28"/>
        </w:rPr>
        <w:t>тыс. </w:t>
      </w:r>
      <w:r w:rsidRPr="000004F1">
        <w:rPr>
          <w:rFonts w:ascii="Times New Roman" w:eastAsia="Calibri" w:hAnsi="Times New Roman" w:cs="Times New Roman"/>
          <w:color w:val="3B3838" w:themeColor="background2" w:themeShade="40"/>
          <w:sz w:val="28"/>
          <w:szCs w:val="28"/>
        </w:rPr>
        <w:t>чел.</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На 2,6% увеличилось количество выпускников очной формы, трудоустроившихся в течение первого года после </w:t>
      </w:r>
      <w:r w:rsidR="00B37A6F" w:rsidRPr="000004F1">
        <w:rPr>
          <w:rFonts w:ascii="Times New Roman" w:eastAsia="Calibri" w:hAnsi="Times New Roman" w:cs="Times New Roman"/>
          <w:color w:val="3B3838" w:themeColor="background2" w:themeShade="40"/>
          <w:sz w:val="28"/>
          <w:szCs w:val="28"/>
        </w:rPr>
        <w:t>выпуска (2017 год – 74,3%; 2016 </w:t>
      </w:r>
      <w:r w:rsidRPr="000004F1">
        <w:rPr>
          <w:rFonts w:ascii="Times New Roman" w:eastAsia="Calibri" w:hAnsi="Times New Roman" w:cs="Times New Roman"/>
          <w:color w:val="3B3838" w:themeColor="background2" w:themeShade="40"/>
          <w:sz w:val="28"/>
          <w:szCs w:val="28"/>
        </w:rPr>
        <w:t>год – 71,7%), снизилось количество выпускников, не получивших направление на работу (2017 год – 3,3%; 2016 год – 3,6%), доля продолживших обучение составила – 11,4%,</w:t>
      </w:r>
      <w:r w:rsidR="00060EF5" w:rsidRPr="000004F1">
        <w:rPr>
          <w:rFonts w:ascii="Times New Roman" w:eastAsia="Calibri" w:hAnsi="Times New Roman" w:cs="Times New Roman"/>
          <w:color w:val="3B3838" w:themeColor="background2" w:themeShade="40"/>
          <w:sz w:val="28"/>
          <w:szCs w:val="28"/>
        </w:rPr>
        <w:t xml:space="preserve"> призванных на военную службу – </w:t>
      </w:r>
      <w:r w:rsidRPr="000004F1">
        <w:rPr>
          <w:rFonts w:ascii="Times New Roman" w:eastAsia="Calibri" w:hAnsi="Times New Roman" w:cs="Times New Roman"/>
          <w:color w:val="3B3838" w:themeColor="background2" w:themeShade="40"/>
          <w:sz w:val="28"/>
          <w:szCs w:val="28"/>
        </w:rPr>
        <w:t>8,9%, находящихся в отпуске по уходу за ребенком 2,1</w:t>
      </w:r>
      <w:r w:rsidR="00060EF5" w:rsidRPr="000004F1">
        <w:rPr>
          <w:rFonts w:ascii="Times New Roman" w:eastAsia="Calibri" w:hAnsi="Times New Roman" w:cs="Times New Roman"/>
          <w:color w:val="3B3838" w:themeColor="background2" w:themeShade="40"/>
          <w:sz w:val="28"/>
          <w:szCs w:val="28"/>
        </w:rPr>
        <w:t>% (2016 год – 13,8%; </w:t>
      </w:r>
      <w:r w:rsidR="00B37A6F" w:rsidRPr="000004F1">
        <w:rPr>
          <w:rFonts w:ascii="Times New Roman" w:eastAsia="Calibri" w:hAnsi="Times New Roman" w:cs="Times New Roman"/>
          <w:color w:val="3B3838" w:themeColor="background2" w:themeShade="40"/>
          <w:sz w:val="28"/>
          <w:szCs w:val="28"/>
        </w:rPr>
        <w:t>8,2%; 2,7% </w:t>
      </w:r>
      <w:r w:rsidRPr="000004F1">
        <w:rPr>
          <w:rFonts w:ascii="Times New Roman" w:eastAsia="Calibri" w:hAnsi="Times New Roman" w:cs="Times New Roman"/>
          <w:color w:val="3B3838" w:themeColor="background2" w:themeShade="40"/>
          <w:sz w:val="28"/>
          <w:szCs w:val="28"/>
        </w:rPr>
        <w:t xml:space="preserve">соответственно). </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Профорганизации располагают возможностью осуществлять профессиональное обучение, повышение квалификации и переподг</w:t>
      </w:r>
      <w:r w:rsidR="00B37A6F" w:rsidRPr="000004F1">
        <w:rPr>
          <w:rFonts w:ascii="Times New Roman" w:eastAsia="Calibri" w:hAnsi="Times New Roman" w:cs="Times New Roman"/>
          <w:color w:val="3B3838" w:themeColor="background2" w:themeShade="40"/>
          <w:sz w:val="28"/>
          <w:szCs w:val="28"/>
        </w:rPr>
        <w:t>отовку граждан более чем по 166 </w:t>
      </w:r>
      <w:r w:rsidRPr="000004F1">
        <w:rPr>
          <w:rFonts w:ascii="Times New Roman" w:eastAsia="Calibri" w:hAnsi="Times New Roman" w:cs="Times New Roman"/>
          <w:color w:val="3B3838" w:themeColor="background2" w:themeShade="40"/>
          <w:sz w:val="28"/>
          <w:szCs w:val="28"/>
        </w:rPr>
        <w:t>образовательным программам сроком от 1 до 9 месяцев. Создана необходимая материально-техническая база, сформирован квалифицированный педагогический состав. Программы профессионального обучения и дополнительного профессионального образования во всех организациях профессионального образования. В 2017 году краткосрочн</w:t>
      </w:r>
      <w:r w:rsidR="00B37A6F" w:rsidRPr="000004F1">
        <w:rPr>
          <w:rFonts w:ascii="Times New Roman" w:eastAsia="Calibri" w:hAnsi="Times New Roman" w:cs="Times New Roman"/>
          <w:color w:val="3B3838" w:themeColor="background2" w:themeShade="40"/>
          <w:sz w:val="28"/>
          <w:szCs w:val="28"/>
        </w:rPr>
        <w:t>ую подготовку прошли около 83,5 </w:t>
      </w:r>
      <w:r w:rsidRPr="000004F1">
        <w:rPr>
          <w:rFonts w:ascii="Times New Roman" w:eastAsia="Calibri" w:hAnsi="Times New Roman" w:cs="Times New Roman"/>
          <w:color w:val="3B3838" w:themeColor="background2" w:themeShade="40"/>
          <w:sz w:val="28"/>
          <w:szCs w:val="28"/>
        </w:rPr>
        <w:t>тыс. чел. (11,5%</w:t>
      </w:r>
      <w:r w:rsidR="00B37A6F" w:rsidRPr="000004F1">
        <w:rPr>
          <w:rFonts w:ascii="Times New Roman" w:eastAsia="Calibri" w:hAnsi="Times New Roman" w:cs="Times New Roman"/>
          <w:color w:val="3B3838" w:themeColor="background2" w:themeShade="40"/>
          <w:sz w:val="28"/>
          <w:szCs w:val="28"/>
        </w:rPr>
        <w:t> </w:t>
      </w:r>
      <w:r w:rsidRPr="000004F1">
        <w:rPr>
          <w:rFonts w:ascii="Times New Roman" w:eastAsia="Calibri" w:hAnsi="Times New Roman" w:cs="Times New Roman"/>
          <w:color w:val="3B3838" w:themeColor="background2" w:themeShade="40"/>
          <w:sz w:val="28"/>
          <w:szCs w:val="28"/>
        </w:rPr>
        <w:t>от экономически активного населения).</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многофункциональных центр</w:t>
      </w:r>
      <w:r w:rsidR="00B37A6F" w:rsidRPr="000004F1">
        <w:rPr>
          <w:rFonts w:ascii="Times New Roman" w:eastAsia="Calibri" w:hAnsi="Times New Roman" w:cs="Times New Roman"/>
          <w:color w:val="3B3838" w:themeColor="background2" w:themeShade="40"/>
          <w:sz w:val="28"/>
          <w:szCs w:val="28"/>
        </w:rPr>
        <w:t>ах прикладных квалификаций в г. </w:t>
      </w:r>
      <w:r w:rsidRPr="000004F1">
        <w:rPr>
          <w:rFonts w:ascii="Times New Roman" w:eastAsia="Calibri" w:hAnsi="Times New Roman" w:cs="Times New Roman"/>
          <w:color w:val="3B3838" w:themeColor="background2" w:themeShade="40"/>
          <w:sz w:val="28"/>
          <w:szCs w:val="28"/>
        </w:rPr>
        <w:t>Хабаровске и Комсомольске-на-</w:t>
      </w:r>
      <w:r w:rsidR="00B37A6F" w:rsidRPr="000004F1">
        <w:rPr>
          <w:rFonts w:ascii="Times New Roman" w:eastAsia="Calibri" w:hAnsi="Times New Roman" w:cs="Times New Roman"/>
          <w:color w:val="3B3838" w:themeColor="background2" w:themeShade="40"/>
          <w:sz w:val="28"/>
          <w:szCs w:val="28"/>
        </w:rPr>
        <w:t xml:space="preserve">Амуре обучение прошли </w:t>
      </w:r>
      <w:r w:rsidR="007F61DB" w:rsidRPr="000004F1">
        <w:rPr>
          <w:rFonts w:ascii="Times New Roman" w:eastAsia="Calibri" w:hAnsi="Times New Roman" w:cs="Times New Roman"/>
          <w:color w:val="3B3838" w:themeColor="background2" w:themeShade="40"/>
          <w:sz w:val="28"/>
          <w:szCs w:val="28"/>
        </w:rPr>
        <w:t>более</w:t>
      </w:r>
      <w:r w:rsidR="00B37A6F" w:rsidRPr="000004F1">
        <w:rPr>
          <w:rFonts w:ascii="Times New Roman" w:eastAsia="Calibri" w:hAnsi="Times New Roman" w:cs="Times New Roman"/>
          <w:color w:val="3B3838" w:themeColor="background2" w:themeShade="40"/>
          <w:sz w:val="28"/>
          <w:szCs w:val="28"/>
        </w:rPr>
        <w:t xml:space="preserve"> 600 </w:t>
      </w:r>
      <w:r w:rsidRPr="000004F1">
        <w:rPr>
          <w:rFonts w:ascii="Times New Roman" w:eastAsia="Calibri" w:hAnsi="Times New Roman" w:cs="Times New Roman"/>
          <w:color w:val="3B3838" w:themeColor="background2" w:themeShade="40"/>
          <w:sz w:val="28"/>
          <w:szCs w:val="28"/>
        </w:rPr>
        <w:t xml:space="preserve">чел. </w:t>
      </w:r>
    </w:p>
    <w:p w:rsidR="00D11C97" w:rsidRPr="000004F1" w:rsidRDefault="00D11C97" w:rsidP="00D11C97">
      <w:pPr>
        <w:widowControl w:val="0"/>
        <w:tabs>
          <w:tab w:val="num" w:pos="0"/>
          <w:tab w:val="left" w:pos="851"/>
        </w:tabs>
        <w:autoSpaceDE w:val="0"/>
        <w:autoSpaceDN w:val="0"/>
        <w:adjustRightInd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lastRenderedPageBreak/>
        <w:t>В системе СПО обучается около тысячи инвалидов и лиц с ОВЗ. Безбарьерная среда сформирована</w:t>
      </w:r>
      <w:r w:rsidR="00B37A6F" w:rsidRPr="000004F1">
        <w:rPr>
          <w:rFonts w:ascii="Times New Roman" w:eastAsia="Calibri" w:hAnsi="Times New Roman" w:cs="Times New Roman"/>
          <w:color w:val="3B3838" w:themeColor="background2" w:themeShade="40"/>
          <w:sz w:val="28"/>
          <w:szCs w:val="28"/>
        </w:rPr>
        <w:t xml:space="preserve"> в 9 </w:t>
      </w:r>
      <w:r w:rsidRPr="000004F1">
        <w:rPr>
          <w:rFonts w:ascii="Times New Roman" w:eastAsia="Calibri" w:hAnsi="Times New Roman" w:cs="Times New Roman"/>
          <w:color w:val="3B3838" w:themeColor="background2" w:themeShade="40"/>
          <w:sz w:val="28"/>
          <w:szCs w:val="28"/>
        </w:rPr>
        <w:t>краевых профессиональных образовательных организациях (32%). На базе Комсомольского-на-Амуре колледжа технологий и сервиса создана базовая профессиональная образовательная организация, обеспечивающая поддержку систему инклюзивного профессионального образования инвалидов и лиц с ОВЗ г. Комсомольска-на-Амуре, Амурска, рп. Солнечный. Ее цель – обеспечение доступности СПО, профессиональное обучение инвалидов и лиц ОВЗ; обучение и методическая поддержка специалистов, работающих в условиях инклюзивного образования; помощь родителям детей с ОВЗ.</w:t>
      </w:r>
    </w:p>
    <w:p w:rsidR="00D11C97" w:rsidRPr="000004F1" w:rsidRDefault="00464513"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2017 году проведено 4 </w:t>
      </w:r>
      <w:r w:rsidR="00D11C97" w:rsidRPr="000004F1">
        <w:rPr>
          <w:rFonts w:ascii="Times New Roman" w:eastAsia="Calibri" w:hAnsi="Times New Roman" w:cs="Times New Roman"/>
          <w:color w:val="3B3838" w:themeColor="background2" w:themeShade="40"/>
          <w:sz w:val="28"/>
          <w:szCs w:val="28"/>
        </w:rPr>
        <w:t>конкурса профмастерства и региональные этапы Всероссийской олимпиады пр</w:t>
      </w:r>
      <w:r w:rsidRPr="000004F1">
        <w:rPr>
          <w:rFonts w:ascii="Times New Roman" w:eastAsia="Calibri" w:hAnsi="Times New Roman" w:cs="Times New Roman"/>
          <w:color w:val="3B3838" w:themeColor="background2" w:themeShade="40"/>
          <w:sz w:val="28"/>
          <w:szCs w:val="28"/>
        </w:rPr>
        <w:t>офессионального мастерства по 4 </w:t>
      </w:r>
      <w:r w:rsidR="00D11C97" w:rsidRPr="000004F1">
        <w:rPr>
          <w:rFonts w:ascii="Times New Roman" w:eastAsia="Calibri" w:hAnsi="Times New Roman" w:cs="Times New Roman"/>
          <w:color w:val="3B3838" w:themeColor="background2" w:themeShade="40"/>
          <w:sz w:val="28"/>
          <w:szCs w:val="28"/>
        </w:rPr>
        <w:t xml:space="preserve">укрупненным группам специальностей СПО. </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Создан Региональный центр развития движения "Абилимпикс". Реализуется план мероприятий по развитию движения "Абилимпикс" в Хабаровском крае.</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октябре 2017 года состоялся Чемпионат Хабаровского кра</w:t>
      </w:r>
      <w:r w:rsidR="00464513" w:rsidRPr="000004F1">
        <w:rPr>
          <w:rFonts w:ascii="Times New Roman" w:eastAsia="Calibri" w:hAnsi="Times New Roman" w:cs="Times New Roman"/>
          <w:color w:val="3B3838" w:themeColor="background2" w:themeShade="40"/>
          <w:sz w:val="28"/>
          <w:szCs w:val="28"/>
        </w:rPr>
        <w:t>я "Абилимпикс", в котором по 12 компетенциям соревновались 61 </w:t>
      </w:r>
      <w:r w:rsidRPr="000004F1">
        <w:rPr>
          <w:rFonts w:ascii="Times New Roman" w:eastAsia="Calibri" w:hAnsi="Times New Roman" w:cs="Times New Roman"/>
          <w:color w:val="3B3838" w:themeColor="background2" w:themeShade="40"/>
          <w:sz w:val="28"/>
          <w:szCs w:val="28"/>
        </w:rPr>
        <w:t>чел. из числа инвалидов и лиц с ОВЗ.</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образовательный процесс внедряются практико-ориентированные модели обучения, апробируются современные модели дистанционного обучения. Элементы "д</w:t>
      </w:r>
      <w:r w:rsidR="00464513" w:rsidRPr="000004F1">
        <w:rPr>
          <w:rFonts w:ascii="Times New Roman" w:eastAsia="Calibri" w:hAnsi="Times New Roman" w:cs="Times New Roman"/>
          <w:color w:val="3B3838" w:themeColor="background2" w:themeShade="40"/>
          <w:sz w:val="28"/>
          <w:szCs w:val="28"/>
        </w:rPr>
        <w:t>уального" обучения внедрены в 7 организациях по 10 профессиям и 6 </w:t>
      </w:r>
      <w:r w:rsidRPr="000004F1">
        <w:rPr>
          <w:rFonts w:ascii="Times New Roman" w:eastAsia="Calibri" w:hAnsi="Times New Roman" w:cs="Times New Roman"/>
          <w:color w:val="3B3838" w:themeColor="background2" w:themeShade="40"/>
          <w:sz w:val="28"/>
          <w:szCs w:val="28"/>
        </w:rPr>
        <w:t>специальностям с предприятиями авиастроительной, судостроительной, транспортной, сельскохозяйственной, горнодобывающей, лесодобывающей, строительной и машиностроительной отраслей. Статус краевых инн</w:t>
      </w:r>
      <w:r w:rsidR="00F43FBB" w:rsidRPr="000004F1">
        <w:rPr>
          <w:rFonts w:ascii="Times New Roman" w:eastAsia="Calibri" w:hAnsi="Times New Roman" w:cs="Times New Roman"/>
          <w:color w:val="3B3838" w:themeColor="background2" w:themeShade="40"/>
          <w:sz w:val="28"/>
          <w:szCs w:val="28"/>
        </w:rPr>
        <w:t>овационных площадок присвоен 10 </w:t>
      </w:r>
      <w:r w:rsidRPr="000004F1">
        <w:rPr>
          <w:rFonts w:ascii="Times New Roman" w:eastAsia="Calibri" w:hAnsi="Times New Roman" w:cs="Times New Roman"/>
          <w:color w:val="3B3838" w:themeColor="background2" w:themeShade="40"/>
          <w:sz w:val="28"/>
          <w:szCs w:val="28"/>
        </w:rPr>
        <w:t>профорганизациям.</w:t>
      </w:r>
    </w:p>
    <w:p w:rsidR="00D11C97" w:rsidRPr="000004F1" w:rsidRDefault="00464513"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рамках деятельности 14 </w:t>
      </w:r>
      <w:r w:rsidR="00D11C97" w:rsidRPr="000004F1">
        <w:rPr>
          <w:rFonts w:ascii="Times New Roman" w:eastAsia="Calibri" w:hAnsi="Times New Roman" w:cs="Times New Roman"/>
          <w:color w:val="3B3838" w:themeColor="background2" w:themeShade="40"/>
          <w:sz w:val="28"/>
          <w:szCs w:val="28"/>
        </w:rPr>
        <w:t>учебно-производственных кластеров и педагогического образовательного кластера создается сеть специализированных центров компетенций WorldSkills (в 2016 году по стандартам WorldSkills аккредитован СЦК по компетенции "Ремонт и обслуживание легковых автомобилей", в 2017 году сертификаты получил</w:t>
      </w:r>
      <w:r w:rsidRPr="000004F1">
        <w:rPr>
          <w:rFonts w:ascii="Times New Roman" w:eastAsia="Calibri" w:hAnsi="Times New Roman" w:cs="Times New Roman"/>
          <w:color w:val="3B3838" w:themeColor="background2" w:themeShade="40"/>
          <w:sz w:val="28"/>
          <w:szCs w:val="28"/>
        </w:rPr>
        <w:t>и 5 </w:t>
      </w:r>
      <w:r w:rsidR="00D11C97" w:rsidRPr="000004F1">
        <w:rPr>
          <w:rFonts w:ascii="Times New Roman" w:eastAsia="Calibri" w:hAnsi="Times New Roman" w:cs="Times New Roman"/>
          <w:color w:val="3B3838" w:themeColor="background2" w:themeShade="40"/>
          <w:sz w:val="28"/>
          <w:szCs w:val="28"/>
        </w:rPr>
        <w:t xml:space="preserve">СЦК). С целью мотивации выпускников школ к выбору перспективных для края профессий и специальностей </w:t>
      </w:r>
      <w:r w:rsidR="00D11C97" w:rsidRPr="000004F1">
        <w:rPr>
          <w:rFonts w:ascii="Times New Roman" w:eastAsia="Malgun Gothic" w:hAnsi="Times New Roman" w:cs="Times New Roman"/>
          <w:color w:val="3B3838" w:themeColor="background2" w:themeShade="40"/>
          <w:sz w:val="28"/>
          <w:szCs w:val="28"/>
          <w:lang w:eastAsia="ko-KR"/>
        </w:rPr>
        <w:t>действует сайт "Атлас профессий"</w:t>
      </w:r>
      <w:r w:rsidR="00D11C97" w:rsidRPr="000004F1">
        <w:rPr>
          <w:rFonts w:ascii="Times New Roman" w:eastAsia="Calibri" w:hAnsi="Times New Roman" w:cs="Times New Roman"/>
          <w:color w:val="3B3838" w:themeColor="background2" w:themeShade="40"/>
          <w:sz w:val="28"/>
          <w:szCs w:val="28"/>
        </w:rPr>
        <w:t xml:space="preserve">, выпущен тематический журнал "Навигатор востребованных профессий", проведен образовательный профориентационный фестиваль "Обрфест </w:t>
      </w:r>
      <w:r w:rsidR="00D11C97" w:rsidRPr="000004F1">
        <w:rPr>
          <w:rFonts w:ascii="Times New Roman" w:eastAsia="Calibri" w:hAnsi="Times New Roman" w:cs="Times New Roman"/>
          <w:color w:val="3B3838" w:themeColor="background2" w:themeShade="40"/>
          <w:sz w:val="28"/>
          <w:szCs w:val="28"/>
          <w:lang w:val="en-US"/>
        </w:rPr>
        <w:t>STURT</w:t>
      </w:r>
      <w:r w:rsidR="00D11C97" w:rsidRPr="000004F1">
        <w:rPr>
          <w:rFonts w:ascii="Times New Roman" w:eastAsia="Calibri" w:hAnsi="Times New Roman" w:cs="Times New Roman"/>
          <w:color w:val="3B3838" w:themeColor="background2" w:themeShade="40"/>
          <w:sz w:val="28"/>
          <w:szCs w:val="28"/>
        </w:rPr>
        <w:t xml:space="preserve"> </w:t>
      </w:r>
      <w:r w:rsidR="00D11C97" w:rsidRPr="000004F1">
        <w:rPr>
          <w:rFonts w:ascii="Times New Roman" w:eastAsia="Calibri" w:hAnsi="Times New Roman" w:cs="Times New Roman"/>
          <w:color w:val="3B3838" w:themeColor="background2" w:themeShade="40"/>
          <w:sz w:val="28"/>
          <w:szCs w:val="28"/>
          <w:lang w:val="en-US"/>
        </w:rPr>
        <w:t>UP</w:t>
      </w:r>
      <w:r w:rsidR="00D11C97" w:rsidRPr="000004F1">
        <w:rPr>
          <w:rFonts w:ascii="Times New Roman" w:eastAsia="Calibri" w:hAnsi="Times New Roman" w:cs="Times New Roman"/>
          <w:color w:val="3B3838" w:themeColor="background2" w:themeShade="40"/>
          <w:sz w:val="28"/>
          <w:szCs w:val="28"/>
        </w:rPr>
        <w:t>".</w:t>
      </w:r>
    </w:p>
    <w:p w:rsidR="00D11C97" w:rsidRPr="000004F1" w:rsidRDefault="00D11C97" w:rsidP="00D11C97">
      <w:pPr>
        <w:widowControl w:val="0"/>
        <w:spacing w:after="0" w:line="240" w:lineRule="auto"/>
        <w:ind w:firstLine="709"/>
        <w:jc w:val="both"/>
        <w:rPr>
          <w:rFonts w:ascii="Times New Roman" w:eastAsia="Calibri" w:hAnsi="Times New Roman" w:cs="Times New Roman"/>
          <w:bCs/>
          <w:color w:val="3B3838" w:themeColor="background2" w:themeShade="40"/>
          <w:kern w:val="24"/>
          <w:sz w:val="28"/>
          <w:szCs w:val="28"/>
        </w:rPr>
      </w:pPr>
      <w:r w:rsidRPr="000004F1">
        <w:rPr>
          <w:rFonts w:ascii="Times New Roman" w:eastAsia="Calibri" w:hAnsi="Times New Roman" w:cs="Times New Roman"/>
          <w:bCs/>
          <w:color w:val="3B3838" w:themeColor="background2" w:themeShade="40"/>
          <w:kern w:val="24"/>
          <w:sz w:val="28"/>
          <w:szCs w:val="28"/>
        </w:rPr>
        <w:t>В</w:t>
      </w:r>
      <w:r w:rsidR="00F43FBB" w:rsidRPr="000004F1">
        <w:rPr>
          <w:rFonts w:ascii="Times New Roman" w:eastAsia="Calibri" w:hAnsi="Times New Roman" w:cs="Times New Roman"/>
          <w:bCs/>
          <w:color w:val="3B3838" w:themeColor="background2" w:themeShade="40"/>
          <w:kern w:val="24"/>
          <w:sz w:val="28"/>
          <w:szCs w:val="28"/>
        </w:rPr>
        <w:t xml:space="preserve"> системе СПО работают более 1,8 </w:t>
      </w:r>
      <w:r w:rsidRPr="000004F1">
        <w:rPr>
          <w:rFonts w:ascii="Times New Roman" w:eastAsia="Calibri" w:hAnsi="Times New Roman" w:cs="Times New Roman"/>
          <w:bCs/>
          <w:color w:val="3B3838" w:themeColor="background2" w:themeShade="40"/>
          <w:kern w:val="24"/>
          <w:sz w:val="28"/>
          <w:szCs w:val="28"/>
        </w:rPr>
        <w:t xml:space="preserve">тыс. </w:t>
      </w:r>
      <w:r w:rsidR="00FD622A" w:rsidRPr="000004F1">
        <w:rPr>
          <w:rFonts w:ascii="Times New Roman" w:eastAsia="Calibri" w:hAnsi="Times New Roman" w:cs="Times New Roman"/>
          <w:bCs/>
          <w:color w:val="3B3838" w:themeColor="background2" w:themeShade="40"/>
          <w:kern w:val="24"/>
          <w:sz w:val="28"/>
          <w:szCs w:val="28"/>
        </w:rPr>
        <w:t>педагогических работников</w:t>
      </w:r>
      <w:r w:rsidRPr="000004F1">
        <w:rPr>
          <w:rFonts w:ascii="Times New Roman" w:eastAsia="Calibri" w:hAnsi="Times New Roman" w:cs="Times New Roman"/>
          <w:bCs/>
          <w:color w:val="3B3838" w:themeColor="background2" w:themeShade="40"/>
          <w:kern w:val="24"/>
          <w:sz w:val="28"/>
          <w:szCs w:val="28"/>
        </w:rPr>
        <w:t xml:space="preserve">, из них </w:t>
      </w:r>
      <w:r w:rsidR="00F43FBB" w:rsidRPr="000004F1">
        <w:rPr>
          <w:rFonts w:ascii="Times New Roman" w:eastAsia="Calibri" w:hAnsi="Times New Roman" w:cs="Times New Roman"/>
          <w:bCs/>
          <w:color w:val="3B3838" w:themeColor="background2" w:themeShade="40"/>
          <w:kern w:val="24"/>
          <w:sz w:val="28"/>
          <w:szCs w:val="28"/>
        </w:rPr>
        <w:t>в возрасте до 35 </w:t>
      </w:r>
      <w:r w:rsidRPr="000004F1">
        <w:rPr>
          <w:rFonts w:ascii="Times New Roman" w:eastAsia="Calibri" w:hAnsi="Times New Roman" w:cs="Times New Roman"/>
          <w:bCs/>
          <w:color w:val="3B3838" w:themeColor="background2" w:themeShade="40"/>
          <w:kern w:val="24"/>
          <w:sz w:val="28"/>
          <w:szCs w:val="28"/>
        </w:rPr>
        <w:t>лет – 24%. Средний возраст − 47 лет. В 2017 году повысили квалификацию более 45%. В рамках Государственного плана подготовки управленческих кадров для организаций народного хозяйства</w:t>
      </w:r>
      <w:r w:rsidR="00464513" w:rsidRPr="000004F1">
        <w:rPr>
          <w:rFonts w:ascii="Times New Roman" w:eastAsia="Calibri" w:hAnsi="Times New Roman" w:cs="Times New Roman"/>
          <w:bCs/>
          <w:color w:val="3B3838" w:themeColor="background2" w:themeShade="40"/>
          <w:kern w:val="24"/>
          <w:sz w:val="28"/>
          <w:szCs w:val="28"/>
        </w:rPr>
        <w:t xml:space="preserve"> в 2017 году прошли обучение 25 </w:t>
      </w:r>
      <w:r w:rsidRPr="000004F1">
        <w:rPr>
          <w:rFonts w:ascii="Times New Roman" w:eastAsia="Calibri" w:hAnsi="Times New Roman" w:cs="Times New Roman"/>
          <w:bCs/>
          <w:color w:val="3B3838" w:themeColor="background2" w:themeShade="40"/>
          <w:kern w:val="24"/>
          <w:sz w:val="28"/>
          <w:szCs w:val="28"/>
        </w:rPr>
        <w:t>специалистов предприятий и организаций.</w:t>
      </w:r>
    </w:p>
    <w:p w:rsidR="00D11C97" w:rsidRPr="000004F1" w:rsidRDefault="00D11C97" w:rsidP="00D11C97">
      <w:pPr>
        <w:widowControl w:val="0"/>
        <w:spacing w:after="0" w:line="240" w:lineRule="auto"/>
        <w:ind w:firstLine="709"/>
        <w:jc w:val="both"/>
        <w:rPr>
          <w:rFonts w:ascii="Times New Roman" w:eastAsia="Calibri" w:hAnsi="Times New Roman" w:cs="Times New Roman"/>
          <w:bCs/>
          <w:color w:val="3B3838" w:themeColor="background2" w:themeShade="40"/>
          <w:kern w:val="24"/>
          <w:sz w:val="28"/>
          <w:szCs w:val="28"/>
        </w:rPr>
      </w:pPr>
      <w:r w:rsidRPr="000004F1">
        <w:rPr>
          <w:rFonts w:ascii="Times New Roman" w:eastAsia="Calibri" w:hAnsi="Times New Roman" w:cs="Times New Roman"/>
          <w:bCs/>
          <w:color w:val="3B3838" w:themeColor="background2" w:themeShade="40"/>
          <w:kern w:val="24"/>
          <w:sz w:val="28"/>
          <w:szCs w:val="28"/>
        </w:rPr>
        <w:t>Приоритетом в деятельности системы СПО является обеспечение качества подготовки специалистов.</w:t>
      </w:r>
    </w:p>
    <w:p w:rsidR="00D11C97" w:rsidRPr="000004F1" w:rsidRDefault="00F152F6"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bCs/>
          <w:color w:val="3B3838" w:themeColor="background2" w:themeShade="40"/>
          <w:kern w:val="24"/>
          <w:sz w:val="28"/>
          <w:szCs w:val="28"/>
        </w:rPr>
        <w:t>По результатам государственной итоговой аттестации 81% выпускников по программам СПО получили оцен</w:t>
      </w:r>
      <w:r w:rsidR="00F43FBB" w:rsidRPr="000004F1">
        <w:rPr>
          <w:rFonts w:ascii="Times New Roman" w:eastAsia="Calibri" w:hAnsi="Times New Roman" w:cs="Times New Roman"/>
          <w:bCs/>
          <w:color w:val="3B3838" w:themeColor="background2" w:themeShade="40"/>
          <w:kern w:val="24"/>
          <w:sz w:val="28"/>
          <w:szCs w:val="28"/>
        </w:rPr>
        <w:t>ки "хорошо" и "отлично", из них </w:t>
      </w:r>
      <w:r w:rsidRPr="000004F1">
        <w:rPr>
          <w:rFonts w:ascii="Times New Roman" w:eastAsia="Calibri" w:hAnsi="Times New Roman" w:cs="Times New Roman"/>
          <w:bCs/>
          <w:color w:val="3B3838" w:themeColor="background2" w:themeShade="40"/>
          <w:kern w:val="24"/>
          <w:sz w:val="28"/>
          <w:szCs w:val="28"/>
        </w:rPr>
        <w:t xml:space="preserve">11% </w:t>
      </w:r>
      <w:r w:rsidRPr="000004F1">
        <w:rPr>
          <w:rFonts w:ascii="Times New Roman" w:eastAsia="Calibri" w:hAnsi="Times New Roman" w:cs="Times New Roman"/>
          <w:bCs/>
          <w:color w:val="3B3838" w:themeColor="background2" w:themeShade="40"/>
          <w:kern w:val="24"/>
          <w:sz w:val="28"/>
          <w:szCs w:val="28"/>
        </w:rPr>
        <w:lastRenderedPageBreak/>
        <w:t xml:space="preserve">− дипломы "с </w:t>
      </w:r>
      <w:r w:rsidR="00F43FBB" w:rsidRPr="000004F1">
        <w:rPr>
          <w:rFonts w:ascii="Times New Roman" w:eastAsia="Calibri" w:hAnsi="Times New Roman" w:cs="Times New Roman"/>
          <w:bCs/>
          <w:color w:val="3B3838" w:themeColor="background2" w:themeShade="40"/>
          <w:kern w:val="24"/>
          <w:sz w:val="28"/>
          <w:szCs w:val="28"/>
        </w:rPr>
        <w:t xml:space="preserve">отличием". </w:t>
      </w:r>
      <w:r w:rsidR="00D11C97" w:rsidRPr="000004F1">
        <w:rPr>
          <w:rFonts w:ascii="Times New Roman" w:eastAsia="Calibri" w:hAnsi="Times New Roman" w:cs="Times New Roman"/>
          <w:bCs/>
          <w:color w:val="3B3838" w:themeColor="background2" w:themeShade="40"/>
          <w:kern w:val="24"/>
          <w:sz w:val="28"/>
          <w:szCs w:val="28"/>
        </w:rPr>
        <w:t>Процедуру профессионально-общественной аккредитации в отраслевых общественных объе</w:t>
      </w:r>
      <w:r w:rsidR="00F43FBB" w:rsidRPr="000004F1">
        <w:rPr>
          <w:rFonts w:ascii="Times New Roman" w:eastAsia="Calibri" w:hAnsi="Times New Roman" w:cs="Times New Roman"/>
          <w:bCs/>
          <w:color w:val="3B3838" w:themeColor="background2" w:themeShade="40"/>
          <w:kern w:val="24"/>
          <w:sz w:val="28"/>
          <w:szCs w:val="28"/>
        </w:rPr>
        <w:t>динениях работодателей прошли 3 организации по 11 </w:t>
      </w:r>
      <w:r w:rsidR="00D11C97" w:rsidRPr="000004F1">
        <w:rPr>
          <w:rFonts w:ascii="Times New Roman" w:eastAsia="Calibri" w:hAnsi="Times New Roman" w:cs="Times New Roman"/>
          <w:bCs/>
          <w:color w:val="3B3838" w:themeColor="background2" w:themeShade="40"/>
          <w:kern w:val="24"/>
          <w:sz w:val="28"/>
          <w:szCs w:val="28"/>
        </w:rPr>
        <w:t>профессиональным образовательным программам. Продолжает работу система независимой оценки квалификаций выпускник</w:t>
      </w:r>
      <w:r w:rsidR="00F43FBB" w:rsidRPr="000004F1">
        <w:rPr>
          <w:rFonts w:ascii="Times New Roman" w:eastAsia="Calibri" w:hAnsi="Times New Roman" w:cs="Times New Roman"/>
          <w:bCs/>
          <w:color w:val="3B3838" w:themeColor="background2" w:themeShade="40"/>
          <w:kern w:val="24"/>
          <w:sz w:val="28"/>
          <w:szCs w:val="28"/>
        </w:rPr>
        <w:t>ов: в 2017 </w:t>
      </w:r>
      <w:r w:rsidR="00D11C97" w:rsidRPr="000004F1">
        <w:rPr>
          <w:rFonts w:ascii="Times New Roman" w:eastAsia="Calibri" w:hAnsi="Times New Roman" w:cs="Times New Roman"/>
          <w:bCs/>
          <w:color w:val="3B3838" w:themeColor="background2" w:themeShade="40"/>
          <w:kern w:val="24"/>
          <w:sz w:val="28"/>
          <w:szCs w:val="28"/>
        </w:rPr>
        <w:t xml:space="preserve">году сертификаты получили около тысячи чел. (19,5% от выпуска очного </w:t>
      </w:r>
      <w:r w:rsidR="00464513" w:rsidRPr="000004F1">
        <w:rPr>
          <w:rFonts w:ascii="Times New Roman" w:eastAsia="Calibri" w:hAnsi="Times New Roman" w:cs="Times New Roman"/>
          <w:bCs/>
          <w:color w:val="3B3838" w:themeColor="background2" w:themeShade="40"/>
          <w:kern w:val="24"/>
          <w:sz w:val="28"/>
          <w:szCs w:val="28"/>
        </w:rPr>
        <w:t>отделения), в т.ч. впервые – 60 </w:t>
      </w:r>
      <w:r w:rsidR="00D11C97" w:rsidRPr="000004F1">
        <w:rPr>
          <w:rFonts w:ascii="Times New Roman" w:eastAsia="Calibri" w:hAnsi="Times New Roman" w:cs="Times New Roman"/>
          <w:bCs/>
          <w:color w:val="3B3838" w:themeColor="background2" w:themeShade="40"/>
          <w:kern w:val="24"/>
          <w:sz w:val="28"/>
          <w:szCs w:val="28"/>
        </w:rPr>
        <w:t xml:space="preserve">выпускников из числа инвалидов и </w:t>
      </w:r>
      <w:r w:rsidR="00F43FBB" w:rsidRPr="000004F1">
        <w:rPr>
          <w:rFonts w:ascii="Times New Roman" w:eastAsia="Calibri" w:hAnsi="Times New Roman" w:cs="Times New Roman"/>
          <w:bCs/>
          <w:color w:val="3B3838" w:themeColor="background2" w:themeShade="40"/>
          <w:kern w:val="24"/>
          <w:sz w:val="28"/>
          <w:szCs w:val="28"/>
        </w:rPr>
        <w:t>лиц с </w:t>
      </w:r>
      <w:r w:rsidR="00464513" w:rsidRPr="000004F1">
        <w:rPr>
          <w:rFonts w:ascii="Times New Roman" w:eastAsia="Calibri" w:hAnsi="Times New Roman" w:cs="Times New Roman"/>
          <w:bCs/>
          <w:color w:val="3B3838" w:themeColor="background2" w:themeShade="40"/>
          <w:kern w:val="24"/>
          <w:sz w:val="28"/>
          <w:szCs w:val="28"/>
        </w:rPr>
        <w:t>ОВЗ (по 4 программам из 2 </w:t>
      </w:r>
      <w:r w:rsidR="00D11C97" w:rsidRPr="000004F1">
        <w:rPr>
          <w:rFonts w:ascii="Times New Roman" w:eastAsia="Calibri" w:hAnsi="Times New Roman" w:cs="Times New Roman"/>
          <w:bCs/>
          <w:color w:val="3B3838" w:themeColor="background2" w:themeShade="40"/>
          <w:kern w:val="24"/>
          <w:sz w:val="28"/>
          <w:szCs w:val="28"/>
        </w:rPr>
        <w:t>организаций).</w:t>
      </w:r>
    </w:p>
    <w:p w:rsidR="00D11C97" w:rsidRPr="000004F1" w:rsidRDefault="00D11C97" w:rsidP="00D11C97">
      <w:pPr>
        <w:widowControl w:val="0"/>
        <w:numPr>
          <w:ilvl w:val="0"/>
          <w:numId w:val="1"/>
        </w:numPr>
        <w:tabs>
          <w:tab w:val="num" w:pos="708"/>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Проведен XIX Краевой конкурс молодых ученых и</w:t>
      </w:r>
      <w:r w:rsidR="00464513" w:rsidRPr="000004F1">
        <w:rPr>
          <w:rFonts w:ascii="Times New Roman" w:eastAsia="Calibri" w:hAnsi="Times New Roman" w:cs="Times New Roman"/>
          <w:color w:val="3B3838" w:themeColor="background2" w:themeShade="40"/>
          <w:sz w:val="28"/>
          <w:szCs w:val="28"/>
        </w:rPr>
        <w:t xml:space="preserve"> аспирантов – 21 </w:t>
      </w:r>
      <w:r w:rsidRPr="000004F1">
        <w:rPr>
          <w:rFonts w:ascii="Times New Roman" w:eastAsia="Calibri" w:hAnsi="Times New Roman" w:cs="Times New Roman"/>
          <w:color w:val="3B3838" w:themeColor="background2" w:themeShade="40"/>
          <w:sz w:val="28"/>
          <w:szCs w:val="28"/>
        </w:rPr>
        <w:t>конкурсант награж</w:t>
      </w:r>
      <w:r w:rsidR="00464513" w:rsidRPr="000004F1">
        <w:rPr>
          <w:rFonts w:ascii="Times New Roman" w:eastAsia="Calibri" w:hAnsi="Times New Roman" w:cs="Times New Roman"/>
          <w:color w:val="3B3838" w:themeColor="background2" w:themeShade="40"/>
          <w:sz w:val="28"/>
          <w:szCs w:val="28"/>
        </w:rPr>
        <w:t>ден премиями на общую сумму 295 </w:t>
      </w:r>
      <w:r w:rsidR="00F43FBB" w:rsidRPr="000004F1">
        <w:rPr>
          <w:rFonts w:ascii="Times New Roman" w:eastAsia="Calibri" w:hAnsi="Times New Roman" w:cs="Times New Roman"/>
          <w:color w:val="3B3838" w:themeColor="background2" w:themeShade="40"/>
          <w:sz w:val="28"/>
          <w:szCs w:val="28"/>
        </w:rPr>
        <w:t>тыс. </w:t>
      </w:r>
      <w:r w:rsidRPr="000004F1">
        <w:rPr>
          <w:rFonts w:ascii="Times New Roman" w:eastAsia="Calibri" w:hAnsi="Times New Roman" w:cs="Times New Roman"/>
          <w:color w:val="3B3838" w:themeColor="background2" w:themeShade="40"/>
          <w:sz w:val="28"/>
          <w:szCs w:val="28"/>
        </w:rPr>
        <w:t xml:space="preserve">руб. </w:t>
      </w:r>
    </w:p>
    <w:p w:rsidR="00D11C97" w:rsidRPr="000004F1" w:rsidRDefault="00D11C97" w:rsidP="00D11C97">
      <w:pPr>
        <w:widowControl w:val="0"/>
        <w:numPr>
          <w:ilvl w:val="0"/>
          <w:numId w:val="1"/>
        </w:numPr>
        <w:tabs>
          <w:tab w:val="num" w:pos="708"/>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Ко Дню российской науки традиционно проведен краевой конкурс на соискание премии Губернатора края в области науки и инноваций для молодых уче</w:t>
      </w:r>
      <w:r w:rsidR="00464513" w:rsidRPr="000004F1">
        <w:rPr>
          <w:rFonts w:ascii="Times New Roman" w:eastAsia="Calibri" w:hAnsi="Times New Roman" w:cs="Times New Roman"/>
          <w:color w:val="3B3838" w:themeColor="background2" w:themeShade="40"/>
          <w:sz w:val="28"/>
          <w:szCs w:val="28"/>
        </w:rPr>
        <w:t>ных, лауреатам премии вручено 4 </w:t>
      </w:r>
      <w:r w:rsidRPr="000004F1">
        <w:rPr>
          <w:rFonts w:ascii="Times New Roman" w:eastAsia="Calibri" w:hAnsi="Times New Roman" w:cs="Times New Roman"/>
          <w:color w:val="3B3838" w:themeColor="background2" w:themeShade="40"/>
          <w:sz w:val="28"/>
          <w:szCs w:val="28"/>
        </w:rPr>
        <w:t>премии</w:t>
      </w:r>
      <w:r w:rsidR="00464513" w:rsidRPr="000004F1">
        <w:rPr>
          <w:rFonts w:ascii="Times New Roman" w:eastAsia="Calibri" w:hAnsi="Times New Roman" w:cs="Times New Roman"/>
          <w:color w:val="3B3838" w:themeColor="background2" w:themeShade="40"/>
          <w:sz w:val="28"/>
          <w:szCs w:val="28"/>
        </w:rPr>
        <w:t xml:space="preserve"> на общую сумму 600 </w:t>
      </w:r>
      <w:r w:rsidRPr="000004F1">
        <w:rPr>
          <w:rFonts w:ascii="Times New Roman" w:eastAsia="Calibri" w:hAnsi="Times New Roman" w:cs="Times New Roman"/>
          <w:color w:val="3B3838" w:themeColor="background2" w:themeShade="40"/>
          <w:sz w:val="28"/>
          <w:szCs w:val="28"/>
        </w:rPr>
        <w:t xml:space="preserve">тыс. руб. </w:t>
      </w:r>
    </w:p>
    <w:p w:rsidR="00D11C97" w:rsidRPr="000004F1" w:rsidRDefault="00D11C97" w:rsidP="00D11C97">
      <w:pPr>
        <w:widowControl w:val="0"/>
        <w:numPr>
          <w:ilvl w:val="0"/>
          <w:numId w:val="1"/>
        </w:numPr>
        <w:tabs>
          <w:tab w:val="num" w:pos="708"/>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Проведен конкурс на соискание премии Губернатора края в области профессионального образовани</w:t>
      </w:r>
      <w:r w:rsidR="00464513" w:rsidRPr="000004F1">
        <w:rPr>
          <w:rFonts w:ascii="Times New Roman" w:eastAsia="Calibri" w:hAnsi="Times New Roman" w:cs="Times New Roman"/>
          <w:color w:val="3B3838" w:themeColor="background2" w:themeShade="40"/>
          <w:sz w:val="28"/>
          <w:szCs w:val="28"/>
        </w:rPr>
        <w:t>я. Соискателями премии стали 19 </w:t>
      </w:r>
      <w:r w:rsidRPr="000004F1">
        <w:rPr>
          <w:rFonts w:ascii="Times New Roman" w:eastAsia="Calibri" w:hAnsi="Times New Roman" w:cs="Times New Roman"/>
          <w:color w:val="3B3838" w:themeColor="background2" w:themeShade="40"/>
          <w:sz w:val="28"/>
          <w:szCs w:val="28"/>
        </w:rPr>
        <w:t>чел. из числа профессорско-преподавательского состава и педагоги, в т.ч. молодые преподаватели в возр</w:t>
      </w:r>
      <w:r w:rsidR="00464513" w:rsidRPr="000004F1">
        <w:rPr>
          <w:rFonts w:ascii="Times New Roman" w:eastAsia="Calibri" w:hAnsi="Times New Roman" w:cs="Times New Roman"/>
          <w:color w:val="3B3838" w:themeColor="background2" w:themeShade="40"/>
          <w:sz w:val="28"/>
          <w:szCs w:val="28"/>
        </w:rPr>
        <w:t>асте до 30 </w:t>
      </w:r>
      <w:r w:rsidRPr="000004F1">
        <w:rPr>
          <w:rFonts w:ascii="Times New Roman" w:eastAsia="Calibri" w:hAnsi="Times New Roman" w:cs="Times New Roman"/>
          <w:color w:val="3B3838" w:themeColor="background2" w:themeShade="40"/>
          <w:sz w:val="28"/>
          <w:szCs w:val="28"/>
        </w:rPr>
        <w:t>лет.</w:t>
      </w:r>
    </w:p>
    <w:p w:rsidR="00D11C97" w:rsidRPr="000004F1" w:rsidRDefault="00D11C97" w:rsidP="00D11C97">
      <w:pPr>
        <w:widowControl w:val="0"/>
        <w:numPr>
          <w:ilvl w:val="0"/>
          <w:numId w:val="1"/>
        </w:numPr>
        <w:tabs>
          <w:tab w:val="num" w:pos="708"/>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Проведен конкурс на предоставление грантов в форме субсидий из краевого бюджета на реализацию проектов в области гуманитарных, общественных и фундаментальных и технических наук. Ф</w:t>
      </w:r>
      <w:r w:rsidR="00464513" w:rsidRPr="000004F1">
        <w:rPr>
          <w:rFonts w:ascii="Times New Roman" w:eastAsia="Calibri" w:hAnsi="Times New Roman" w:cs="Times New Roman"/>
          <w:color w:val="3B3838" w:themeColor="background2" w:themeShade="40"/>
          <w:sz w:val="28"/>
          <w:szCs w:val="28"/>
        </w:rPr>
        <w:t>инансовую поддержку получили 22 проекта на сумму более 6,</w:t>
      </w:r>
      <w:r w:rsidR="001B6B03" w:rsidRPr="000004F1">
        <w:rPr>
          <w:rFonts w:ascii="Times New Roman" w:eastAsia="Calibri" w:hAnsi="Times New Roman" w:cs="Times New Roman"/>
          <w:color w:val="3B3838" w:themeColor="background2" w:themeShade="40"/>
          <w:sz w:val="28"/>
          <w:szCs w:val="28"/>
        </w:rPr>
        <w:t>6</w:t>
      </w:r>
      <w:r w:rsidR="00464513" w:rsidRPr="000004F1">
        <w:rPr>
          <w:rFonts w:ascii="Times New Roman" w:eastAsia="Calibri" w:hAnsi="Times New Roman" w:cs="Times New Roman"/>
          <w:color w:val="3B3838" w:themeColor="background2" w:themeShade="40"/>
          <w:sz w:val="28"/>
          <w:szCs w:val="28"/>
        </w:rPr>
        <w:t> </w:t>
      </w:r>
      <w:r w:rsidRPr="000004F1">
        <w:rPr>
          <w:rFonts w:ascii="Times New Roman" w:eastAsia="Calibri" w:hAnsi="Times New Roman" w:cs="Times New Roman"/>
          <w:color w:val="3B3838" w:themeColor="background2" w:themeShade="40"/>
          <w:sz w:val="28"/>
          <w:szCs w:val="28"/>
        </w:rPr>
        <w:t>млн. руб. В области фундаментальных исследований поддержаны 12 проектов (все</w:t>
      </w:r>
      <w:r w:rsidR="00464513" w:rsidRPr="000004F1">
        <w:rPr>
          <w:rFonts w:ascii="Times New Roman" w:eastAsia="Calibri" w:hAnsi="Times New Roman" w:cs="Times New Roman"/>
          <w:color w:val="3B3838" w:themeColor="background2" w:themeShade="40"/>
          <w:sz w:val="28"/>
          <w:szCs w:val="28"/>
        </w:rPr>
        <w:t>го – 55) на общую сумму свыше 4 </w:t>
      </w:r>
      <w:r w:rsidRPr="000004F1">
        <w:rPr>
          <w:rFonts w:ascii="Times New Roman" w:eastAsia="Calibri" w:hAnsi="Times New Roman" w:cs="Times New Roman"/>
          <w:color w:val="3B3838" w:themeColor="background2" w:themeShade="40"/>
          <w:sz w:val="28"/>
          <w:szCs w:val="28"/>
        </w:rPr>
        <w:t xml:space="preserve">млн. руб. на реализацию проектов по изучению наноструктур, свойств акустических и магнитных волн, по синтезированию новых материалов, изучению гидрологических процессов, лечению глазных болезней. В направлении гуманитарных и </w:t>
      </w:r>
      <w:r w:rsidR="00464513" w:rsidRPr="000004F1">
        <w:rPr>
          <w:rFonts w:ascii="Times New Roman" w:eastAsia="Calibri" w:hAnsi="Times New Roman" w:cs="Times New Roman"/>
          <w:color w:val="3B3838" w:themeColor="background2" w:themeShade="40"/>
          <w:sz w:val="28"/>
          <w:szCs w:val="28"/>
        </w:rPr>
        <w:t>общественных наук поддержаны 10 </w:t>
      </w:r>
      <w:r w:rsidRPr="000004F1">
        <w:rPr>
          <w:rFonts w:ascii="Times New Roman" w:eastAsia="Calibri" w:hAnsi="Times New Roman" w:cs="Times New Roman"/>
          <w:color w:val="3B3838" w:themeColor="background2" w:themeShade="40"/>
          <w:sz w:val="28"/>
          <w:szCs w:val="28"/>
        </w:rPr>
        <w:t>про</w:t>
      </w:r>
      <w:r w:rsidR="00464513" w:rsidRPr="000004F1">
        <w:rPr>
          <w:rFonts w:ascii="Times New Roman" w:eastAsia="Calibri" w:hAnsi="Times New Roman" w:cs="Times New Roman"/>
          <w:color w:val="3B3838" w:themeColor="background2" w:themeShade="40"/>
          <w:sz w:val="28"/>
          <w:szCs w:val="28"/>
        </w:rPr>
        <w:t>ектов (всего – 31) на сумму 2,6 </w:t>
      </w:r>
      <w:r w:rsidRPr="000004F1">
        <w:rPr>
          <w:rFonts w:ascii="Times New Roman" w:eastAsia="Calibri" w:hAnsi="Times New Roman" w:cs="Times New Roman"/>
          <w:color w:val="3B3838" w:themeColor="background2" w:themeShade="40"/>
          <w:sz w:val="28"/>
          <w:szCs w:val="28"/>
        </w:rPr>
        <w:t>млн. руб. на реализацию проектов по экономике, международной кооперации, педагогике, филологии и др.</w:t>
      </w:r>
    </w:p>
    <w:p w:rsidR="00D11C97" w:rsidRPr="000004F1" w:rsidRDefault="00D11C97" w:rsidP="00D11C97">
      <w:pPr>
        <w:widowControl w:val="0"/>
        <w:numPr>
          <w:ilvl w:val="0"/>
          <w:numId w:val="1"/>
        </w:numPr>
        <w:tabs>
          <w:tab w:val="num" w:pos="708"/>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Продолжены выплаты стипендий им. Н.Н. Муравьева-Амурского аспирантам очной формы обучения, как одного из стимулов научной активности молодых ученых. На</w:t>
      </w:r>
      <w:r w:rsidR="00464513" w:rsidRPr="000004F1">
        <w:rPr>
          <w:rFonts w:ascii="Times New Roman" w:eastAsia="Calibri" w:hAnsi="Times New Roman" w:cs="Times New Roman"/>
          <w:color w:val="3B3838" w:themeColor="background2" w:themeShade="40"/>
          <w:sz w:val="28"/>
          <w:szCs w:val="28"/>
        </w:rPr>
        <w:t xml:space="preserve"> конкурсной основе выплачено 20 стипендий сумму более 1,5 </w:t>
      </w:r>
      <w:r w:rsidR="00E252CF" w:rsidRPr="000004F1">
        <w:rPr>
          <w:rFonts w:ascii="Times New Roman" w:eastAsia="Calibri" w:hAnsi="Times New Roman" w:cs="Times New Roman"/>
          <w:color w:val="3B3838" w:themeColor="background2" w:themeShade="40"/>
          <w:sz w:val="28"/>
          <w:szCs w:val="28"/>
        </w:rPr>
        <w:t>млн. </w:t>
      </w:r>
      <w:r w:rsidRPr="000004F1">
        <w:rPr>
          <w:rFonts w:ascii="Times New Roman" w:eastAsia="Calibri" w:hAnsi="Times New Roman" w:cs="Times New Roman"/>
          <w:color w:val="3B3838" w:themeColor="background2" w:themeShade="40"/>
          <w:sz w:val="28"/>
          <w:szCs w:val="28"/>
        </w:rPr>
        <w:t>руб.</w:t>
      </w:r>
    </w:p>
    <w:p w:rsidR="00D11C97" w:rsidRPr="000004F1" w:rsidRDefault="00D11C97" w:rsidP="00D11C97">
      <w:pPr>
        <w:widowControl w:val="0"/>
        <w:numPr>
          <w:ilvl w:val="0"/>
          <w:numId w:val="1"/>
        </w:numPr>
        <w:tabs>
          <w:tab w:val="num" w:pos="708"/>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течение 5 лет сборная Хабаровского края принимает участие в Национальных чемпионатах "Молодые профессионалы" (Worl</w:t>
      </w:r>
      <w:r w:rsidRPr="000004F1">
        <w:rPr>
          <w:rFonts w:ascii="Times New Roman" w:eastAsia="Calibri" w:hAnsi="Times New Roman" w:cs="Times New Roman"/>
          <w:color w:val="3B3838" w:themeColor="background2" w:themeShade="40"/>
          <w:sz w:val="28"/>
          <w:szCs w:val="28"/>
          <w:lang w:val="en-US"/>
        </w:rPr>
        <w:t>d</w:t>
      </w:r>
      <w:r w:rsidRPr="000004F1">
        <w:rPr>
          <w:rFonts w:ascii="Times New Roman" w:eastAsia="Calibri" w:hAnsi="Times New Roman" w:cs="Times New Roman"/>
          <w:color w:val="3B3838" w:themeColor="background2" w:themeShade="40"/>
          <w:sz w:val="28"/>
          <w:szCs w:val="28"/>
        </w:rPr>
        <w:t>Skills Russia)".</w:t>
      </w:r>
    </w:p>
    <w:p w:rsidR="00D11C97" w:rsidRPr="000004F1" w:rsidRDefault="00D11C97" w:rsidP="00D11C97">
      <w:pPr>
        <w:widowControl w:val="0"/>
        <w:numPr>
          <w:ilvl w:val="0"/>
          <w:numId w:val="1"/>
        </w:numPr>
        <w:tabs>
          <w:tab w:val="num" w:pos="708"/>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2017 году по итогам обще</w:t>
      </w:r>
      <w:r w:rsidR="00464513" w:rsidRPr="000004F1">
        <w:rPr>
          <w:rFonts w:ascii="Times New Roman" w:eastAsia="Calibri" w:hAnsi="Times New Roman" w:cs="Times New Roman"/>
          <w:color w:val="3B3838" w:themeColor="background2" w:themeShade="40"/>
          <w:sz w:val="28"/>
          <w:szCs w:val="28"/>
        </w:rPr>
        <w:t>командного зачета край занял 10 </w:t>
      </w:r>
      <w:r w:rsidR="00E252CF" w:rsidRPr="000004F1">
        <w:rPr>
          <w:rFonts w:ascii="Times New Roman" w:eastAsia="Calibri" w:hAnsi="Times New Roman" w:cs="Times New Roman"/>
          <w:color w:val="3B3838" w:themeColor="background2" w:themeShade="40"/>
          <w:sz w:val="28"/>
          <w:szCs w:val="28"/>
        </w:rPr>
        <w:t>место в </w:t>
      </w:r>
      <w:r w:rsidRPr="000004F1">
        <w:rPr>
          <w:rFonts w:ascii="Times New Roman" w:eastAsia="Calibri" w:hAnsi="Times New Roman" w:cs="Times New Roman"/>
          <w:color w:val="3B3838" w:themeColor="background2" w:themeShade="40"/>
          <w:sz w:val="28"/>
          <w:szCs w:val="28"/>
        </w:rPr>
        <w:t>рейтинге субъектов Росс</w:t>
      </w:r>
      <w:r w:rsidR="00464513" w:rsidRPr="000004F1">
        <w:rPr>
          <w:rFonts w:ascii="Times New Roman" w:eastAsia="Calibri" w:hAnsi="Times New Roman" w:cs="Times New Roman"/>
          <w:color w:val="3B3838" w:themeColor="background2" w:themeShade="40"/>
          <w:sz w:val="28"/>
          <w:szCs w:val="28"/>
        </w:rPr>
        <w:t>ийской Федерации (2016 год – 14 </w:t>
      </w:r>
      <w:r w:rsidRPr="000004F1">
        <w:rPr>
          <w:rFonts w:ascii="Times New Roman" w:eastAsia="Calibri" w:hAnsi="Times New Roman" w:cs="Times New Roman"/>
          <w:color w:val="3B3838" w:themeColor="background2" w:themeShade="40"/>
          <w:sz w:val="28"/>
          <w:szCs w:val="28"/>
        </w:rPr>
        <w:t>место).</w:t>
      </w:r>
    </w:p>
    <w:p w:rsidR="00D11C97" w:rsidRPr="000004F1" w:rsidRDefault="00D11C97" w:rsidP="00D11C97">
      <w:pPr>
        <w:widowControl w:val="0"/>
        <w:numPr>
          <w:ilvl w:val="0"/>
          <w:numId w:val="1"/>
        </w:numPr>
        <w:tabs>
          <w:tab w:val="num" w:pos="708"/>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октябре на Мировом ч</w:t>
      </w:r>
      <w:r w:rsidRPr="000004F1">
        <w:rPr>
          <w:rFonts w:ascii="Times New Roman" w:eastAsia="Calibri" w:hAnsi="Times New Roman" w:cs="Times New Roman"/>
          <w:bCs/>
          <w:color w:val="3B3838" w:themeColor="background2" w:themeShade="40"/>
          <w:sz w:val="28"/>
          <w:szCs w:val="28"/>
        </w:rPr>
        <w:t>емпионате WorldSkills</w:t>
      </w:r>
      <w:r w:rsidRPr="000004F1">
        <w:rPr>
          <w:rFonts w:ascii="Times New Roman" w:eastAsia="Calibri" w:hAnsi="Times New Roman" w:cs="Times New Roman"/>
          <w:color w:val="3B3838" w:themeColor="background2" w:themeShade="40"/>
          <w:sz w:val="28"/>
          <w:szCs w:val="28"/>
        </w:rPr>
        <w:t xml:space="preserve"> </w:t>
      </w:r>
      <w:r w:rsidRPr="000004F1">
        <w:rPr>
          <w:rFonts w:ascii="Times New Roman" w:eastAsia="Calibri" w:hAnsi="Times New Roman" w:cs="Times New Roman"/>
          <w:bCs/>
          <w:color w:val="3B3838" w:themeColor="background2" w:themeShade="40"/>
          <w:sz w:val="28"/>
          <w:szCs w:val="28"/>
          <w:lang w:val="en-US"/>
        </w:rPr>
        <w:t>International</w:t>
      </w:r>
      <w:r w:rsidRPr="000004F1">
        <w:rPr>
          <w:rFonts w:ascii="Times New Roman" w:eastAsia="Calibri" w:hAnsi="Times New Roman" w:cs="Times New Roman"/>
          <w:bCs/>
          <w:color w:val="3B3838" w:themeColor="background2" w:themeShade="40"/>
          <w:sz w:val="28"/>
          <w:szCs w:val="28"/>
        </w:rPr>
        <w:t xml:space="preserve"> </w:t>
      </w:r>
      <w:proofErr w:type="spellStart"/>
      <w:r w:rsidRPr="000004F1">
        <w:rPr>
          <w:rFonts w:ascii="Times New Roman" w:eastAsia="Calibri" w:hAnsi="Times New Roman" w:cs="Times New Roman"/>
          <w:bCs/>
          <w:color w:val="3B3838" w:themeColor="background2" w:themeShade="40"/>
          <w:sz w:val="28"/>
          <w:szCs w:val="28"/>
        </w:rPr>
        <w:t>Abu-Dhabi</w:t>
      </w:r>
      <w:proofErr w:type="spellEnd"/>
      <w:r w:rsidRPr="000004F1">
        <w:rPr>
          <w:rFonts w:ascii="Times New Roman" w:eastAsia="Calibri" w:hAnsi="Times New Roman" w:cs="Times New Roman"/>
          <w:bCs/>
          <w:color w:val="3B3838" w:themeColor="background2" w:themeShade="40"/>
          <w:sz w:val="28"/>
          <w:szCs w:val="28"/>
        </w:rPr>
        <w:t xml:space="preserve"> –</w:t>
      </w:r>
      <w:r w:rsidR="00E252CF" w:rsidRPr="000004F1">
        <w:rPr>
          <w:rFonts w:ascii="Times New Roman" w:eastAsia="Calibri" w:hAnsi="Times New Roman" w:cs="Times New Roman"/>
          <w:color w:val="3B3838" w:themeColor="background2" w:themeShade="40"/>
          <w:sz w:val="28"/>
          <w:szCs w:val="28"/>
        </w:rPr>
        <w:t> </w:t>
      </w:r>
      <w:r w:rsidRPr="000004F1">
        <w:rPr>
          <w:rFonts w:ascii="Times New Roman" w:eastAsia="Calibri" w:hAnsi="Times New Roman" w:cs="Times New Roman"/>
          <w:bCs/>
          <w:color w:val="3B3838" w:themeColor="background2" w:themeShade="40"/>
          <w:sz w:val="28"/>
          <w:szCs w:val="28"/>
        </w:rPr>
        <w:t>2017</w:t>
      </w:r>
      <w:r w:rsidRPr="000004F1">
        <w:rPr>
          <w:rFonts w:ascii="Times New Roman" w:eastAsia="Calibri" w:hAnsi="Times New Roman" w:cs="Times New Roman"/>
          <w:color w:val="3B3838" w:themeColor="background2" w:themeShade="40"/>
          <w:sz w:val="28"/>
          <w:szCs w:val="28"/>
        </w:rPr>
        <w:t xml:space="preserve"> в составе сборной России край представляла Маргарита Дерунец – ученица Хабаровской школы № 68, ставшая серебряным призером соревнований по компетенции "Электромонтажные работы".</w:t>
      </w:r>
    </w:p>
    <w:p w:rsidR="00D11C97" w:rsidRPr="000004F1" w:rsidRDefault="00D11C97" w:rsidP="00D11C97">
      <w:pPr>
        <w:widowControl w:val="0"/>
        <w:numPr>
          <w:ilvl w:val="0"/>
          <w:numId w:val="1"/>
        </w:numPr>
        <w:autoSpaceDE w:val="0"/>
        <w:autoSpaceDN w:val="0"/>
        <w:adjustRightInd w:val="0"/>
        <w:spacing w:after="0" w:line="240" w:lineRule="auto"/>
        <w:ind w:firstLine="708"/>
        <w:jc w:val="both"/>
        <w:rPr>
          <w:rFonts w:ascii="Times New Roman" w:eastAsia="Times New Roman" w:hAnsi="Times New Roman" w:cs="Times New Roman"/>
          <w:bCs/>
          <w:color w:val="3B3838" w:themeColor="background2" w:themeShade="40"/>
          <w:sz w:val="28"/>
          <w:szCs w:val="28"/>
          <w:lang w:eastAsia="ru-RU"/>
        </w:rPr>
      </w:pPr>
      <w:r w:rsidRPr="000004F1">
        <w:rPr>
          <w:rFonts w:ascii="Times New Roman" w:eastAsia="Times New Roman" w:hAnsi="Times New Roman" w:cs="Times New Roman"/>
          <w:bCs/>
          <w:color w:val="3B3838" w:themeColor="background2" w:themeShade="40"/>
          <w:sz w:val="28"/>
          <w:szCs w:val="28"/>
          <w:lang w:eastAsia="ru-RU"/>
        </w:rPr>
        <w:t>В 2017 году в пилотном режиме проводилась апробация Регионального стандарта кадрового обеспечения промышленного роста с участием ведущих образовательных организаций и предприятий приоритетных отраслей экономики – авиа- и судостроения, лесной и угольной промышленности.</w:t>
      </w:r>
    </w:p>
    <w:p w:rsidR="00D11C97" w:rsidRPr="000004F1" w:rsidRDefault="00D11C97" w:rsidP="00D11C97">
      <w:pPr>
        <w:widowControl w:val="0"/>
        <w:numPr>
          <w:ilvl w:val="0"/>
          <w:numId w:val="1"/>
        </w:numPr>
        <w:autoSpaceDE w:val="0"/>
        <w:autoSpaceDN w:val="0"/>
        <w:adjustRightInd w:val="0"/>
        <w:spacing w:after="0" w:line="240" w:lineRule="auto"/>
        <w:ind w:firstLine="708"/>
        <w:jc w:val="both"/>
        <w:rPr>
          <w:rFonts w:ascii="Times New Roman" w:eastAsia="Times New Roman" w:hAnsi="Times New Roman" w:cs="Times New Roman"/>
          <w:bCs/>
          <w:color w:val="3B3838" w:themeColor="background2" w:themeShade="40"/>
          <w:sz w:val="28"/>
          <w:szCs w:val="28"/>
          <w:lang w:eastAsia="ru-RU"/>
        </w:rPr>
      </w:pPr>
      <w:r w:rsidRPr="000004F1">
        <w:rPr>
          <w:rFonts w:ascii="Times New Roman" w:eastAsia="Times New Roman" w:hAnsi="Times New Roman" w:cs="Times New Roman"/>
          <w:bCs/>
          <w:color w:val="3B3838" w:themeColor="background2" w:themeShade="40"/>
          <w:sz w:val="28"/>
          <w:szCs w:val="28"/>
          <w:lang w:eastAsia="ru-RU"/>
        </w:rPr>
        <w:lastRenderedPageBreak/>
        <w:t>На основе договоров о сотрудничестве актуализированы образовательные программы в соответствии с современными требованиями работодателей, проведена педагогическая стажировка наставников (90 чел.)</w:t>
      </w:r>
      <w:r w:rsidR="00E252CF" w:rsidRPr="000004F1">
        <w:rPr>
          <w:rFonts w:ascii="Times New Roman" w:eastAsia="Times New Roman" w:hAnsi="Times New Roman" w:cs="Times New Roman"/>
          <w:bCs/>
          <w:color w:val="3B3838" w:themeColor="background2" w:themeShade="40"/>
          <w:sz w:val="28"/>
          <w:szCs w:val="28"/>
          <w:lang w:eastAsia="ru-RU"/>
        </w:rPr>
        <w:t>, представители предприятий (27 </w:t>
      </w:r>
      <w:r w:rsidRPr="000004F1">
        <w:rPr>
          <w:rFonts w:ascii="Times New Roman" w:eastAsia="Times New Roman" w:hAnsi="Times New Roman" w:cs="Times New Roman"/>
          <w:bCs/>
          <w:color w:val="3B3838" w:themeColor="background2" w:themeShade="40"/>
          <w:sz w:val="28"/>
          <w:szCs w:val="28"/>
          <w:lang w:eastAsia="ru-RU"/>
        </w:rPr>
        <w:t>чел.) приняли участие в государственной итоговой аттестации студентов.</w:t>
      </w:r>
    </w:p>
    <w:p w:rsidR="00D11C97" w:rsidRPr="000004F1" w:rsidRDefault="00D11C97" w:rsidP="00D11C97">
      <w:pPr>
        <w:widowControl w:val="0"/>
        <w:numPr>
          <w:ilvl w:val="0"/>
          <w:numId w:val="1"/>
        </w:numPr>
        <w:autoSpaceDE w:val="0"/>
        <w:autoSpaceDN w:val="0"/>
        <w:adjustRightInd w:val="0"/>
        <w:spacing w:after="0" w:line="240" w:lineRule="auto"/>
        <w:ind w:firstLine="708"/>
        <w:jc w:val="both"/>
        <w:rPr>
          <w:rFonts w:ascii="Times New Roman" w:eastAsia="Times New Roman" w:hAnsi="Times New Roman" w:cs="Times New Roman"/>
          <w:bCs/>
          <w:color w:val="3B3838" w:themeColor="background2" w:themeShade="40"/>
          <w:sz w:val="28"/>
          <w:szCs w:val="28"/>
          <w:lang w:eastAsia="ru-RU"/>
        </w:rPr>
      </w:pPr>
      <w:r w:rsidRPr="000004F1">
        <w:rPr>
          <w:rFonts w:ascii="Times New Roman" w:eastAsia="Times New Roman" w:hAnsi="Times New Roman" w:cs="Times New Roman"/>
          <w:bCs/>
          <w:color w:val="3B3838" w:themeColor="background2" w:themeShade="40"/>
          <w:sz w:val="28"/>
          <w:szCs w:val="28"/>
          <w:lang w:eastAsia="ru-RU"/>
        </w:rPr>
        <w:t xml:space="preserve">Модель подготовки высококвалифицированных рабочих кадров для промышленных предприятий края признана одной из лучших в Российской Федерации и представлена на </w:t>
      </w:r>
      <w:r w:rsidRPr="000004F1">
        <w:rPr>
          <w:rFonts w:ascii="Times New Roman" w:eastAsia="Times New Roman" w:hAnsi="Times New Roman" w:cs="Times New Roman"/>
          <w:bCs/>
          <w:color w:val="3B3838" w:themeColor="background2" w:themeShade="40"/>
          <w:sz w:val="28"/>
          <w:szCs w:val="28"/>
          <w:lang w:val="en-US" w:eastAsia="ru-RU"/>
        </w:rPr>
        <w:t>XI</w:t>
      </w:r>
      <w:r w:rsidRPr="000004F1">
        <w:rPr>
          <w:rFonts w:ascii="Times New Roman" w:eastAsia="Times New Roman" w:hAnsi="Times New Roman" w:cs="Times New Roman"/>
          <w:bCs/>
          <w:color w:val="3B3838" w:themeColor="background2" w:themeShade="40"/>
          <w:sz w:val="28"/>
          <w:szCs w:val="28"/>
          <w:lang w:eastAsia="ru-RU"/>
        </w:rPr>
        <w:t xml:space="preserve"> Международной конгрессе-выставке "</w:t>
      </w:r>
      <w:r w:rsidRPr="000004F1">
        <w:rPr>
          <w:rFonts w:ascii="Times New Roman" w:eastAsia="Times New Roman" w:hAnsi="Times New Roman" w:cs="Times New Roman"/>
          <w:bCs/>
          <w:color w:val="3B3838" w:themeColor="background2" w:themeShade="40"/>
          <w:sz w:val="28"/>
          <w:szCs w:val="28"/>
          <w:lang w:val="en-US" w:eastAsia="ru-RU"/>
        </w:rPr>
        <w:t>Global</w:t>
      </w:r>
      <w:r w:rsidRPr="000004F1">
        <w:rPr>
          <w:rFonts w:ascii="Times New Roman" w:eastAsia="Times New Roman" w:hAnsi="Times New Roman" w:cs="Times New Roman"/>
          <w:bCs/>
          <w:color w:val="3B3838" w:themeColor="background2" w:themeShade="40"/>
          <w:sz w:val="28"/>
          <w:szCs w:val="28"/>
          <w:lang w:eastAsia="ru-RU"/>
        </w:rPr>
        <w:t xml:space="preserve"> </w:t>
      </w:r>
      <w:r w:rsidRPr="000004F1">
        <w:rPr>
          <w:rFonts w:ascii="Times New Roman" w:eastAsia="Times New Roman" w:hAnsi="Times New Roman" w:cs="Times New Roman"/>
          <w:bCs/>
          <w:color w:val="3B3838" w:themeColor="background2" w:themeShade="40"/>
          <w:sz w:val="28"/>
          <w:szCs w:val="28"/>
          <w:lang w:val="en-US" w:eastAsia="ru-RU"/>
        </w:rPr>
        <w:t>Education</w:t>
      </w:r>
      <w:r w:rsidRPr="000004F1">
        <w:rPr>
          <w:rFonts w:ascii="Times New Roman" w:eastAsia="Times New Roman" w:hAnsi="Times New Roman" w:cs="Times New Roman"/>
          <w:bCs/>
          <w:color w:val="3B3838" w:themeColor="background2" w:themeShade="40"/>
          <w:sz w:val="28"/>
          <w:szCs w:val="28"/>
          <w:lang w:eastAsia="ru-RU"/>
        </w:rPr>
        <w:t xml:space="preserve"> – образование без границ".</w:t>
      </w:r>
    </w:p>
    <w:p w:rsidR="00D11C97" w:rsidRPr="000004F1" w:rsidRDefault="00D11C97" w:rsidP="00D11C97">
      <w:pPr>
        <w:widowControl w:val="0"/>
        <w:numPr>
          <w:ilvl w:val="0"/>
          <w:numId w:val="1"/>
        </w:numPr>
        <w:autoSpaceDE w:val="0"/>
        <w:autoSpaceDN w:val="0"/>
        <w:adjustRightInd w:val="0"/>
        <w:spacing w:after="0" w:line="240" w:lineRule="auto"/>
        <w:ind w:firstLine="708"/>
        <w:jc w:val="both"/>
        <w:rPr>
          <w:rFonts w:ascii="Times New Roman" w:eastAsia="Times New Roman" w:hAnsi="Times New Roman" w:cs="Times New Roman"/>
          <w:bCs/>
          <w:color w:val="3B3838" w:themeColor="background2" w:themeShade="40"/>
          <w:sz w:val="28"/>
          <w:szCs w:val="28"/>
          <w:lang w:eastAsia="ru-RU"/>
        </w:rPr>
      </w:pPr>
      <w:r w:rsidRPr="000004F1">
        <w:rPr>
          <w:rFonts w:ascii="Times New Roman" w:eastAsia="Times New Roman" w:hAnsi="Times New Roman" w:cs="Times New Roman"/>
          <w:bCs/>
          <w:color w:val="3B3838" w:themeColor="background2" w:themeShade="40"/>
          <w:sz w:val="28"/>
          <w:szCs w:val="28"/>
          <w:lang w:eastAsia="ru-RU"/>
        </w:rPr>
        <w:t>В рамках мероприятий "дорожной карты" внедрения Стандарта проведена пилотная апробация демонстрационного экзамена по ста</w:t>
      </w:r>
      <w:r w:rsidR="00464513" w:rsidRPr="000004F1">
        <w:rPr>
          <w:rFonts w:ascii="Times New Roman" w:eastAsia="Times New Roman" w:hAnsi="Times New Roman" w:cs="Times New Roman"/>
          <w:bCs/>
          <w:color w:val="3B3838" w:themeColor="background2" w:themeShade="40"/>
          <w:sz w:val="28"/>
          <w:szCs w:val="28"/>
          <w:lang w:eastAsia="ru-RU"/>
        </w:rPr>
        <w:t>ндартам Ворлдскиллс Россия по 5 </w:t>
      </w:r>
      <w:r w:rsidRPr="000004F1">
        <w:rPr>
          <w:rFonts w:ascii="Times New Roman" w:eastAsia="Times New Roman" w:hAnsi="Times New Roman" w:cs="Times New Roman"/>
          <w:bCs/>
          <w:color w:val="3B3838" w:themeColor="background2" w:themeShade="40"/>
          <w:sz w:val="28"/>
          <w:szCs w:val="28"/>
          <w:lang w:eastAsia="ru-RU"/>
        </w:rPr>
        <w:t>компетенциям. По итогам 2017 года демонстрационный экзамен проведен в 6 профессиональных образовательных организац</w:t>
      </w:r>
      <w:r w:rsidR="00464513" w:rsidRPr="000004F1">
        <w:rPr>
          <w:rFonts w:ascii="Times New Roman" w:eastAsia="Times New Roman" w:hAnsi="Times New Roman" w:cs="Times New Roman"/>
          <w:bCs/>
          <w:color w:val="3B3838" w:themeColor="background2" w:themeShade="40"/>
          <w:sz w:val="28"/>
          <w:szCs w:val="28"/>
          <w:lang w:eastAsia="ru-RU"/>
        </w:rPr>
        <w:t>иях по 11 </w:t>
      </w:r>
      <w:r w:rsidRPr="000004F1">
        <w:rPr>
          <w:rFonts w:ascii="Times New Roman" w:eastAsia="Times New Roman" w:hAnsi="Times New Roman" w:cs="Times New Roman"/>
          <w:bCs/>
          <w:color w:val="3B3838" w:themeColor="background2" w:themeShade="40"/>
          <w:sz w:val="28"/>
          <w:szCs w:val="28"/>
          <w:lang w:eastAsia="ru-RU"/>
        </w:rPr>
        <w:t xml:space="preserve">компетенциям Ворлдскиллс (Сварочные технологии, Электромонтаж, Токарные работы на станках с ЧПУ, Фрезерные работы на станках с ЧПУ, Производственная сборка изделий авиационной техники, Машинист трелёвочных машин, Ремонт и обслуживание легковых автомобилей, Парикмахерское искусство и Технология моды, Машинист бульдозера, Машинист экскаватора). </w:t>
      </w:r>
      <w:r w:rsidRPr="000004F1">
        <w:rPr>
          <w:rFonts w:ascii="Times New Roman" w:eastAsia="Calibri" w:hAnsi="Times New Roman" w:cs="Times New Roman"/>
          <w:bCs/>
          <w:color w:val="3B3838" w:themeColor="background2" w:themeShade="40"/>
          <w:sz w:val="28"/>
          <w:szCs w:val="28"/>
          <w:lang w:eastAsia="ru-RU"/>
        </w:rPr>
        <w:t>Всего в демонстрационном экзамене по стандар</w:t>
      </w:r>
      <w:r w:rsidR="00464513" w:rsidRPr="000004F1">
        <w:rPr>
          <w:rFonts w:ascii="Times New Roman" w:eastAsia="Calibri" w:hAnsi="Times New Roman" w:cs="Times New Roman"/>
          <w:bCs/>
          <w:color w:val="3B3838" w:themeColor="background2" w:themeShade="40"/>
          <w:sz w:val="28"/>
          <w:szCs w:val="28"/>
          <w:lang w:eastAsia="ru-RU"/>
        </w:rPr>
        <w:t>там Ворлдскиллс участвовали 270 </w:t>
      </w:r>
      <w:r w:rsidRPr="000004F1">
        <w:rPr>
          <w:rFonts w:ascii="Times New Roman" w:eastAsia="Calibri" w:hAnsi="Times New Roman" w:cs="Times New Roman"/>
          <w:bCs/>
          <w:color w:val="3B3838" w:themeColor="background2" w:themeShade="40"/>
          <w:sz w:val="28"/>
          <w:szCs w:val="28"/>
          <w:lang w:eastAsia="ru-RU"/>
        </w:rPr>
        <w:t>выпускников.</w:t>
      </w:r>
    </w:p>
    <w:p w:rsidR="00D11C97" w:rsidRPr="000004F1" w:rsidRDefault="00D11C97" w:rsidP="00D11C97">
      <w:pPr>
        <w:widowControl w:val="0"/>
        <w:numPr>
          <w:ilvl w:val="0"/>
          <w:numId w:val="1"/>
        </w:numPr>
        <w:autoSpaceDE w:val="0"/>
        <w:autoSpaceDN w:val="0"/>
        <w:adjustRightInd w:val="0"/>
        <w:spacing w:after="0" w:line="240" w:lineRule="auto"/>
        <w:ind w:firstLine="708"/>
        <w:jc w:val="both"/>
        <w:rPr>
          <w:rFonts w:ascii="Times New Roman" w:eastAsia="Times New Roman" w:hAnsi="Times New Roman" w:cs="Times New Roman"/>
          <w:bCs/>
          <w:color w:val="3B3838" w:themeColor="background2" w:themeShade="40"/>
          <w:sz w:val="28"/>
          <w:szCs w:val="28"/>
          <w:lang w:eastAsia="ru-RU"/>
        </w:rPr>
      </w:pPr>
      <w:r w:rsidRPr="000004F1">
        <w:rPr>
          <w:rFonts w:ascii="Times New Roman" w:eastAsia="Times New Roman" w:hAnsi="Times New Roman" w:cs="Times New Roman"/>
          <w:bCs/>
          <w:color w:val="3B3838" w:themeColor="background2" w:themeShade="40"/>
          <w:sz w:val="28"/>
          <w:szCs w:val="28"/>
          <w:lang w:eastAsia="ru-RU"/>
        </w:rPr>
        <w:t>Проведен аудит существующей материально-технической базы в профессиональных образовательных организациях. Обеспеченность по профессиям и специальностям из</w:t>
      </w:r>
      <w:r w:rsidR="00E252CF" w:rsidRPr="000004F1">
        <w:rPr>
          <w:rFonts w:ascii="Times New Roman" w:eastAsia="Times New Roman" w:hAnsi="Times New Roman" w:cs="Times New Roman"/>
          <w:bCs/>
          <w:color w:val="3B3838" w:themeColor="background2" w:themeShade="40"/>
          <w:sz w:val="28"/>
          <w:szCs w:val="28"/>
          <w:lang w:eastAsia="ru-RU"/>
        </w:rPr>
        <w:t xml:space="preserve"> Перечня ТОП-50 составила около </w:t>
      </w:r>
      <w:r w:rsidRPr="000004F1">
        <w:rPr>
          <w:rFonts w:ascii="Times New Roman" w:eastAsia="Times New Roman" w:hAnsi="Times New Roman" w:cs="Times New Roman"/>
          <w:bCs/>
          <w:color w:val="3B3838" w:themeColor="background2" w:themeShade="40"/>
          <w:sz w:val="28"/>
          <w:szCs w:val="28"/>
          <w:lang w:eastAsia="ru-RU"/>
        </w:rPr>
        <w:t xml:space="preserve">61%. </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bCs/>
          <w:color w:val="3B3838" w:themeColor="background2" w:themeShade="40"/>
          <w:sz w:val="28"/>
          <w:szCs w:val="28"/>
        </w:rPr>
        <w:t xml:space="preserve">Создан Межрегиональный центр компетенций на базе </w:t>
      </w:r>
      <w:r w:rsidRPr="000004F1">
        <w:rPr>
          <w:rFonts w:ascii="Times New Roman" w:eastAsia="Calibri" w:hAnsi="Times New Roman" w:cs="Times New Roman"/>
          <w:color w:val="3B3838" w:themeColor="background2" w:themeShade="40"/>
          <w:sz w:val="28"/>
          <w:szCs w:val="28"/>
        </w:rPr>
        <w:t>Губернаторского авиастроительного колледжа г. Комсомольска-на-Амуре. Общий объем финансир</w:t>
      </w:r>
      <w:r w:rsidR="00E252CF" w:rsidRPr="000004F1">
        <w:rPr>
          <w:rFonts w:ascii="Times New Roman" w:eastAsia="Calibri" w:hAnsi="Times New Roman" w:cs="Times New Roman"/>
          <w:color w:val="3B3838" w:themeColor="background2" w:themeShade="40"/>
          <w:sz w:val="28"/>
          <w:szCs w:val="28"/>
        </w:rPr>
        <w:t>ования в 2017 </w:t>
      </w:r>
      <w:r w:rsidR="00464513" w:rsidRPr="000004F1">
        <w:rPr>
          <w:rFonts w:ascii="Times New Roman" w:eastAsia="Calibri" w:hAnsi="Times New Roman" w:cs="Times New Roman"/>
          <w:color w:val="3B3838" w:themeColor="background2" w:themeShade="40"/>
          <w:sz w:val="28"/>
          <w:szCs w:val="28"/>
        </w:rPr>
        <w:t>году составил 169 </w:t>
      </w:r>
      <w:r w:rsidRPr="000004F1">
        <w:rPr>
          <w:rFonts w:ascii="Times New Roman" w:eastAsia="Calibri" w:hAnsi="Times New Roman" w:cs="Times New Roman"/>
          <w:color w:val="3B3838" w:themeColor="background2" w:themeShade="40"/>
          <w:sz w:val="28"/>
          <w:szCs w:val="28"/>
        </w:rPr>
        <w:t>млн. руб.</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p>
    <w:p w:rsidR="00D11C97" w:rsidRPr="000004F1" w:rsidRDefault="00D11C97" w:rsidP="009B30DE">
      <w:pPr>
        <w:widowControl w:val="0"/>
        <w:autoSpaceDE w:val="0"/>
        <w:autoSpaceDN w:val="0"/>
        <w:adjustRightInd w:val="0"/>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КАДРОВОЕ ОБЕСПЕЧЕНИЕ СИСТЕМЫ</w:t>
      </w:r>
      <w:r w:rsidR="007624A9" w:rsidRPr="000004F1">
        <w:rPr>
          <w:rFonts w:ascii="Times New Roman" w:eastAsia="Calibri" w:hAnsi="Times New Roman" w:cs="Times New Roman"/>
          <w:b/>
          <w:color w:val="3B3838" w:themeColor="background2" w:themeShade="40"/>
          <w:sz w:val="28"/>
          <w:szCs w:val="28"/>
        </w:rPr>
        <w:t xml:space="preserve"> ОБРАЗОВАНИЯ</w:t>
      </w:r>
    </w:p>
    <w:p w:rsidR="00D11C97" w:rsidRPr="000004F1" w:rsidRDefault="00D11C97" w:rsidP="00D11C97">
      <w:pPr>
        <w:widowControl w:val="0"/>
        <w:autoSpaceDE w:val="0"/>
        <w:autoSpaceDN w:val="0"/>
        <w:adjustRightInd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ind w:firstLine="709"/>
        <w:jc w:val="both"/>
        <w:rPr>
          <w:rFonts w:ascii="Times New Roman" w:eastAsia="Calibri" w:hAnsi="Times New Roman" w:cs="Times New Roman"/>
          <w:bCs/>
          <w:color w:val="3B3838" w:themeColor="background2" w:themeShade="40"/>
          <w:sz w:val="28"/>
          <w:szCs w:val="28"/>
          <w:lang w:val="kk-KZ"/>
        </w:rPr>
      </w:pPr>
      <w:r w:rsidRPr="000004F1">
        <w:rPr>
          <w:rFonts w:ascii="Times New Roman" w:eastAsia="Calibri" w:hAnsi="Times New Roman" w:cs="Times New Roman"/>
          <w:bCs/>
          <w:color w:val="3B3838" w:themeColor="background2" w:themeShade="40"/>
          <w:sz w:val="28"/>
          <w:szCs w:val="28"/>
          <w:lang w:val="kk-KZ"/>
        </w:rPr>
        <w:t xml:space="preserve">Основной задачей </w:t>
      </w:r>
      <w:r w:rsidRPr="000004F1">
        <w:rPr>
          <w:rFonts w:ascii="Times New Roman" w:eastAsia="Calibri" w:hAnsi="Times New Roman" w:cs="Times New Roman"/>
          <w:color w:val="3B3838" w:themeColor="background2" w:themeShade="40"/>
          <w:sz w:val="28"/>
          <w:szCs w:val="28"/>
        </w:rPr>
        <w:t>кадровой политики Хабаровского края в сфере образования</w:t>
      </w:r>
      <w:r w:rsidRPr="000004F1">
        <w:rPr>
          <w:rFonts w:ascii="Times New Roman" w:eastAsia="Calibri" w:hAnsi="Times New Roman" w:cs="Times New Roman"/>
          <w:bCs/>
          <w:color w:val="3B3838" w:themeColor="background2" w:themeShade="40"/>
          <w:sz w:val="28"/>
          <w:szCs w:val="28"/>
          <w:lang w:val="kk-KZ"/>
        </w:rPr>
        <w:t xml:space="preserve"> является обеспечение постоянного притока и закрепления квалифицированных специалистов, непрерывное повышение их профессионализма.</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результате проведенной работы улучшились основные показатели, характеризующие качественный состав педкадров.</w:t>
      </w:r>
      <w:r w:rsidR="00207F8E" w:rsidRPr="000004F1">
        <w:rPr>
          <w:rFonts w:ascii="Times New Roman" w:eastAsia="Calibri" w:hAnsi="Times New Roman" w:cs="Times New Roman"/>
          <w:color w:val="3B3838" w:themeColor="background2" w:themeShade="40"/>
          <w:sz w:val="28"/>
          <w:szCs w:val="28"/>
        </w:rPr>
        <w:t xml:space="preserve"> </w:t>
      </w:r>
      <w:r w:rsidRPr="000004F1">
        <w:rPr>
          <w:rFonts w:ascii="Times New Roman" w:eastAsia="Calibri" w:hAnsi="Times New Roman" w:cs="Times New Roman"/>
          <w:bCs/>
          <w:color w:val="3B3838" w:themeColor="background2" w:themeShade="40"/>
          <w:sz w:val="28"/>
          <w:szCs w:val="28"/>
        </w:rPr>
        <w:t xml:space="preserve">Так, </w:t>
      </w:r>
      <w:r w:rsidRPr="000004F1">
        <w:rPr>
          <w:rFonts w:ascii="Times New Roman" w:eastAsia="Calibri" w:hAnsi="Times New Roman" w:cs="Times New Roman"/>
          <w:bCs/>
          <w:color w:val="3B3838" w:themeColor="background2" w:themeShade="40"/>
          <w:sz w:val="28"/>
          <w:szCs w:val="28"/>
          <w:lang w:val="kk-KZ"/>
        </w:rPr>
        <w:t>средний возраст педагога составил 45,6 лет.</w:t>
      </w:r>
      <w:r w:rsidRPr="000004F1">
        <w:rPr>
          <w:rFonts w:ascii="Times New Roman" w:eastAsia="Calibri" w:hAnsi="Times New Roman" w:cs="Times New Roman"/>
          <w:color w:val="3B3838" w:themeColor="background2" w:themeShade="40"/>
          <w:sz w:val="28"/>
          <w:szCs w:val="28"/>
        </w:rPr>
        <w:t xml:space="preserve"> </w:t>
      </w:r>
      <w:r w:rsidRPr="000004F1">
        <w:rPr>
          <w:rFonts w:ascii="Times New Roman" w:eastAsia="Calibri" w:hAnsi="Times New Roman" w:cs="Times New Roman"/>
          <w:bCs/>
          <w:color w:val="3B3838" w:themeColor="background2" w:themeShade="40"/>
          <w:sz w:val="28"/>
          <w:szCs w:val="28"/>
        </w:rPr>
        <w:t>Доля молоды</w:t>
      </w:r>
      <w:r w:rsidR="005B45ED" w:rsidRPr="000004F1">
        <w:rPr>
          <w:rFonts w:ascii="Times New Roman" w:eastAsia="Calibri" w:hAnsi="Times New Roman" w:cs="Times New Roman"/>
          <w:bCs/>
          <w:color w:val="3B3838" w:themeColor="background2" w:themeShade="40"/>
          <w:sz w:val="28"/>
          <w:szCs w:val="28"/>
        </w:rPr>
        <w:t>х учителей в возрасте до 35 </w:t>
      </w:r>
      <w:r w:rsidRPr="000004F1">
        <w:rPr>
          <w:rFonts w:ascii="Times New Roman" w:eastAsia="Calibri" w:hAnsi="Times New Roman" w:cs="Times New Roman"/>
          <w:bCs/>
          <w:color w:val="3B3838" w:themeColor="background2" w:themeShade="40"/>
          <w:sz w:val="28"/>
          <w:szCs w:val="28"/>
        </w:rPr>
        <w:t>лет составила 23,5%.</w:t>
      </w:r>
      <w:r w:rsidR="00207F8E" w:rsidRPr="000004F1">
        <w:rPr>
          <w:rFonts w:ascii="Times New Roman" w:eastAsia="Calibri" w:hAnsi="Times New Roman" w:cs="Times New Roman"/>
          <w:bCs/>
          <w:color w:val="3B3838" w:themeColor="background2" w:themeShade="40"/>
          <w:sz w:val="28"/>
          <w:szCs w:val="28"/>
        </w:rPr>
        <w:t xml:space="preserve"> </w:t>
      </w:r>
      <w:r w:rsidRPr="000004F1">
        <w:rPr>
          <w:rFonts w:ascii="Times New Roman" w:eastAsia="Calibri" w:hAnsi="Times New Roman" w:cs="Times New Roman"/>
          <w:bCs/>
          <w:color w:val="3B3838" w:themeColor="background2" w:themeShade="40"/>
          <w:sz w:val="28"/>
          <w:szCs w:val="28"/>
          <w:lang w:val="kk-KZ"/>
        </w:rPr>
        <w:t>Высшее образование имеют 87% педагогов, 45%</w:t>
      </w:r>
      <w:r w:rsidRPr="000004F1">
        <w:rPr>
          <w:rFonts w:ascii="Times New Roman" w:eastAsia="Calibri" w:hAnsi="Times New Roman" w:cs="Times New Roman"/>
          <w:color w:val="3B3838" w:themeColor="background2" w:themeShade="40"/>
          <w:sz w:val="28"/>
          <w:szCs w:val="28"/>
        </w:rPr>
        <w:t xml:space="preserve"> – аттестованы на высшую и первую квалификационные категории.</w:t>
      </w:r>
      <w:r w:rsidR="00207F8E" w:rsidRPr="000004F1">
        <w:rPr>
          <w:rFonts w:ascii="Times New Roman" w:eastAsia="Calibri" w:hAnsi="Times New Roman" w:cs="Times New Roman"/>
          <w:color w:val="3B3838" w:themeColor="background2" w:themeShade="40"/>
          <w:sz w:val="28"/>
          <w:szCs w:val="28"/>
        </w:rPr>
        <w:t xml:space="preserve"> </w:t>
      </w:r>
      <w:r w:rsidRPr="000004F1">
        <w:rPr>
          <w:rFonts w:ascii="Times New Roman" w:eastAsia="Calibri" w:hAnsi="Times New Roman" w:cs="Times New Roman"/>
          <w:color w:val="3B3838" w:themeColor="background2" w:themeShade="40"/>
          <w:sz w:val="28"/>
          <w:szCs w:val="28"/>
        </w:rPr>
        <w:t xml:space="preserve">Доля педагогов, прошедших повышение квалификации, составила 90,3%, в т.ч. по вопросам введения ФГОС ОВЗ </w:t>
      </w:r>
      <w:r w:rsidRPr="000004F1">
        <w:rPr>
          <w:rFonts w:ascii="Times New Roman" w:eastAsia="Calibri" w:hAnsi="Times New Roman" w:cs="Times New Roman"/>
          <w:b/>
          <w:color w:val="3B3838" w:themeColor="background2" w:themeShade="40"/>
          <w:sz w:val="28"/>
          <w:szCs w:val="28"/>
        </w:rPr>
        <w:t>–</w:t>
      </w:r>
      <w:r w:rsidRPr="000004F1">
        <w:rPr>
          <w:rFonts w:ascii="Times New Roman" w:eastAsia="Calibri" w:hAnsi="Times New Roman" w:cs="Times New Roman"/>
          <w:color w:val="3B3838" w:themeColor="background2" w:themeShade="40"/>
          <w:sz w:val="28"/>
          <w:szCs w:val="28"/>
        </w:rPr>
        <w:t xml:space="preserve"> 53%. В рамках федерального проекта по поддержке и распространению финансовой грамотности повысили квалификацию 405 педагогов. Доля руководителей, освоивших современный образовательный менеджмент составляет 87%.</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Для развития кадрового ресурса отрасли, в т.ч. внедрению проектного </w:t>
      </w:r>
      <w:r w:rsidRPr="000004F1">
        <w:rPr>
          <w:rFonts w:ascii="Times New Roman" w:eastAsia="Calibri" w:hAnsi="Times New Roman" w:cs="Times New Roman"/>
          <w:color w:val="3B3838" w:themeColor="background2" w:themeShade="40"/>
          <w:sz w:val="28"/>
          <w:szCs w:val="28"/>
        </w:rPr>
        <w:lastRenderedPageBreak/>
        <w:t>планирования, реализуются проекты "Педкластер27" и "Практика эффективного управления".</w:t>
      </w:r>
    </w:p>
    <w:p w:rsidR="00D11C97" w:rsidRPr="000004F1" w:rsidRDefault="00D11C97" w:rsidP="00D11C97">
      <w:pPr>
        <w:widowControl w:val="0"/>
        <w:spacing w:after="0" w:line="240" w:lineRule="auto"/>
        <w:ind w:firstLine="709"/>
        <w:jc w:val="both"/>
        <w:rPr>
          <w:rFonts w:ascii="Times New Roman" w:eastAsia="Calibri" w:hAnsi="Times New Roman" w:cs="Times New Roman"/>
          <w:bCs/>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рамках проекта "Педкластер27" получили развитие новые формы допрофессиональной психолого-педагогической подготовки школьников – открыта краевая каникулярная школа "Профессиональная проба", в ко</w:t>
      </w:r>
      <w:r w:rsidR="00FC1A0E" w:rsidRPr="000004F1">
        <w:rPr>
          <w:rFonts w:ascii="Times New Roman" w:eastAsia="Calibri" w:hAnsi="Times New Roman" w:cs="Times New Roman"/>
          <w:color w:val="3B3838" w:themeColor="background2" w:themeShade="40"/>
          <w:sz w:val="28"/>
          <w:szCs w:val="28"/>
        </w:rPr>
        <w:t>торой приняли участие более 300 </w:t>
      </w:r>
      <w:r w:rsidRPr="000004F1">
        <w:rPr>
          <w:rFonts w:ascii="Times New Roman" w:eastAsia="Calibri" w:hAnsi="Times New Roman" w:cs="Times New Roman"/>
          <w:color w:val="3B3838" w:themeColor="background2" w:themeShade="40"/>
          <w:sz w:val="28"/>
          <w:szCs w:val="28"/>
        </w:rPr>
        <w:t>школьн</w:t>
      </w:r>
      <w:r w:rsidR="0019015D" w:rsidRPr="000004F1">
        <w:rPr>
          <w:rFonts w:ascii="Times New Roman" w:eastAsia="Calibri" w:hAnsi="Times New Roman" w:cs="Times New Roman"/>
          <w:color w:val="3B3838" w:themeColor="background2" w:themeShade="40"/>
          <w:sz w:val="28"/>
          <w:szCs w:val="28"/>
        </w:rPr>
        <w:t>иков, расширилась сеть 7 – 11-х </w:t>
      </w:r>
      <w:r w:rsidRPr="000004F1">
        <w:rPr>
          <w:rFonts w:ascii="Times New Roman" w:eastAsia="Calibri" w:hAnsi="Times New Roman" w:cs="Times New Roman"/>
          <w:color w:val="3B3838" w:themeColor="background2" w:themeShade="40"/>
          <w:sz w:val="28"/>
          <w:szCs w:val="28"/>
        </w:rPr>
        <w:t>классов педагогической направленности. С учетом прогноза дополнительной кадрово</w:t>
      </w:r>
      <w:r w:rsidR="0019015D" w:rsidRPr="000004F1">
        <w:rPr>
          <w:rFonts w:ascii="Times New Roman" w:eastAsia="Calibri" w:hAnsi="Times New Roman" w:cs="Times New Roman"/>
          <w:color w:val="3B3838" w:themeColor="background2" w:themeShade="40"/>
          <w:sz w:val="28"/>
          <w:szCs w:val="28"/>
        </w:rPr>
        <w:t>й потребности в вузах открыты 3 </w:t>
      </w:r>
      <w:r w:rsidRPr="000004F1">
        <w:rPr>
          <w:rFonts w:ascii="Times New Roman" w:eastAsia="Calibri" w:hAnsi="Times New Roman" w:cs="Times New Roman"/>
          <w:color w:val="3B3838" w:themeColor="background2" w:themeShade="40"/>
          <w:sz w:val="28"/>
          <w:szCs w:val="28"/>
        </w:rPr>
        <w:t xml:space="preserve">новые программы двухпрофильного бакалавриата. Всего по договорам о целевом приеме и целевом обучении </w:t>
      </w:r>
      <w:r w:rsidRPr="000004F1">
        <w:rPr>
          <w:rFonts w:ascii="Times New Roman" w:eastAsia="Calibri" w:hAnsi="Times New Roman" w:cs="Times New Roman"/>
          <w:bCs/>
          <w:color w:val="3B3838" w:themeColor="background2" w:themeShade="40"/>
          <w:sz w:val="28"/>
          <w:szCs w:val="28"/>
        </w:rPr>
        <w:t xml:space="preserve">по образовательным программам высшего образования </w:t>
      </w:r>
      <w:r w:rsidR="00FC1A0E" w:rsidRPr="000004F1">
        <w:rPr>
          <w:rFonts w:ascii="Times New Roman" w:eastAsia="Calibri" w:hAnsi="Times New Roman" w:cs="Times New Roman"/>
          <w:color w:val="3B3838" w:themeColor="background2" w:themeShade="40"/>
          <w:sz w:val="28"/>
          <w:szCs w:val="28"/>
        </w:rPr>
        <w:t>обучается 360 чел., в т.ч. </w:t>
      </w:r>
      <w:r w:rsidRPr="000004F1">
        <w:rPr>
          <w:rFonts w:ascii="Times New Roman" w:eastAsia="Calibri" w:hAnsi="Times New Roman" w:cs="Times New Roman"/>
          <w:bCs/>
          <w:color w:val="3B3838" w:themeColor="background2" w:themeShade="40"/>
          <w:sz w:val="28"/>
          <w:szCs w:val="28"/>
        </w:rPr>
        <w:t>60 – поступили в 2017 году.</w:t>
      </w:r>
    </w:p>
    <w:p w:rsidR="00D11C97" w:rsidRPr="000004F1" w:rsidRDefault="00D11C97" w:rsidP="008D6520">
      <w:pPr>
        <w:widowControl w:val="0"/>
        <w:numPr>
          <w:ilvl w:val="2"/>
          <w:numId w:val="2"/>
        </w:numPr>
        <w:spacing w:after="0" w:line="240" w:lineRule="auto"/>
        <w:ind w:firstLine="709"/>
        <w:contextualSpacing/>
        <w:jc w:val="both"/>
        <w:rPr>
          <w:rFonts w:ascii="Times New Roman" w:hAnsi="Times New Roman" w:cs="Times New Roman"/>
          <w:bCs/>
          <w:color w:val="3B3838" w:themeColor="background2" w:themeShade="40"/>
          <w:sz w:val="28"/>
          <w:szCs w:val="28"/>
          <w:lang w:val="kk-KZ"/>
        </w:rPr>
      </w:pPr>
      <w:r w:rsidRPr="000004F1">
        <w:rPr>
          <w:rFonts w:ascii="Times New Roman" w:hAnsi="Times New Roman" w:cs="Times New Roman"/>
          <w:color w:val="3B3838" w:themeColor="background2" w:themeShade="40"/>
          <w:sz w:val="28"/>
          <w:szCs w:val="28"/>
        </w:rPr>
        <w:t>Реализация кластерной модели подготовки квалифицированных педагогических кадров положительно сказывается на количественном составе молодых специалистов и их закреплении. В 2017 году образова</w:t>
      </w:r>
      <w:r w:rsidR="00FC1A0E" w:rsidRPr="000004F1">
        <w:rPr>
          <w:rFonts w:ascii="Times New Roman" w:hAnsi="Times New Roman" w:cs="Times New Roman"/>
          <w:color w:val="3B3838" w:themeColor="background2" w:themeShade="40"/>
          <w:sz w:val="28"/>
          <w:szCs w:val="28"/>
        </w:rPr>
        <w:t>тельные организации прибыло 345 молодых специалистов, в т.ч. 18 </w:t>
      </w:r>
      <w:r w:rsidRPr="000004F1">
        <w:rPr>
          <w:rFonts w:ascii="Times New Roman" w:hAnsi="Times New Roman" w:cs="Times New Roman"/>
          <w:color w:val="3B3838" w:themeColor="background2" w:themeShade="40"/>
          <w:sz w:val="28"/>
          <w:szCs w:val="28"/>
        </w:rPr>
        <w:t>целевиков. Их</w:t>
      </w:r>
      <w:r w:rsidR="00D70F21" w:rsidRPr="000004F1">
        <w:rPr>
          <w:rFonts w:ascii="Times New Roman" w:hAnsi="Times New Roman" w:cs="Times New Roman"/>
          <w:color w:val="3B3838" w:themeColor="background2" w:themeShade="40"/>
          <w:sz w:val="28"/>
          <w:szCs w:val="28"/>
        </w:rPr>
        <w:t xml:space="preserve"> закрепляемость</w:t>
      </w:r>
      <w:r w:rsidRPr="000004F1">
        <w:rPr>
          <w:rFonts w:ascii="Times New Roman" w:hAnsi="Times New Roman" w:cs="Times New Roman"/>
          <w:color w:val="3B3838" w:themeColor="background2" w:themeShade="40"/>
          <w:sz w:val="28"/>
          <w:szCs w:val="28"/>
        </w:rPr>
        <w:t xml:space="preserve"> после первого года работы составила 82,3%.</w:t>
      </w:r>
    </w:p>
    <w:p w:rsidR="00D11C97" w:rsidRPr="000004F1" w:rsidRDefault="00D11C97" w:rsidP="00D11C97">
      <w:pPr>
        <w:widowControl w:val="0"/>
        <w:numPr>
          <w:ilvl w:val="1"/>
          <w:numId w:val="2"/>
        </w:numPr>
        <w:spacing w:after="0" w:line="240" w:lineRule="auto"/>
        <w:ind w:firstLine="709"/>
        <w:contextualSpacing/>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lang w:bidi="ru-RU"/>
        </w:rPr>
        <w:t xml:space="preserve">Продолжена работа по обеспечению высококвалифицированными кадрами учреждений социальной сферы, расположенных в отдаленных и труднодоступных муниципальных районах. </w:t>
      </w:r>
      <w:r w:rsidRPr="000004F1">
        <w:rPr>
          <w:rFonts w:ascii="Times New Roman" w:hAnsi="Times New Roman" w:cs="Times New Roman"/>
          <w:color w:val="3B3838" w:themeColor="background2" w:themeShade="40"/>
          <w:sz w:val="28"/>
          <w:szCs w:val="28"/>
        </w:rPr>
        <w:t>Благодаря поддержке из краевого бюджета в отрас</w:t>
      </w:r>
      <w:r w:rsidR="00FC1A0E" w:rsidRPr="000004F1">
        <w:rPr>
          <w:rFonts w:ascii="Times New Roman" w:hAnsi="Times New Roman" w:cs="Times New Roman"/>
          <w:color w:val="3B3838" w:themeColor="background2" w:themeShade="40"/>
          <w:sz w:val="28"/>
          <w:szCs w:val="28"/>
        </w:rPr>
        <w:t>ль "Образование" привлечено 435 специалистов, 75 </w:t>
      </w:r>
      <w:r w:rsidR="0019015D" w:rsidRPr="000004F1">
        <w:rPr>
          <w:rFonts w:ascii="Times New Roman" w:hAnsi="Times New Roman" w:cs="Times New Roman"/>
          <w:color w:val="3B3838" w:themeColor="background2" w:themeShade="40"/>
          <w:sz w:val="28"/>
          <w:szCs w:val="28"/>
        </w:rPr>
        <w:t>из которых – в 2017 </w:t>
      </w:r>
      <w:r w:rsidRPr="000004F1">
        <w:rPr>
          <w:rFonts w:ascii="Times New Roman" w:hAnsi="Times New Roman" w:cs="Times New Roman"/>
          <w:color w:val="3B3838" w:themeColor="background2" w:themeShade="40"/>
          <w:sz w:val="28"/>
          <w:szCs w:val="28"/>
        </w:rPr>
        <w:t>году.</w:t>
      </w:r>
    </w:p>
    <w:p w:rsidR="00EE61A3" w:rsidRPr="000004F1" w:rsidRDefault="00D11C97" w:rsidP="009A0DED">
      <w:pPr>
        <w:widowControl w:val="0"/>
        <w:spacing w:after="0" w:line="240" w:lineRule="auto"/>
        <w:ind w:firstLine="709"/>
        <w:jc w:val="both"/>
        <w:rPr>
          <w:rFonts w:ascii="Times New Roman" w:eastAsia="Calibri" w:hAnsi="Times New Roman" w:cs="Times New Roman"/>
          <w:bCs/>
          <w:color w:val="3B3838" w:themeColor="background2" w:themeShade="40"/>
          <w:kern w:val="24"/>
          <w:sz w:val="28"/>
          <w:szCs w:val="28"/>
        </w:rPr>
      </w:pPr>
      <w:r w:rsidRPr="000004F1">
        <w:rPr>
          <w:rFonts w:ascii="Times New Roman" w:eastAsia="Calibri" w:hAnsi="Times New Roman" w:cs="Times New Roman"/>
          <w:color w:val="3B3838" w:themeColor="background2" w:themeShade="40"/>
          <w:sz w:val="28"/>
          <w:szCs w:val="28"/>
        </w:rPr>
        <w:t>Реализация мероприятий проекта "Практика эффективного управления" направлена на внедрение проектного планирования в сфере образования муниципальных районов и городских округов. Опыт руководителей органов местного самоуправления, осуществляющих управление в сфере образования, заслушан на Совете по вопросам общего образования в Советско-Гаванском районе.</w:t>
      </w:r>
      <w:r w:rsidR="00EE61A3" w:rsidRPr="000004F1">
        <w:rPr>
          <w:rFonts w:ascii="Times New Roman" w:eastAsia="Calibri" w:hAnsi="Times New Roman" w:cs="Times New Roman"/>
          <w:bCs/>
          <w:color w:val="3B3838" w:themeColor="background2" w:themeShade="40"/>
          <w:kern w:val="24"/>
          <w:sz w:val="28"/>
          <w:szCs w:val="28"/>
        </w:rPr>
        <w:t xml:space="preserve"> </w:t>
      </w:r>
    </w:p>
    <w:p w:rsidR="00EE61A3" w:rsidRPr="000004F1" w:rsidRDefault="00EE61A3" w:rsidP="00EE61A3">
      <w:pPr>
        <w:spacing w:after="0" w:line="240" w:lineRule="auto"/>
        <w:ind w:firstLine="709"/>
        <w:jc w:val="both"/>
        <w:rPr>
          <w:color w:val="3B3838" w:themeColor="background2" w:themeShade="40"/>
        </w:rPr>
      </w:pPr>
      <w:r w:rsidRPr="000004F1">
        <w:rPr>
          <w:rFonts w:ascii="Times New Roman" w:eastAsia="Calibri" w:hAnsi="Times New Roman" w:cs="Times New Roman"/>
          <w:bCs/>
          <w:color w:val="3B3838" w:themeColor="background2" w:themeShade="40"/>
          <w:kern w:val="24"/>
          <w:sz w:val="28"/>
          <w:szCs w:val="28"/>
        </w:rPr>
        <w:t>В системе среднего профессиональног</w:t>
      </w:r>
      <w:r w:rsidR="00FC1A0E" w:rsidRPr="000004F1">
        <w:rPr>
          <w:rFonts w:ascii="Times New Roman" w:eastAsia="Calibri" w:hAnsi="Times New Roman" w:cs="Times New Roman"/>
          <w:bCs/>
          <w:color w:val="3B3838" w:themeColor="background2" w:themeShade="40"/>
          <w:kern w:val="24"/>
          <w:sz w:val="28"/>
          <w:szCs w:val="28"/>
        </w:rPr>
        <w:t>о образования края работает 1,8 </w:t>
      </w:r>
      <w:r w:rsidRPr="000004F1">
        <w:rPr>
          <w:rFonts w:ascii="Times New Roman" w:eastAsia="Calibri" w:hAnsi="Times New Roman" w:cs="Times New Roman"/>
          <w:bCs/>
          <w:color w:val="3B3838" w:themeColor="background2" w:themeShade="40"/>
          <w:kern w:val="24"/>
          <w:sz w:val="28"/>
          <w:szCs w:val="28"/>
        </w:rPr>
        <w:t xml:space="preserve">тыс. педагогов, из них в возрасте до 35 </w:t>
      </w:r>
      <w:r w:rsidR="00207F8E" w:rsidRPr="000004F1">
        <w:rPr>
          <w:rFonts w:ascii="Times New Roman" w:eastAsia="Calibri" w:hAnsi="Times New Roman" w:cs="Times New Roman"/>
          <w:bCs/>
          <w:color w:val="3B3838" w:themeColor="background2" w:themeShade="40"/>
          <w:kern w:val="24"/>
          <w:sz w:val="28"/>
          <w:szCs w:val="28"/>
        </w:rPr>
        <w:t>лет – 24%. Средний возраст – 47 </w:t>
      </w:r>
      <w:r w:rsidRPr="000004F1">
        <w:rPr>
          <w:rFonts w:ascii="Times New Roman" w:eastAsia="Calibri" w:hAnsi="Times New Roman" w:cs="Times New Roman"/>
          <w:bCs/>
          <w:color w:val="3B3838" w:themeColor="background2" w:themeShade="40"/>
          <w:kern w:val="24"/>
          <w:sz w:val="28"/>
          <w:szCs w:val="28"/>
        </w:rPr>
        <w:t>лет. Высшее образование имеют 86,2% педагогов, 49% − аттестованы на высшую и первую квалификационные категории. Доля педагогов, прошедших повышение квалификации в 2017 году, составила 45%.</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Министерство активно работает над стимулированием педагогического творчества и развитием системы поощрения.</w:t>
      </w:r>
    </w:p>
    <w:p w:rsidR="00D11C97" w:rsidRPr="000004F1" w:rsidRDefault="00FC1A0E" w:rsidP="00D11C97">
      <w:pPr>
        <w:widowControl w:val="0"/>
        <w:autoSpaceDE w:val="0"/>
        <w:autoSpaceDN w:val="0"/>
        <w:adjustRightInd w:val="0"/>
        <w:spacing w:after="0" w:line="240" w:lineRule="auto"/>
        <w:ind w:firstLine="708"/>
        <w:jc w:val="both"/>
        <w:rPr>
          <w:rFonts w:ascii="Times New Roman" w:eastAsia="Calibri" w:hAnsi="Times New Roman" w:cs="Times New Roman"/>
          <w:bCs/>
          <w:color w:val="3B3838" w:themeColor="background2" w:themeShade="40"/>
          <w:sz w:val="28"/>
          <w:szCs w:val="28"/>
          <w:lang w:eastAsia="ru-RU"/>
        </w:rPr>
      </w:pPr>
      <w:r w:rsidRPr="000004F1">
        <w:rPr>
          <w:rFonts w:ascii="Times New Roman" w:eastAsia="Calibri" w:hAnsi="Times New Roman" w:cs="Times New Roman"/>
          <w:bCs/>
          <w:color w:val="3B3838" w:themeColor="background2" w:themeShade="40"/>
          <w:sz w:val="28"/>
          <w:szCs w:val="28"/>
          <w:lang w:eastAsia="ru-RU"/>
        </w:rPr>
        <w:t>В 2017 году награждено более 1 250 </w:t>
      </w:r>
      <w:r w:rsidR="00D11C97" w:rsidRPr="000004F1">
        <w:rPr>
          <w:rFonts w:ascii="Times New Roman" w:eastAsia="Calibri" w:hAnsi="Times New Roman" w:cs="Times New Roman"/>
          <w:bCs/>
          <w:color w:val="3B3838" w:themeColor="background2" w:themeShade="40"/>
          <w:sz w:val="28"/>
          <w:szCs w:val="28"/>
          <w:lang w:eastAsia="ru-RU"/>
        </w:rPr>
        <w:t>работников:</w:t>
      </w:r>
    </w:p>
    <w:p w:rsidR="00D11C97" w:rsidRPr="000004F1" w:rsidRDefault="00D11C97" w:rsidP="00D11C97">
      <w:pPr>
        <w:widowControl w:val="0"/>
        <w:autoSpaceDE w:val="0"/>
        <w:autoSpaceDN w:val="0"/>
        <w:adjustRightInd w:val="0"/>
        <w:spacing w:after="0" w:line="240" w:lineRule="auto"/>
        <w:ind w:firstLine="708"/>
        <w:jc w:val="both"/>
        <w:rPr>
          <w:rFonts w:ascii="Times New Roman" w:eastAsia="Calibri" w:hAnsi="Times New Roman" w:cs="Times New Roman"/>
          <w:bCs/>
          <w:color w:val="3B3838" w:themeColor="background2" w:themeShade="40"/>
          <w:sz w:val="28"/>
          <w:szCs w:val="28"/>
          <w:lang w:eastAsia="ru-RU"/>
        </w:rPr>
      </w:pPr>
      <w:r w:rsidRPr="000004F1">
        <w:rPr>
          <w:rFonts w:ascii="Times New Roman" w:eastAsia="Calibri" w:hAnsi="Times New Roman" w:cs="Times New Roman"/>
          <w:bCs/>
          <w:color w:val="3B3838" w:themeColor="background2" w:themeShade="40"/>
          <w:sz w:val="28"/>
          <w:szCs w:val="28"/>
          <w:lang w:eastAsia="ru-RU"/>
        </w:rPr>
        <w:t>-</w:t>
      </w:r>
      <w:r w:rsidR="000108DF" w:rsidRPr="000004F1">
        <w:rPr>
          <w:rFonts w:ascii="Times New Roman" w:eastAsia="Calibri" w:hAnsi="Times New Roman" w:cs="Times New Roman"/>
          <w:bCs/>
          <w:color w:val="3B3838" w:themeColor="background2" w:themeShade="40"/>
          <w:sz w:val="28"/>
          <w:szCs w:val="28"/>
          <w:lang w:eastAsia="ru-RU"/>
        </w:rPr>
        <w:t> </w:t>
      </w:r>
      <w:r w:rsidR="00FC1A0E" w:rsidRPr="000004F1">
        <w:rPr>
          <w:rFonts w:ascii="Times New Roman" w:eastAsia="Calibri" w:hAnsi="Times New Roman" w:cs="Times New Roman"/>
          <w:bCs/>
          <w:color w:val="3B3838" w:themeColor="background2" w:themeShade="40"/>
          <w:sz w:val="28"/>
          <w:szCs w:val="28"/>
          <w:lang w:eastAsia="ru-RU"/>
        </w:rPr>
        <w:t>государственными наградами – 1 </w:t>
      </w:r>
      <w:r w:rsidRPr="000004F1">
        <w:rPr>
          <w:rFonts w:ascii="Times New Roman" w:eastAsia="Calibri" w:hAnsi="Times New Roman" w:cs="Times New Roman"/>
          <w:bCs/>
          <w:color w:val="3B3838" w:themeColor="background2" w:themeShade="40"/>
          <w:sz w:val="28"/>
          <w:szCs w:val="28"/>
          <w:lang w:eastAsia="ru-RU"/>
        </w:rPr>
        <w:t>чел.;</w:t>
      </w:r>
    </w:p>
    <w:p w:rsidR="00D11C97" w:rsidRPr="000004F1" w:rsidRDefault="000108DF" w:rsidP="00D11C97">
      <w:pPr>
        <w:widowControl w:val="0"/>
        <w:autoSpaceDE w:val="0"/>
        <w:autoSpaceDN w:val="0"/>
        <w:adjustRightInd w:val="0"/>
        <w:spacing w:after="0" w:line="240" w:lineRule="auto"/>
        <w:ind w:firstLine="708"/>
        <w:jc w:val="both"/>
        <w:rPr>
          <w:rFonts w:ascii="Times New Roman" w:eastAsia="Calibri" w:hAnsi="Times New Roman" w:cs="Times New Roman"/>
          <w:bCs/>
          <w:color w:val="3B3838" w:themeColor="background2" w:themeShade="40"/>
          <w:sz w:val="28"/>
          <w:szCs w:val="28"/>
          <w:lang w:eastAsia="ru-RU"/>
        </w:rPr>
      </w:pPr>
      <w:r w:rsidRPr="000004F1">
        <w:rPr>
          <w:rFonts w:ascii="Times New Roman" w:eastAsia="Calibri" w:hAnsi="Times New Roman" w:cs="Times New Roman"/>
          <w:bCs/>
          <w:color w:val="3B3838" w:themeColor="background2" w:themeShade="40"/>
          <w:sz w:val="28"/>
          <w:szCs w:val="28"/>
          <w:lang w:eastAsia="ru-RU"/>
        </w:rPr>
        <w:t>- </w:t>
      </w:r>
      <w:r w:rsidR="00D11C97" w:rsidRPr="000004F1">
        <w:rPr>
          <w:rFonts w:ascii="Times New Roman" w:eastAsia="Calibri" w:hAnsi="Times New Roman" w:cs="Times New Roman"/>
          <w:bCs/>
          <w:color w:val="3B3838" w:themeColor="background2" w:themeShade="40"/>
          <w:sz w:val="28"/>
          <w:szCs w:val="28"/>
          <w:lang w:eastAsia="ru-RU"/>
        </w:rPr>
        <w:t>ведомст</w:t>
      </w:r>
      <w:r w:rsidR="00FC1A0E" w:rsidRPr="000004F1">
        <w:rPr>
          <w:rFonts w:ascii="Times New Roman" w:eastAsia="Calibri" w:hAnsi="Times New Roman" w:cs="Times New Roman"/>
          <w:bCs/>
          <w:color w:val="3B3838" w:themeColor="background2" w:themeShade="40"/>
          <w:sz w:val="28"/>
          <w:szCs w:val="28"/>
          <w:lang w:eastAsia="ru-RU"/>
        </w:rPr>
        <w:t>венными формами поощрения – 129 </w:t>
      </w:r>
      <w:r w:rsidR="00D11C97" w:rsidRPr="000004F1">
        <w:rPr>
          <w:rFonts w:ascii="Times New Roman" w:eastAsia="Calibri" w:hAnsi="Times New Roman" w:cs="Times New Roman"/>
          <w:bCs/>
          <w:color w:val="3B3838" w:themeColor="background2" w:themeShade="40"/>
          <w:sz w:val="28"/>
          <w:szCs w:val="28"/>
          <w:lang w:eastAsia="ru-RU"/>
        </w:rPr>
        <w:t>чел.;</w:t>
      </w:r>
    </w:p>
    <w:p w:rsidR="00D11C97" w:rsidRPr="000004F1" w:rsidRDefault="00D11C97" w:rsidP="00D11C97">
      <w:pPr>
        <w:widowControl w:val="0"/>
        <w:autoSpaceDE w:val="0"/>
        <w:autoSpaceDN w:val="0"/>
        <w:adjustRightInd w:val="0"/>
        <w:spacing w:after="0" w:line="240" w:lineRule="auto"/>
        <w:ind w:firstLine="708"/>
        <w:jc w:val="both"/>
        <w:rPr>
          <w:rFonts w:ascii="Times New Roman" w:eastAsia="Calibri" w:hAnsi="Times New Roman" w:cs="Times New Roman"/>
          <w:bCs/>
          <w:color w:val="3B3838" w:themeColor="background2" w:themeShade="40"/>
          <w:sz w:val="28"/>
          <w:szCs w:val="28"/>
          <w:lang w:eastAsia="ru-RU"/>
        </w:rPr>
      </w:pPr>
      <w:r w:rsidRPr="000004F1">
        <w:rPr>
          <w:rFonts w:ascii="Times New Roman" w:eastAsia="Calibri" w:hAnsi="Times New Roman" w:cs="Times New Roman"/>
          <w:bCs/>
          <w:color w:val="3B3838" w:themeColor="background2" w:themeShade="40"/>
          <w:sz w:val="28"/>
          <w:szCs w:val="28"/>
          <w:lang w:eastAsia="ru-RU"/>
        </w:rPr>
        <w:t xml:space="preserve">- наградами Хабаровского края, Правительства </w:t>
      </w:r>
      <w:r w:rsidR="00FC1A0E" w:rsidRPr="000004F1">
        <w:rPr>
          <w:rFonts w:ascii="Times New Roman" w:eastAsia="Calibri" w:hAnsi="Times New Roman" w:cs="Times New Roman"/>
          <w:bCs/>
          <w:color w:val="3B3838" w:themeColor="background2" w:themeShade="40"/>
          <w:sz w:val="28"/>
          <w:szCs w:val="28"/>
          <w:lang w:eastAsia="ru-RU"/>
        </w:rPr>
        <w:t>и Губернатора края – 49 </w:t>
      </w:r>
      <w:r w:rsidRPr="000004F1">
        <w:rPr>
          <w:rFonts w:ascii="Times New Roman" w:eastAsia="Calibri" w:hAnsi="Times New Roman" w:cs="Times New Roman"/>
          <w:bCs/>
          <w:color w:val="3B3838" w:themeColor="background2" w:themeShade="40"/>
          <w:sz w:val="28"/>
          <w:szCs w:val="28"/>
          <w:lang w:eastAsia="ru-RU"/>
        </w:rPr>
        <w:t>чел.;</w:t>
      </w:r>
    </w:p>
    <w:p w:rsidR="007A7FDA" w:rsidRPr="000004F1" w:rsidRDefault="000108DF" w:rsidP="00D11C97">
      <w:pPr>
        <w:widowControl w:val="0"/>
        <w:autoSpaceDE w:val="0"/>
        <w:autoSpaceDN w:val="0"/>
        <w:adjustRightInd w:val="0"/>
        <w:spacing w:after="0" w:line="240" w:lineRule="auto"/>
        <w:ind w:firstLine="708"/>
        <w:jc w:val="both"/>
        <w:rPr>
          <w:rFonts w:ascii="Times New Roman" w:eastAsia="Calibri" w:hAnsi="Times New Roman" w:cs="Times New Roman"/>
          <w:bCs/>
          <w:color w:val="3B3838" w:themeColor="background2" w:themeShade="40"/>
          <w:sz w:val="28"/>
          <w:szCs w:val="28"/>
          <w:lang w:eastAsia="ru-RU"/>
        </w:rPr>
      </w:pPr>
      <w:r w:rsidRPr="000004F1">
        <w:rPr>
          <w:rFonts w:ascii="Times New Roman" w:eastAsia="Calibri" w:hAnsi="Times New Roman" w:cs="Times New Roman"/>
          <w:bCs/>
          <w:color w:val="3B3838" w:themeColor="background2" w:themeShade="40"/>
          <w:sz w:val="28"/>
          <w:szCs w:val="28"/>
          <w:lang w:eastAsia="ru-RU"/>
        </w:rPr>
        <w:t>- </w:t>
      </w:r>
      <w:r w:rsidR="00D11C97" w:rsidRPr="000004F1">
        <w:rPr>
          <w:rFonts w:ascii="Times New Roman" w:eastAsia="Calibri" w:hAnsi="Times New Roman" w:cs="Times New Roman"/>
          <w:bCs/>
          <w:color w:val="3B3838" w:themeColor="background2" w:themeShade="40"/>
          <w:sz w:val="28"/>
          <w:szCs w:val="28"/>
          <w:lang w:eastAsia="ru-RU"/>
        </w:rPr>
        <w:t>наградами министерст</w:t>
      </w:r>
      <w:r w:rsidR="00FC1A0E" w:rsidRPr="000004F1">
        <w:rPr>
          <w:rFonts w:ascii="Times New Roman" w:eastAsia="Calibri" w:hAnsi="Times New Roman" w:cs="Times New Roman"/>
          <w:bCs/>
          <w:color w:val="3B3838" w:themeColor="background2" w:themeShade="40"/>
          <w:sz w:val="28"/>
          <w:szCs w:val="28"/>
          <w:lang w:eastAsia="ru-RU"/>
        </w:rPr>
        <w:t>ва образования и науки края – 1 075 </w:t>
      </w:r>
      <w:r w:rsidR="00D11C97" w:rsidRPr="000004F1">
        <w:rPr>
          <w:rFonts w:ascii="Times New Roman" w:eastAsia="Calibri" w:hAnsi="Times New Roman" w:cs="Times New Roman"/>
          <w:bCs/>
          <w:color w:val="3B3838" w:themeColor="background2" w:themeShade="40"/>
          <w:sz w:val="28"/>
          <w:szCs w:val="28"/>
          <w:lang w:eastAsia="ru-RU"/>
        </w:rPr>
        <w:t>чел.</w:t>
      </w:r>
    </w:p>
    <w:p w:rsidR="005E0D68" w:rsidRPr="000004F1" w:rsidRDefault="005E0D68" w:rsidP="005E0D68">
      <w:pPr>
        <w:widowControl w:val="0"/>
        <w:autoSpaceDE w:val="0"/>
        <w:autoSpaceDN w:val="0"/>
        <w:adjustRightInd w:val="0"/>
        <w:spacing w:after="0" w:line="240" w:lineRule="auto"/>
        <w:jc w:val="center"/>
        <w:rPr>
          <w:rFonts w:ascii="Times New Roman" w:eastAsia="Calibri" w:hAnsi="Times New Roman" w:cs="Times New Roman"/>
          <w:bCs/>
          <w:color w:val="3B3838" w:themeColor="background2" w:themeShade="40"/>
          <w:sz w:val="28"/>
          <w:szCs w:val="28"/>
          <w:lang w:eastAsia="ru-RU"/>
        </w:rPr>
      </w:pPr>
    </w:p>
    <w:p w:rsidR="00501050" w:rsidRPr="000004F1" w:rsidRDefault="00501050" w:rsidP="005E0D68">
      <w:pPr>
        <w:widowControl w:val="0"/>
        <w:autoSpaceDE w:val="0"/>
        <w:autoSpaceDN w:val="0"/>
        <w:adjustRightInd w:val="0"/>
        <w:spacing w:after="0" w:line="240" w:lineRule="auto"/>
        <w:jc w:val="center"/>
        <w:rPr>
          <w:rFonts w:ascii="Times New Roman" w:eastAsia="Calibri" w:hAnsi="Times New Roman" w:cs="Times New Roman"/>
          <w:bCs/>
          <w:color w:val="3B3838" w:themeColor="background2" w:themeShade="40"/>
          <w:sz w:val="28"/>
          <w:szCs w:val="28"/>
          <w:lang w:eastAsia="ru-RU"/>
        </w:rPr>
      </w:pPr>
      <w:r w:rsidRPr="000004F1">
        <w:rPr>
          <w:rFonts w:ascii="Times New Roman" w:eastAsia="Calibri" w:hAnsi="Times New Roman" w:cs="Times New Roman"/>
          <w:bCs/>
          <w:color w:val="3B3838" w:themeColor="background2" w:themeShade="40"/>
          <w:sz w:val="28"/>
          <w:szCs w:val="28"/>
          <w:lang w:eastAsia="ru-RU"/>
        </w:rPr>
        <w:br w:type="page"/>
      </w:r>
    </w:p>
    <w:p w:rsidR="00D11C97" w:rsidRPr="000004F1" w:rsidRDefault="00D11C97" w:rsidP="005E0D68">
      <w:pPr>
        <w:widowControl w:val="0"/>
        <w:autoSpaceDE w:val="0"/>
        <w:autoSpaceDN w:val="0"/>
        <w:adjustRightInd w:val="0"/>
        <w:spacing w:after="0" w:line="240" w:lineRule="auto"/>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lastRenderedPageBreak/>
        <w:t>МЕЖРЕГИОНАЛЬНОЕ СОТРУДНИЧЕСТВО</w:t>
      </w:r>
    </w:p>
    <w:p w:rsidR="002A4DCB" w:rsidRPr="000004F1" w:rsidRDefault="002A4DCB" w:rsidP="005E0D68">
      <w:pPr>
        <w:widowControl w:val="0"/>
        <w:autoSpaceDE w:val="0"/>
        <w:autoSpaceDN w:val="0"/>
        <w:adjustRightInd w:val="0"/>
        <w:spacing w:after="0" w:line="240" w:lineRule="auto"/>
        <w:jc w:val="center"/>
        <w:rPr>
          <w:rFonts w:ascii="Times New Roman" w:eastAsia="Calibri" w:hAnsi="Times New Roman" w:cs="Times New Roman"/>
          <w:bCs/>
          <w:color w:val="3B3838" w:themeColor="background2" w:themeShade="40"/>
          <w:sz w:val="28"/>
          <w:szCs w:val="28"/>
          <w:lang w:eastAsia="ru-RU"/>
        </w:rPr>
      </w:pPr>
    </w:p>
    <w:p w:rsidR="005E0D68" w:rsidRPr="000004F1" w:rsidRDefault="002A4DCB" w:rsidP="00501050">
      <w:pPr>
        <w:spacing w:after="0" w:line="240" w:lineRule="auto"/>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noProof/>
          <w:color w:val="3B3838" w:themeColor="background2" w:themeShade="40"/>
          <w:sz w:val="28"/>
          <w:szCs w:val="28"/>
          <w:lang w:eastAsia="ru-RU"/>
        </w:rPr>
        <w:drawing>
          <wp:inline distT="0" distB="0" distL="0" distR="0" wp14:anchorId="197D9B0E" wp14:editId="10927CDA">
            <wp:extent cx="5939790" cy="334073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3340735"/>
                    </a:xfrm>
                    <a:prstGeom prst="rect">
                      <a:avLst/>
                    </a:prstGeom>
                  </pic:spPr>
                </pic:pic>
              </a:graphicData>
            </a:graphic>
          </wp:inline>
        </w:drawing>
      </w:r>
    </w:p>
    <w:p w:rsidR="005E0D68" w:rsidRPr="000004F1" w:rsidRDefault="005E0D68" w:rsidP="00BB466C">
      <w:pPr>
        <w:spacing w:after="0" w:line="240" w:lineRule="exact"/>
        <w:jc w:val="center"/>
        <w:rPr>
          <w:rFonts w:ascii="Times New Roman" w:eastAsia="Calibri" w:hAnsi="Times New Roman" w:cs="Times New Roman"/>
          <w:b/>
          <w:color w:val="3B3838" w:themeColor="background2" w:themeShade="40"/>
          <w:sz w:val="28"/>
          <w:szCs w:val="28"/>
        </w:rPr>
      </w:pPr>
    </w:p>
    <w:p w:rsidR="005E0D68" w:rsidRPr="000004F1" w:rsidRDefault="005E0D68" w:rsidP="00BB466C">
      <w:pPr>
        <w:spacing w:after="0" w:line="240" w:lineRule="exact"/>
        <w:jc w:val="center"/>
        <w:rPr>
          <w:rFonts w:ascii="Times New Roman" w:eastAsia="Calibri" w:hAnsi="Times New Roman" w:cs="Times New Roman"/>
          <w:b/>
          <w:color w:val="3B3838" w:themeColor="background2" w:themeShade="40"/>
          <w:sz w:val="28"/>
          <w:szCs w:val="28"/>
        </w:rPr>
      </w:pPr>
    </w:p>
    <w:p w:rsidR="002A4DCB" w:rsidRPr="000004F1" w:rsidRDefault="002A4DCB" w:rsidP="00BB466C">
      <w:pPr>
        <w:spacing w:after="0" w:line="240" w:lineRule="exact"/>
        <w:jc w:val="center"/>
        <w:rPr>
          <w:rFonts w:ascii="Times New Roman" w:eastAsia="Calibri" w:hAnsi="Times New Roman" w:cs="Times New Roman"/>
          <w:b/>
          <w:color w:val="3B3838" w:themeColor="background2" w:themeShade="40"/>
          <w:sz w:val="28"/>
          <w:szCs w:val="28"/>
        </w:rPr>
      </w:pPr>
    </w:p>
    <w:p w:rsidR="00D11C97" w:rsidRPr="000004F1" w:rsidRDefault="00D11C97" w:rsidP="00BB466C">
      <w:pPr>
        <w:spacing w:after="0" w:line="240" w:lineRule="exact"/>
        <w:jc w:val="center"/>
        <w:rPr>
          <w:rFonts w:ascii="Times New Roman" w:eastAsia="Calibri" w:hAnsi="Times New Roman" w:cs="Times New Roman"/>
          <w:b/>
          <w:noProof/>
          <w:color w:val="3B3838" w:themeColor="background2" w:themeShade="40"/>
          <w:sz w:val="28"/>
          <w:szCs w:val="28"/>
          <w:lang w:eastAsia="ru-RU"/>
        </w:rPr>
      </w:pPr>
      <w:r w:rsidRPr="000004F1">
        <w:rPr>
          <w:rFonts w:ascii="Times New Roman" w:eastAsia="Calibri" w:hAnsi="Times New Roman" w:cs="Times New Roman"/>
          <w:b/>
          <w:color w:val="3B3838" w:themeColor="background2" w:themeShade="40"/>
          <w:sz w:val="28"/>
          <w:szCs w:val="28"/>
        </w:rPr>
        <w:t>МЕЖДУНАРОДНОЕ СОТРУДНИЧЕСТВО</w:t>
      </w:r>
    </w:p>
    <w:p w:rsidR="00D564BB" w:rsidRPr="000004F1" w:rsidRDefault="00D564BB" w:rsidP="00D11C97">
      <w:pPr>
        <w:spacing w:after="0" w:line="240" w:lineRule="auto"/>
        <w:jc w:val="center"/>
        <w:rPr>
          <w:rFonts w:ascii="Times New Roman" w:eastAsia="Calibri" w:hAnsi="Times New Roman" w:cs="Times New Roman"/>
          <w:b/>
          <w:color w:val="3B3838" w:themeColor="background2" w:themeShade="40"/>
          <w:sz w:val="28"/>
          <w:szCs w:val="28"/>
        </w:rPr>
      </w:pPr>
    </w:p>
    <w:p w:rsidR="00D564BB" w:rsidRPr="000004F1" w:rsidRDefault="00D564BB" w:rsidP="00D564BB">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Министерство образования и науки края продолжает работу по развитию международного сотрудничества в области науки и образования, повышению привлекательности образования на русском языке.</w:t>
      </w:r>
    </w:p>
    <w:p w:rsidR="00246BAA" w:rsidRPr="000004F1" w:rsidRDefault="00246BAA" w:rsidP="00D564BB">
      <w:pPr>
        <w:spacing w:after="0" w:line="240" w:lineRule="auto"/>
        <w:ind w:firstLine="708"/>
        <w:jc w:val="both"/>
        <w:rPr>
          <w:rFonts w:ascii="Times New Roman" w:eastAsia="Calibri" w:hAnsi="Times New Roman" w:cs="Times New Roman"/>
          <w:color w:val="3B3838" w:themeColor="background2" w:themeShade="40"/>
          <w:sz w:val="28"/>
          <w:szCs w:val="28"/>
        </w:rPr>
      </w:pPr>
    </w:p>
    <w:p w:rsidR="00D11C97" w:rsidRPr="000004F1" w:rsidRDefault="00246BAA" w:rsidP="001E51A4">
      <w:pPr>
        <w:spacing w:after="0" w:line="240" w:lineRule="auto"/>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noProof/>
          <w:color w:val="3B3838" w:themeColor="background2" w:themeShade="40"/>
          <w:sz w:val="28"/>
          <w:szCs w:val="28"/>
          <w:lang w:eastAsia="ru-RU"/>
        </w:rPr>
        <w:drawing>
          <wp:inline distT="0" distB="0" distL="0" distR="0" wp14:anchorId="12E93C13" wp14:editId="72F1542A">
            <wp:extent cx="5939790" cy="334073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340735"/>
                    </a:xfrm>
                    <a:prstGeom prst="rect">
                      <a:avLst/>
                    </a:prstGeom>
                  </pic:spPr>
                </pic:pic>
              </a:graphicData>
            </a:graphic>
          </wp:inline>
        </w:drawing>
      </w:r>
    </w:p>
    <w:p w:rsidR="00246BAA" w:rsidRPr="000004F1" w:rsidRDefault="00246BAA" w:rsidP="009B30DE">
      <w:pPr>
        <w:spacing w:after="0" w:line="240" w:lineRule="auto"/>
        <w:ind w:firstLine="708"/>
        <w:jc w:val="both"/>
        <w:rPr>
          <w:rFonts w:ascii="Times New Roman" w:eastAsia="Calibri" w:hAnsi="Times New Roman" w:cs="Times New Roman"/>
          <w:color w:val="3B3838" w:themeColor="background2" w:themeShade="40"/>
          <w:sz w:val="28"/>
          <w:szCs w:val="28"/>
        </w:rPr>
      </w:pPr>
    </w:p>
    <w:p w:rsidR="009B30DE" w:rsidRPr="000004F1" w:rsidRDefault="009B30DE" w:rsidP="009B30DE">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lastRenderedPageBreak/>
        <w:t xml:space="preserve">В рамках двусторонних соглашений и реализации мероприятий сотрудничества 9 делегаций образовательных организаций края посетили иностранные государства.  В ходе визитов в образовательные организации Хабаровского края 11 иностранных делегаций приняли участие в мероприятиях: фестиваль спорта для студентов, студенческая олимпиада, семинары, научно-практические конференции, фестиваль "Технофест – 2017", традиционная летняя школа для студентов и преподавателей. </w:t>
      </w:r>
    </w:p>
    <w:p w:rsidR="009B30DE" w:rsidRPr="000004F1" w:rsidRDefault="009B30DE" w:rsidP="009B30DE">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Проведены 3 официальные встречи с иностранными делегациями Японии и Китая.</w:t>
      </w:r>
    </w:p>
    <w:p w:rsidR="00D564BB" w:rsidRPr="000004F1" w:rsidRDefault="00D564BB" w:rsidP="00D11C97">
      <w:pPr>
        <w:spacing w:after="0" w:line="240" w:lineRule="auto"/>
        <w:jc w:val="center"/>
        <w:rPr>
          <w:rFonts w:ascii="Times New Roman" w:eastAsia="Calibri" w:hAnsi="Times New Roman" w:cs="Times New Roman"/>
          <w:b/>
          <w:color w:val="3B3838" w:themeColor="background2" w:themeShade="40"/>
          <w:sz w:val="28"/>
          <w:szCs w:val="28"/>
        </w:rPr>
      </w:pPr>
    </w:p>
    <w:p w:rsidR="00D564BB" w:rsidRPr="000004F1" w:rsidRDefault="00D564BB" w:rsidP="00D11C97">
      <w:pPr>
        <w:spacing w:after="0" w:line="240" w:lineRule="auto"/>
        <w:jc w:val="center"/>
        <w:rPr>
          <w:rFonts w:ascii="Times New Roman" w:eastAsia="Calibri" w:hAnsi="Times New Roman" w:cs="Times New Roman"/>
          <w:b/>
          <w:color w:val="3B3838" w:themeColor="background2" w:themeShade="40"/>
          <w:sz w:val="28"/>
          <w:szCs w:val="28"/>
        </w:rPr>
      </w:pPr>
    </w:p>
    <w:p w:rsidR="00D11C97" w:rsidRPr="000004F1" w:rsidRDefault="00D11C97" w:rsidP="00A53AE5">
      <w:pPr>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ФИНАНСОВОЕ ОБЕСПЕЧЕНИЕ И КОНТРОЛЬ</w:t>
      </w:r>
    </w:p>
    <w:p w:rsidR="00D11C97" w:rsidRPr="000004F1" w:rsidRDefault="00D11C97" w:rsidP="00D11C97">
      <w:pPr>
        <w:widowControl w:val="0"/>
        <w:tabs>
          <w:tab w:val="left" w:pos="1134"/>
          <w:tab w:val="left" w:pos="1701"/>
        </w:tabs>
        <w:spacing w:after="0" w:line="240" w:lineRule="exact"/>
        <w:rPr>
          <w:rFonts w:ascii="Times New Roman" w:eastAsia="Calibri" w:hAnsi="Times New Roman" w:cs="Times New Roman"/>
          <w:b/>
          <w:color w:val="3B3838" w:themeColor="background2" w:themeShade="40"/>
          <w:sz w:val="28"/>
          <w:szCs w:val="28"/>
        </w:rPr>
      </w:pP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2017 году расходы консолидированного бюджета края на образование</w:t>
      </w:r>
      <w:r w:rsidR="00275E21" w:rsidRPr="000004F1">
        <w:rPr>
          <w:rFonts w:ascii="Times New Roman" w:eastAsia="Calibri" w:hAnsi="Times New Roman" w:cs="Times New Roman"/>
          <w:color w:val="3B3838" w:themeColor="background2" w:themeShade="40"/>
          <w:sz w:val="28"/>
          <w:szCs w:val="28"/>
        </w:rPr>
        <w:t xml:space="preserve"> предусмотрены в сумме 31 463,9 </w:t>
      </w:r>
      <w:r w:rsidRPr="000004F1">
        <w:rPr>
          <w:rFonts w:ascii="Times New Roman" w:eastAsia="Calibri" w:hAnsi="Times New Roman" w:cs="Times New Roman"/>
          <w:color w:val="3B3838" w:themeColor="background2" w:themeShade="40"/>
          <w:sz w:val="28"/>
          <w:szCs w:val="28"/>
        </w:rPr>
        <w:t>млн. ру</w:t>
      </w:r>
      <w:r w:rsidR="005C1481" w:rsidRPr="000004F1">
        <w:rPr>
          <w:rFonts w:ascii="Times New Roman" w:eastAsia="Calibri" w:hAnsi="Times New Roman" w:cs="Times New Roman"/>
          <w:color w:val="3B3838" w:themeColor="background2" w:themeShade="40"/>
          <w:sz w:val="28"/>
          <w:szCs w:val="28"/>
        </w:rPr>
        <w:t>б. или 26% (2016 год – 29 693,6 </w:t>
      </w:r>
      <w:r w:rsidRPr="000004F1">
        <w:rPr>
          <w:rFonts w:ascii="Times New Roman" w:eastAsia="Calibri" w:hAnsi="Times New Roman" w:cs="Times New Roman"/>
          <w:color w:val="3B3838" w:themeColor="background2" w:themeShade="40"/>
          <w:sz w:val="28"/>
          <w:szCs w:val="28"/>
        </w:rPr>
        <w:t>млн. руб./</w:t>
      </w:r>
      <w:r w:rsidR="005C1481" w:rsidRPr="000004F1">
        <w:rPr>
          <w:rFonts w:ascii="Times New Roman" w:eastAsia="Calibri" w:hAnsi="Times New Roman" w:cs="Times New Roman"/>
          <w:color w:val="3B3838" w:themeColor="background2" w:themeShade="40"/>
          <w:sz w:val="28"/>
          <w:szCs w:val="28"/>
        </w:rPr>
        <w:t>27</w:t>
      </w:r>
      <w:r w:rsidRPr="000004F1">
        <w:rPr>
          <w:rFonts w:ascii="Times New Roman" w:eastAsia="Calibri" w:hAnsi="Times New Roman" w:cs="Times New Roman"/>
          <w:color w:val="3B3838" w:themeColor="background2" w:themeShade="40"/>
          <w:sz w:val="28"/>
          <w:szCs w:val="28"/>
        </w:rPr>
        <w:t>%) от общей суммы расходов консолидированного бюджета края.</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lang w:eastAsia="ru-RU"/>
        </w:rPr>
        <w:t>Объем</w:t>
      </w:r>
      <w:r w:rsidRPr="000004F1">
        <w:rPr>
          <w:rFonts w:ascii="Times New Roman" w:eastAsia="Calibri" w:hAnsi="Times New Roman" w:cs="Times New Roman"/>
          <w:color w:val="3B3838" w:themeColor="background2" w:themeShade="40"/>
          <w:sz w:val="28"/>
          <w:szCs w:val="28"/>
        </w:rPr>
        <w:t xml:space="preserve"> бюджетных ассигнований министерс</w:t>
      </w:r>
      <w:r w:rsidR="00275E21" w:rsidRPr="000004F1">
        <w:rPr>
          <w:rFonts w:ascii="Times New Roman" w:eastAsia="Calibri" w:hAnsi="Times New Roman" w:cs="Times New Roman"/>
          <w:color w:val="3B3838" w:themeColor="background2" w:themeShade="40"/>
          <w:sz w:val="28"/>
          <w:szCs w:val="28"/>
        </w:rPr>
        <w:t>тву утвержден в объеме 21 132,8 </w:t>
      </w:r>
      <w:r w:rsidRPr="000004F1">
        <w:rPr>
          <w:rFonts w:ascii="Times New Roman" w:eastAsia="Calibri" w:hAnsi="Times New Roman" w:cs="Times New Roman"/>
          <w:color w:val="3B3838" w:themeColor="background2" w:themeShade="40"/>
          <w:sz w:val="28"/>
          <w:szCs w:val="28"/>
        </w:rPr>
        <w:t>млн. руб. Расходование средств осуществлялось в рамках госпрограмм.</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Основной задачей в 2017 году стало обеспечение стабильного финансирования расходов отрасли, выполнение указов Президента Российской Федерации, выполнение обязательств по переданным полномочиям, обязательств по социальным выплатам перед получателями льгот.</w:t>
      </w:r>
    </w:p>
    <w:p w:rsidR="00D11C97" w:rsidRPr="000004F1" w:rsidRDefault="00D11C97" w:rsidP="00D11C97">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целях обеспечения расходных обязательств бюджетные ассигнования направлялись на:</w:t>
      </w:r>
    </w:p>
    <w:p w:rsidR="00D11C97" w:rsidRPr="000004F1" w:rsidRDefault="00D11C97" w:rsidP="00D11C97">
      <w:pPr>
        <w:widowControl w:val="0"/>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предоставление межбюджетных трансфертов муниципал</w:t>
      </w:r>
      <w:r w:rsidR="000C5FB1" w:rsidRPr="000004F1">
        <w:rPr>
          <w:rFonts w:ascii="Times New Roman" w:eastAsia="Calibri" w:hAnsi="Times New Roman" w:cs="Times New Roman"/>
          <w:color w:val="3B3838" w:themeColor="background2" w:themeShade="40"/>
          <w:sz w:val="28"/>
          <w:szCs w:val="28"/>
        </w:rPr>
        <w:t>ьным образованиям – 12 438 млн. </w:t>
      </w:r>
      <w:r w:rsidRPr="000004F1">
        <w:rPr>
          <w:rFonts w:ascii="Times New Roman" w:eastAsia="Calibri" w:hAnsi="Times New Roman" w:cs="Times New Roman"/>
          <w:color w:val="3B3838" w:themeColor="background2" w:themeShade="40"/>
          <w:sz w:val="28"/>
          <w:szCs w:val="28"/>
        </w:rPr>
        <w:t>руб.;</w:t>
      </w:r>
    </w:p>
    <w:p w:rsidR="00D11C97" w:rsidRPr="000004F1" w:rsidRDefault="00D11C97" w:rsidP="00D11C97">
      <w:pPr>
        <w:widowControl w:val="0"/>
        <w:tabs>
          <w:tab w:val="left" w:pos="993"/>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 на обеспечение деятельности </w:t>
      </w:r>
      <w:r w:rsidR="00275E21" w:rsidRPr="000004F1">
        <w:rPr>
          <w:rFonts w:ascii="Times New Roman" w:eastAsia="Calibri" w:hAnsi="Times New Roman" w:cs="Times New Roman"/>
          <w:color w:val="3B3838" w:themeColor="background2" w:themeShade="40"/>
          <w:sz w:val="28"/>
          <w:szCs w:val="28"/>
        </w:rPr>
        <w:t>подведомственной сети – 6 564,7 </w:t>
      </w:r>
      <w:r w:rsidR="000C5FB1" w:rsidRPr="000004F1">
        <w:rPr>
          <w:rFonts w:ascii="Times New Roman" w:eastAsia="Calibri" w:hAnsi="Times New Roman" w:cs="Times New Roman"/>
          <w:color w:val="3B3838" w:themeColor="background2" w:themeShade="40"/>
          <w:sz w:val="28"/>
          <w:szCs w:val="28"/>
        </w:rPr>
        <w:t>млн. </w:t>
      </w:r>
      <w:r w:rsidRPr="000004F1">
        <w:rPr>
          <w:rFonts w:ascii="Times New Roman" w:eastAsia="Calibri" w:hAnsi="Times New Roman" w:cs="Times New Roman"/>
          <w:color w:val="3B3838" w:themeColor="background2" w:themeShade="40"/>
          <w:sz w:val="28"/>
          <w:szCs w:val="28"/>
        </w:rPr>
        <w:t>руб.;</w:t>
      </w:r>
    </w:p>
    <w:p w:rsidR="00D11C97" w:rsidRPr="000004F1" w:rsidRDefault="00D11C97" w:rsidP="00D11C97">
      <w:pPr>
        <w:widowControl w:val="0"/>
        <w:tabs>
          <w:tab w:val="left" w:pos="993"/>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выплаты денежных средств на содержание подопечных детей в семьях опекунов и приемных семьях, оплату труда приемным родителям, а также единовременные выплаты при всех формах устройства детей, лишенных родительско</w:t>
      </w:r>
      <w:r w:rsidR="00275E21" w:rsidRPr="000004F1">
        <w:rPr>
          <w:rFonts w:ascii="Times New Roman" w:eastAsia="Calibri" w:hAnsi="Times New Roman" w:cs="Times New Roman"/>
          <w:color w:val="3B3838" w:themeColor="background2" w:themeShade="40"/>
          <w:sz w:val="28"/>
          <w:szCs w:val="28"/>
        </w:rPr>
        <w:t>го попечения, в семью – 1 396,9 </w:t>
      </w:r>
      <w:r w:rsidR="00687A3A" w:rsidRPr="000004F1">
        <w:rPr>
          <w:rFonts w:ascii="Times New Roman" w:eastAsia="Calibri" w:hAnsi="Times New Roman" w:cs="Times New Roman"/>
          <w:color w:val="3B3838" w:themeColor="background2" w:themeShade="40"/>
          <w:sz w:val="28"/>
          <w:szCs w:val="28"/>
        </w:rPr>
        <w:t>млн. </w:t>
      </w:r>
      <w:r w:rsidRPr="000004F1">
        <w:rPr>
          <w:rFonts w:ascii="Times New Roman" w:eastAsia="Calibri" w:hAnsi="Times New Roman" w:cs="Times New Roman"/>
          <w:color w:val="3B3838" w:themeColor="background2" w:themeShade="40"/>
          <w:sz w:val="28"/>
          <w:szCs w:val="28"/>
        </w:rPr>
        <w:t>руб.;</w:t>
      </w:r>
    </w:p>
    <w:p w:rsidR="00D11C97" w:rsidRPr="000004F1" w:rsidRDefault="00275E21" w:rsidP="00D11C97">
      <w:pPr>
        <w:widowControl w:val="0"/>
        <w:tabs>
          <w:tab w:val="left" w:pos="993"/>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реализацию 2 </w:t>
      </w:r>
      <w:r w:rsidR="00D11C97" w:rsidRPr="000004F1">
        <w:rPr>
          <w:rFonts w:ascii="Times New Roman" w:eastAsia="Calibri" w:hAnsi="Times New Roman" w:cs="Times New Roman"/>
          <w:color w:val="3B3838" w:themeColor="background2" w:themeShade="40"/>
          <w:sz w:val="28"/>
          <w:szCs w:val="28"/>
        </w:rPr>
        <w:t>госпрограмм Российской Федераци</w:t>
      </w:r>
      <w:r w:rsidRPr="000004F1">
        <w:rPr>
          <w:rFonts w:ascii="Times New Roman" w:eastAsia="Calibri" w:hAnsi="Times New Roman" w:cs="Times New Roman"/>
          <w:color w:val="3B3838" w:themeColor="background2" w:themeShade="40"/>
          <w:sz w:val="28"/>
          <w:szCs w:val="28"/>
        </w:rPr>
        <w:t>и и 1 федеральной целевой – 258 </w:t>
      </w:r>
      <w:r w:rsidR="00687A3A" w:rsidRPr="000004F1">
        <w:rPr>
          <w:rFonts w:ascii="Times New Roman" w:eastAsia="Calibri" w:hAnsi="Times New Roman" w:cs="Times New Roman"/>
          <w:color w:val="3B3838" w:themeColor="background2" w:themeShade="40"/>
          <w:sz w:val="28"/>
          <w:szCs w:val="28"/>
        </w:rPr>
        <w:t>млн. </w:t>
      </w:r>
      <w:r w:rsidR="00D11C97" w:rsidRPr="000004F1">
        <w:rPr>
          <w:rFonts w:ascii="Times New Roman" w:eastAsia="Calibri" w:hAnsi="Times New Roman" w:cs="Times New Roman"/>
          <w:color w:val="3B3838" w:themeColor="background2" w:themeShade="40"/>
          <w:sz w:val="28"/>
          <w:szCs w:val="28"/>
        </w:rPr>
        <w:t>руб.;</w:t>
      </w:r>
    </w:p>
    <w:p w:rsidR="00D11C97" w:rsidRPr="000004F1" w:rsidRDefault="00D11C97" w:rsidP="00D11C97">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 проведение региональных этапов </w:t>
      </w:r>
      <w:r w:rsidR="00687A3A" w:rsidRPr="000004F1">
        <w:rPr>
          <w:rFonts w:ascii="Times New Roman" w:eastAsia="Calibri" w:hAnsi="Times New Roman" w:cs="Times New Roman"/>
          <w:color w:val="3B3838" w:themeColor="background2" w:themeShade="40"/>
          <w:sz w:val="28"/>
          <w:szCs w:val="28"/>
          <w:lang w:val="en-US"/>
        </w:rPr>
        <w:t>WorldSkills</w:t>
      </w:r>
      <w:r w:rsidR="00275E21" w:rsidRPr="000004F1">
        <w:rPr>
          <w:rFonts w:ascii="Times New Roman" w:eastAsia="Calibri" w:hAnsi="Times New Roman" w:cs="Times New Roman"/>
          <w:color w:val="3B3838" w:themeColor="background2" w:themeShade="40"/>
          <w:sz w:val="28"/>
          <w:szCs w:val="28"/>
        </w:rPr>
        <w:t xml:space="preserve"> – 107 </w:t>
      </w:r>
      <w:r w:rsidR="00687A3A" w:rsidRPr="000004F1">
        <w:rPr>
          <w:rFonts w:ascii="Times New Roman" w:eastAsia="Calibri" w:hAnsi="Times New Roman" w:cs="Times New Roman"/>
          <w:color w:val="3B3838" w:themeColor="background2" w:themeShade="40"/>
          <w:sz w:val="28"/>
          <w:szCs w:val="28"/>
        </w:rPr>
        <w:t>млн. </w:t>
      </w:r>
      <w:r w:rsidRPr="000004F1">
        <w:rPr>
          <w:rFonts w:ascii="Times New Roman" w:eastAsia="Calibri" w:hAnsi="Times New Roman" w:cs="Times New Roman"/>
          <w:color w:val="3B3838" w:themeColor="background2" w:themeShade="40"/>
          <w:sz w:val="28"/>
          <w:szCs w:val="28"/>
        </w:rPr>
        <w:t>руб.;</w:t>
      </w:r>
    </w:p>
    <w:p w:rsidR="00D11C97" w:rsidRPr="000004F1" w:rsidRDefault="00D11C97" w:rsidP="00D11C97">
      <w:pPr>
        <w:widowControl w:val="0"/>
        <w:tabs>
          <w:tab w:val="left" w:pos="993"/>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организацию летнего оздоро</w:t>
      </w:r>
      <w:r w:rsidR="00275E21" w:rsidRPr="000004F1">
        <w:rPr>
          <w:rFonts w:ascii="Times New Roman" w:eastAsia="Calibri" w:hAnsi="Times New Roman" w:cs="Times New Roman"/>
          <w:color w:val="3B3838" w:themeColor="background2" w:themeShade="40"/>
          <w:sz w:val="28"/>
          <w:szCs w:val="28"/>
        </w:rPr>
        <w:t>вительного отдыха детей – 161,5 </w:t>
      </w:r>
      <w:r w:rsidR="007D6099" w:rsidRPr="000004F1">
        <w:rPr>
          <w:rFonts w:ascii="Times New Roman" w:eastAsia="Calibri" w:hAnsi="Times New Roman" w:cs="Times New Roman"/>
          <w:color w:val="3B3838" w:themeColor="background2" w:themeShade="40"/>
          <w:sz w:val="28"/>
          <w:szCs w:val="28"/>
        </w:rPr>
        <w:t>млн. </w:t>
      </w:r>
      <w:r w:rsidRPr="000004F1">
        <w:rPr>
          <w:rFonts w:ascii="Times New Roman" w:eastAsia="Calibri" w:hAnsi="Times New Roman" w:cs="Times New Roman"/>
          <w:color w:val="3B3838" w:themeColor="background2" w:themeShade="40"/>
          <w:sz w:val="28"/>
          <w:szCs w:val="28"/>
        </w:rPr>
        <w:t>руб.;</w:t>
      </w:r>
    </w:p>
    <w:p w:rsidR="00D11C97" w:rsidRPr="000004F1" w:rsidRDefault="00D11C97" w:rsidP="00D11C97">
      <w:pPr>
        <w:widowControl w:val="0"/>
        <w:tabs>
          <w:tab w:val="left" w:pos="993"/>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реализацию госпрограмм, соисполнителем по которым является м</w:t>
      </w:r>
      <w:r w:rsidR="00275E21" w:rsidRPr="000004F1">
        <w:rPr>
          <w:rFonts w:ascii="Times New Roman" w:eastAsia="Calibri" w:hAnsi="Times New Roman" w:cs="Times New Roman"/>
          <w:color w:val="3B3838" w:themeColor="background2" w:themeShade="40"/>
          <w:sz w:val="28"/>
          <w:szCs w:val="28"/>
        </w:rPr>
        <w:t>инистерство – 19,3 </w:t>
      </w:r>
      <w:r w:rsidR="007D6099" w:rsidRPr="000004F1">
        <w:rPr>
          <w:rFonts w:ascii="Times New Roman" w:eastAsia="Calibri" w:hAnsi="Times New Roman" w:cs="Times New Roman"/>
          <w:color w:val="3B3838" w:themeColor="background2" w:themeShade="40"/>
          <w:sz w:val="28"/>
          <w:szCs w:val="28"/>
        </w:rPr>
        <w:t>млн. </w:t>
      </w:r>
      <w:r w:rsidRPr="000004F1">
        <w:rPr>
          <w:rFonts w:ascii="Times New Roman" w:eastAsia="Calibri" w:hAnsi="Times New Roman" w:cs="Times New Roman"/>
          <w:color w:val="3B3838" w:themeColor="background2" w:themeShade="40"/>
          <w:sz w:val="28"/>
          <w:szCs w:val="28"/>
        </w:rPr>
        <w:t>руб.;</w:t>
      </w:r>
    </w:p>
    <w:p w:rsidR="00D11C97" w:rsidRPr="000004F1" w:rsidRDefault="00275E21" w:rsidP="00D11C97">
      <w:pPr>
        <w:widowControl w:val="0"/>
        <w:tabs>
          <w:tab w:val="left" w:pos="993"/>
        </w:tabs>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прочие расходы – 187,4 </w:t>
      </w:r>
      <w:r w:rsidR="007D6099" w:rsidRPr="000004F1">
        <w:rPr>
          <w:rFonts w:ascii="Times New Roman" w:eastAsia="Calibri" w:hAnsi="Times New Roman" w:cs="Times New Roman"/>
          <w:color w:val="3B3838" w:themeColor="background2" w:themeShade="40"/>
          <w:sz w:val="28"/>
          <w:szCs w:val="28"/>
        </w:rPr>
        <w:t>млн. </w:t>
      </w:r>
      <w:r w:rsidR="00D11C97" w:rsidRPr="000004F1">
        <w:rPr>
          <w:rFonts w:ascii="Times New Roman" w:eastAsia="Calibri" w:hAnsi="Times New Roman" w:cs="Times New Roman"/>
          <w:color w:val="3B3838" w:themeColor="background2" w:themeShade="40"/>
          <w:sz w:val="28"/>
          <w:szCs w:val="28"/>
        </w:rPr>
        <w:t>руб.</w:t>
      </w:r>
    </w:p>
    <w:p w:rsidR="00D11C97" w:rsidRPr="000004F1" w:rsidRDefault="00D11C97" w:rsidP="00D11C97">
      <w:pPr>
        <w:spacing w:after="0" w:line="240" w:lineRule="auto"/>
        <w:ind w:firstLine="709"/>
        <w:contextualSpacing/>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Осуществлялся ведомственный финансовый контроль за финансово-хозяйственной деятельностью подведомств</w:t>
      </w:r>
      <w:r w:rsidR="00275E21" w:rsidRPr="000004F1">
        <w:rPr>
          <w:rFonts w:ascii="Times New Roman" w:eastAsia="Calibri" w:hAnsi="Times New Roman" w:cs="Times New Roman"/>
          <w:color w:val="3B3838" w:themeColor="background2" w:themeShade="40"/>
          <w:sz w:val="28"/>
          <w:szCs w:val="28"/>
        </w:rPr>
        <w:t>енных организаций. Проведены 37 </w:t>
      </w:r>
      <w:r w:rsidRPr="000004F1">
        <w:rPr>
          <w:rFonts w:ascii="Times New Roman" w:eastAsia="Calibri" w:hAnsi="Times New Roman" w:cs="Times New Roman"/>
          <w:color w:val="3B3838" w:themeColor="background2" w:themeShade="40"/>
          <w:sz w:val="28"/>
          <w:szCs w:val="28"/>
        </w:rPr>
        <w:t>плановых контрольных мероприятия: ревизий – 18, аудиторских</w:t>
      </w:r>
      <w:r w:rsidR="00275E21" w:rsidRPr="000004F1">
        <w:rPr>
          <w:rFonts w:ascii="Times New Roman" w:eastAsia="Calibri" w:hAnsi="Times New Roman" w:cs="Times New Roman"/>
          <w:color w:val="3B3838" w:themeColor="background2" w:themeShade="40"/>
          <w:sz w:val="28"/>
          <w:szCs w:val="28"/>
        </w:rPr>
        <w:t xml:space="preserve"> проверок </w:t>
      </w:r>
      <w:r w:rsidR="00275E21" w:rsidRPr="000004F1">
        <w:rPr>
          <w:rFonts w:ascii="Times New Roman" w:eastAsia="Calibri" w:hAnsi="Times New Roman" w:cs="Times New Roman"/>
          <w:color w:val="3B3838" w:themeColor="background2" w:themeShade="40"/>
          <w:sz w:val="28"/>
          <w:szCs w:val="28"/>
        </w:rPr>
        <w:lastRenderedPageBreak/>
        <w:t>– </w:t>
      </w:r>
      <w:r w:rsidRPr="000004F1">
        <w:rPr>
          <w:rFonts w:ascii="Times New Roman" w:eastAsia="Calibri" w:hAnsi="Times New Roman" w:cs="Times New Roman"/>
          <w:color w:val="3B3838" w:themeColor="background2" w:themeShade="40"/>
          <w:sz w:val="28"/>
          <w:szCs w:val="28"/>
        </w:rPr>
        <w:t>19. По обращениям государственных органов, жалобам граждан и поруч</w:t>
      </w:r>
      <w:r w:rsidR="00275E21" w:rsidRPr="000004F1">
        <w:rPr>
          <w:rFonts w:ascii="Times New Roman" w:eastAsia="Calibri" w:hAnsi="Times New Roman" w:cs="Times New Roman"/>
          <w:color w:val="3B3838" w:themeColor="background2" w:themeShade="40"/>
          <w:sz w:val="28"/>
          <w:szCs w:val="28"/>
        </w:rPr>
        <w:t>ениям министерства проведено 16 </w:t>
      </w:r>
      <w:r w:rsidRPr="000004F1">
        <w:rPr>
          <w:rFonts w:ascii="Times New Roman" w:eastAsia="Calibri" w:hAnsi="Times New Roman" w:cs="Times New Roman"/>
          <w:color w:val="3B3838" w:themeColor="background2" w:themeShade="40"/>
          <w:sz w:val="28"/>
          <w:szCs w:val="28"/>
        </w:rPr>
        <w:t>тематических проверок.</w:t>
      </w:r>
    </w:p>
    <w:p w:rsidR="00D11C97" w:rsidRPr="000004F1" w:rsidRDefault="00D11C97" w:rsidP="00D11C97">
      <w:pPr>
        <w:autoSpaceDE w:val="0"/>
        <w:autoSpaceDN w:val="0"/>
        <w:adjustRightInd w:val="0"/>
        <w:spacing w:after="0" w:line="240" w:lineRule="auto"/>
        <w:jc w:val="both"/>
        <w:rPr>
          <w:rFonts w:ascii="Times New Roman" w:eastAsia="Calibri" w:hAnsi="Times New Roman" w:cs="Times New Roman"/>
          <w:color w:val="3B3838" w:themeColor="background2" w:themeShade="40"/>
          <w:sz w:val="28"/>
          <w:szCs w:val="28"/>
          <w:lang w:eastAsia="ru-RU"/>
        </w:rPr>
      </w:pPr>
    </w:p>
    <w:p w:rsidR="00D11C97" w:rsidRPr="000004F1" w:rsidRDefault="00D11C97" w:rsidP="00D11C97">
      <w:pPr>
        <w:autoSpaceDE w:val="0"/>
        <w:autoSpaceDN w:val="0"/>
        <w:adjustRightInd w:val="0"/>
        <w:spacing w:after="0" w:line="240" w:lineRule="auto"/>
        <w:jc w:val="both"/>
        <w:rPr>
          <w:rFonts w:ascii="Times New Roman" w:eastAsia="Calibri" w:hAnsi="Times New Roman" w:cs="Times New Roman"/>
          <w:color w:val="3B3838" w:themeColor="background2" w:themeShade="40"/>
          <w:sz w:val="28"/>
          <w:szCs w:val="28"/>
          <w:lang w:eastAsia="ru-RU"/>
        </w:rPr>
      </w:pPr>
    </w:p>
    <w:p w:rsidR="00D11C97" w:rsidRPr="000004F1" w:rsidRDefault="00D11C97" w:rsidP="001A7F31">
      <w:pPr>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ОСУЩЕСТВЛЕНИЕ ПЕРЕДАННЫХ ПО</w:t>
      </w:r>
      <w:r w:rsidR="000C334A" w:rsidRPr="000004F1">
        <w:rPr>
          <w:rFonts w:ascii="Times New Roman" w:eastAsia="Calibri" w:hAnsi="Times New Roman" w:cs="Times New Roman"/>
          <w:b/>
          <w:color w:val="3B3838" w:themeColor="background2" w:themeShade="40"/>
          <w:sz w:val="28"/>
          <w:szCs w:val="28"/>
        </w:rPr>
        <w:t xml:space="preserve">ЛНОМОЧИЙ </w:t>
      </w:r>
      <w:r w:rsidR="000C334A" w:rsidRPr="000004F1">
        <w:rPr>
          <w:rFonts w:ascii="Times New Roman" w:eastAsia="Calibri" w:hAnsi="Times New Roman" w:cs="Times New Roman"/>
          <w:b/>
          <w:color w:val="3B3838" w:themeColor="background2" w:themeShade="40"/>
          <w:sz w:val="28"/>
          <w:szCs w:val="28"/>
        </w:rPr>
        <w:br/>
        <w:t xml:space="preserve">РОССИЙСКОЙ ФЕДЕРАЦИИ В </w:t>
      </w:r>
      <w:r w:rsidRPr="000004F1">
        <w:rPr>
          <w:rFonts w:ascii="Times New Roman" w:eastAsia="Calibri" w:hAnsi="Times New Roman" w:cs="Times New Roman"/>
          <w:b/>
          <w:color w:val="3B3838" w:themeColor="background2" w:themeShade="40"/>
          <w:sz w:val="28"/>
          <w:szCs w:val="28"/>
        </w:rPr>
        <w:t>СФЕРЕ ОБРАЗОВАНИЯ И НАУКИ</w:t>
      </w:r>
    </w:p>
    <w:p w:rsidR="00D11C97" w:rsidRPr="000004F1" w:rsidRDefault="00D11C97" w:rsidP="00D11C97">
      <w:pPr>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autoSpaceDE w:val="0"/>
        <w:autoSpaceDN w:val="0"/>
        <w:adjustRightInd w:val="0"/>
        <w:spacing w:after="0" w:line="240" w:lineRule="auto"/>
        <w:ind w:firstLine="709"/>
        <w:jc w:val="both"/>
        <w:rPr>
          <w:rFonts w:ascii="Times New Roman"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В 2017 году </w:t>
      </w:r>
      <w:proofErr w:type="gramStart"/>
      <w:r w:rsidRPr="000004F1">
        <w:rPr>
          <w:rFonts w:ascii="Times New Roman" w:eastAsia="Calibri" w:hAnsi="Times New Roman" w:cs="Times New Roman"/>
          <w:color w:val="3B3838" w:themeColor="background2" w:themeShade="40"/>
          <w:sz w:val="28"/>
          <w:szCs w:val="28"/>
        </w:rPr>
        <w:t>в рамках</w:t>
      </w:r>
      <w:proofErr w:type="gramEnd"/>
      <w:r w:rsidRPr="000004F1">
        <w:rPr>
          <w:rFonts w:ascii="Times New Roman" w:eastAsia="Calibri" w:hAnsi="Times New Roman" w:cs="Times New Roman"/>
          <w:color w:val="3B3838" w:themeColor="background2" w:themeShade="40"/>
          <w:sz w:val="28"/>
          <w:szCs w:val="28"/>
        </w:rPr>
        <w:t xml:space="preserve"> переданных министерству </w:t>
      </w:r>
      <w:r w:rsidR="00E54222" w:rsidRPr="000004F1">
        <w:rPr>
          <w:rFonts w:ascii="Times New Roman" w:eastAsia="Calibri" w:hAnsi="Times New Roman" w:cs="Times New Roman"/>
          <w:color w:val="3B3838" w:themeColor="background2" w:themeShade="40"/>
          <w:sz w:val="28"/>
          <w:szCs w:val="28"/>
        </w:rPr>
        <w:t xml:space="preserve">образования и науки края </w:t>
      </w:r>
      <w:r w:rsidRPr="000004F1">
        <w:rPr>
          <w:rFonts w:ascii="Times New Roman" w:eastAsia="Calibri" w:hAnsi="Times New Roman" w:cs="Times New Roman"/>
          <w:color w:val="3B3838" w:themeColor="background2" w:themeShade="40"/>
          <w:sz w:val="28"/>
          <w:szCs w:val="28"/>
        </w:rPr>
        <w:t xml:space="preserve">полномочий </w:t>
      </w:r>
      <w:r w:rsidRPr="000004F1">
        <w:rPr>
          <w:rFonts w:ascii="Times New Roman" w:hAnsi="Times New Roman" w:cs="Times New Roman"/>
          <w:color w:val="3B3838" w:themeColor="background2" w:themeShade="40"/>
          <w:sz w:val="28"/>
          <w:szCs w:val="28"/>
        </w:rPr>
        <w:t xml:space="preserve">Российской Федерации в сфере образования осуществлялись: государственный контроль (надзор) в сфере образования (включая </w:t>
      </w:r>
      <w:r w:rsidRPr="000004F1">
        <w:rPr>
          <w:rFonts w:ascii="Times New Roman" w:eastAsia="Calibri" w:hAnsi="Times New Roman" w:cs="Times New Roman"/>
          <w:color w:val="3B3838" w:themeColor="background2" w:themeShade="40"/>
          <w:sz w:val="28"/>
          <w:szCs w:val="28"/>
        </w:rPr>
        <w:t xml:space="preserve">федеральный государственный надзор в сфере образования, федеральный государственный контроль качества образования), </w:t>
      </w:r>
      <w:r w:rsidRPr="000004F1">
        <w:rPr>
          <w:rFonts w:ascii="Times New Roman" w:hAnsi="Times New Roman" w:cs="Times New Roman"/>
          <w:color w:val="3B3838" w:themeColor="background2" w:themeShade="40"/>
          <w:sz w:val="28"/>
          <w:szCs w:val="28"/>
        </w:rPr>
        <w:t>лицензирование и государственная аккредитация образовательной деятельности, подтверждение документов об образовании и (или) о квалификации, об ученых степенях, ученых званиях.</w:t>
      </w:r>
    </w:p>
    <w:p w:rsidR="00D11C97" w:rsidRPr="000004F1" w:rsidRDefault="00D11C97" w:rsidP="00D11C97">
      <w:pPr>
        <w:spacing w:after="0" w:line="240" w:lineRule="auto"/>
        <w:jc w:val="center"/>
        <w:rPr>
          <w:rFonts w:ascii="Times New Roman" w:eastAsia="Calibri" w:hAnsi="Times New Roman" w:cs="Times New Roman"/>
          <w:b/>
          <w:color w:val="3B3838" w:themeColor="background2" w:themeShade="40"/>
          <w:sz w:val="28"/>
          <w:szCs w:val="28"/>
        </w:rPr>
      </w:pPr>
    </w:p>
    <w:p w:rsidR="00D11C97" w:rsidRPr="000004F1" w:rsidRDefault="00D11C97" w:rsidP="001A7F31">
      <w:pPr>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ГОСУДАРСТВЕННЫЙ КОНТРОЛЬ (НАДЗОР)</w:t>
      </w:r>
    </w:p>
    <w:p w:rsidR="00D11C97" w:rsidRPr="000004F1" w:rsidRDefault="00D11C97" w:rsidP="001A7F31">
      <w:pPr>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В СФЕРЕ ОБРАЗОВАНИЯ</w:t>
      </w:r>
    </w:p>
    <w:p w:rsidR="00D11C97" w:rsidRPr="000004F1" w:rsidRDefault="00D11C97" w:rsidP="00D11C97">
      <w:pPr>
        <w:spacing w:after="0" w:line="240" w:lineRule="auto"/>
        <w:jc w:val="center"/>
        <w:rPr>
          <w:rFonts w:ascii="Times New Roman" w:eastAsia="Calibri" w:hAnsi="Times New Roman" w:cs="Times New Roman"/>
          <w:b/>
          <w:color w:val="3B3838" w:themeColor="background2" w:themeShade="40"/>
          <w:sz w:val="28"/>
          <w:szCs w:val="28"/>
        </w:rPr>
      </w:pP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Приоритетным направлением государственного контроля (надзора) было предупреждение нарушений законодательства Российской Федерации в сфере образования, усиление взаимодействия с учредителями, руководителями организаций, осуществляющих образовательную деятельность, по профилактике правонарушений.</w:t>
      </w:r>
    </w:p>
    <w:p w:rsidR="0010247F" w:rsidRPr="000004F1" w:rsidRDefault="00D11C97" w:rsidP="0010247F">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Выполнение программы профилактики привело к сокращению числа проверок, по итогам которых выявились грубые нарушения требований законодательства об образовании, уменьшению количества неисполненных предписаний и запретов на прием</w:t>
      </w:r>
      <w:r w:rsidR="0010247F" w:rsidRPr="000004F1">
        <w:rPr>
          <w:rFonts w:ascii="Times New Roman" w:eastAsia="Calibri" w:hAnsi="Times New Roman" w:cs="Times New Roman"/>
          <w:color w:val="3B3838" w:themeColor="background2" w:themeShade="40"/>
          <w:sz w:val="28"/>
          <w:szCs w:val="28"/>
        </w:rPr>
        <w:t xml:space="preserve"> в образовательные организации.</w:t>
      </w:r>
    </w:p>
    <w:p w:rsidR="0010247F" w:rsidRPr="000004F1" w:rsidRDefault="00D11C97" w:rsidP="0010247F">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За 11 месяцев 2017 года проведены </w:t>
      </w:r>
      <w:r w:rsidR="00655C60" w:rsidRPr="000004F1">
        <w:rPr>
          <w:rFonts w:ascii="Times New Roman" w:eastAsia="Calibri" w:hAnsi="Times New Roman" w:cs="Times New Roman"/>
          <w:color w:val="3B3838" w:themeColor="background2" w:themeShade="40"/>
          <w:sz w:val="28"/>
          <w:szCs w:val="28"/>
        </w:rPr>
        <w:t>плановые проверки в отношении 6 </w:t>
      </w:r>
      <w:r w:rsidRPr="000004F1">
        <w:rPr>
          <w:rFonts w:ascii="Times New Roman" w:eastAsia="Calibri" w:hAnsi="Times New Roman" w:cs="Times New Roman"/>
          <w:color w:val="3B3838" w:themeColor="background2" w:themeShade="40"/>
          <w:sz w:val="28"/>
          <w:szCs w:val="28"/>
        </w:rPr>
        <w:t>органов местного сам</w:t>
      </w:r>
      <w:r w:rsidR="00970CA4" w:rsidRPr="000004F1">
        <w:rPr>
          <w:rFonts w:ascii="Times New Roman" w:eastAsia="Calibri" w:hAnsi="Times New Roman" w:cs="Times New Roman"/>
          <w:color w:val="3B3838" w:themeColor="background2" w:themeShade="40"/>
          <w:sz w:val="28"/>
          <w:szCs w:val="28"/>
        </w:rPr>
        <w:t>оуправления (2016 год – 7), 200 </w:t>
      </w:r>
      <w:r w:rsidRPr="000004F1">
        <w:rPr>
          <w:rFonts w:ascii="Times New Roman" w:eastAsia="Calibri" w:hAnsi="Times New Roman" w:cs="Times New Roman"/>
          <w:color w:val="3B3838" w:themeColor="background2" w:themeShade="40"/>
          <w:sz w:val="28"/>
          <w:szCs w:val="28"/>
        </w:rPr>
        <w:t>организаций, осуществляющих образовательную деятельность на территории края (16,5% от общего числа орган</w:t>
      </w:r>
      <w:r w:rsidR="0010247F" w:rsidRPr="000004F1">
        <w:rPr>
          <w:rFonts w:ascii="Times New Roman" w:eastAsia="Calibri" w:hAnsi="Times New Roman" w:cs="Times New Roman"/>
          <w:color w:val="3B3838" w:themeColor="background2" w:themeShade="40"/>
          <w:sz w:val="28"/>
          <w:szCs w:val="28"/>
        </w:rPr>
        <w:t>изаций) (2016 год – 239/19,8%).</w:t>
      </w:r>
    </w:p>
    <w:p w:rsidR="00E00E3E" w:rsidRPr="000004F1" w:rsidRDefault="00D11C97" w:rsidP="00E00E3E">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По итогам плановых проверок в отношении 100% (2016 год – 100% от общего числа проверок) органов местно</w:t>
      </w:r>
      <w:r w:rsidR="008E357D" w:rsidRPr="000004F1">
        <w:rPr>
          <w:rFonts w:ascii="Times New Roman" w:eastAsia="Calibri" w:hAnsi="Times New Roman" w:cs="Times New Roman"/>
          <w:color w:val="3B3838" w:themeColor="background2" w:themeShade="40"/>
          <w:sz w:val="28"/>
          <w:szCs w:val="28"/>
        </w:rPr>
        <w:t>го самоуправления и 89,5% (2016 </w:t>
      </w:r>
      <w:r w:rsidRPr="000004F1">
        <w:rPr>
          <w:rFonts w:ascii="Times New Roman" w:eastAsia="Calibri" w:hAnsi="Times New Roman" w:cs="Times New Roman"/>
          <w:color w:val="3B3838" w:themeColor="background2" w:themeShade="40"/>
          <w:sz w:val="28"/>
          <w:szCs w:val="28"/>
        </w:rPr>
        <w:t>год – 89,5% от общего числа проверок) в отношении организаций, осуществляющих образовательную деятельность, выданы предписания об устранении нарушений. По результатам 18,5% (2016 год – 24,7%) проверок возбуждены дела об административных</w:t>
      </w:r>
      <w:r w:rsidR="00970CA4" w:rsidRPr="000004F1">
        <w:rPr>
          <w:rFonts w:ascii="Times New Roman" w:eastAsia="Calibri" w:hAnsi="Times New Roman" w:cs="Times New Roman"/>
          <w:color w:val="3B3838" w:themeColor="background2" w:themeShade="40"/>
          <w:sz w:val="28"/>
          <w:szCs w:val="28"/>
        </w:rPr>
        <w:t xml:space="preserve"> правонарушениях в отношении 37 </w:t>
      </w:r>
      <w:r w:rsidRPr="000004F1">
        <w:rPr>
          <w:rFonts w:ascii="Times New Roman" w:eastAsia="Calibri" w:hAnsi="Times New Roman" w:cs="Times New Roman"/>
          <w:color w:val="3B3838" w:themeColor="background2" w:themeShade="40"/>
          <w:sz w:val="28"/>
          <w:szCs w:val="28"/>
        </w:rPr>
        <w:t>должностных и ю</w:t>
      </w:r>
      <w:r w:rsidR="00E00E3E" w:rsidRPr="000004F1">
        <w:rPr>
          <w:rFonts w:ascii="Times New Roman" w:eastAsia="Calibri" w:hAnsi="Times New Roman" w:cs="Times New Roman"/>
          <w:color w:val="3B3838" w:themeColor="background2" w:themeShade="40"/>
          <w:sz w:val="28"/>
          <w:szCs w:val="28"/>
        </w:rPr>
        <w:t>ридических лиц (2016 год – 59).</w:t>
      </w:r>
    </w:p>
    <w:p w:rsidR="00742F00" w:rsidRPr="000004F1" w:rsidRDefault="00D11C97" w:rsidP="00742F00">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Контроль за исполнением предписаний </w:t>
      </w:r>
      <w:r w:rsidR="00E00E3E" w:rsidRPr="000004F1">
        <w:rPr>
          <w:rFonts w:ascii="Times New Roman" w:eastAsia="Calibri" w:hAnsi="Times New Roman" w:cs="Times New Roman"/>
          <w:color w:val="3B3838" w:themeColor="background2" w:themeShade="40"/>
          <w:sz w:val="28"/>
          <w:szCs w:val="28"/>
        </w:rPr>
        <w:t>осуществлялся в ходе проведения </w:t>
      </w:r>
      <w:r w:rsidRPr="000004F1">
        <w:rPr>
          <w:rFonts w:ascii="Times New Roman" w:eastAsia="Calibri" w:hAnsi="Times New Roman" w:cs="Times New Roman"/>
          <w:color w:val="3B3838" w:themeColor="background2" w:themeShade="40"/>
          <w:sz w:val="28"/>
          <w:szCs w:val="28"/>
        </w:rPr>
        <w:t>189 (2016 год – 224) внеплановых проверо</w:t>
      </w:r>
      <w:r w:rsidR="00970CA4" w:rsidRPr="000004F1">
        <w:rPr>
          <w:rFonts w:ascii="Times New Roman" w:eastAsia="Calibri" w:hAnsi="Times New Roman" w:cs="Times New Roman"/>
          <w:color w:val="3B3838" w:themeColor="background2" w:themeShade="40"/>
          <w:sz w:val="28"/>
          <w:szCs w:val="28"/>
        </w:rPr>
        <w:t>к, по итогам которых возбуждено </w:t>
      </w:r>
      <w:r w:rsidRPr="000004F1">
        <w:rPr>
          <w:rFonts w:ascii="Times New Roman" w:eastAsia="Calibri" w:hAnsi="Times New Roman" w:cs="Times New Roman"/>
          <w:color w:val="3B3838" w:themeColor="background2" w:themeShade="40"/>
          <w:sz w:val="28"/>
          <w:szCs w:val="28"/>
        </w:rPr>
        <w:t>4 (2016 год – 5) дела об административных правонарушениях. В связи с неисполнением предписаний мини</w:t>
      </w:r>
      <w:r w:rsidR="00970CA4" w:rsidRPr="000004F1">
        <w:rPr>
          <w:rFonts w:ascii="Times New Roman" w:eastAsia="Calibri" w:hAnsi="Times New Roman" w:cs="Times New Roman"/>
          <w:color w:val="3B3838" w:themeColor="background2" w:themeShade="40"/>
          <w:sz w:val="28"/>
          <w:szCs w:val="28"/>
        </w:rPr>
        <w:t>стерства был запрещен прием в 4 </w:t>
      </w:r>
      <w:r w:rsidRPr="000004F1">
        <w:rPr>
          <w:rFonts w:ascii="Times New Roman" w:eastAsia="Calibri" w:hAnsi="Times New Roman" w:cs="Times New Roman"/>
          <w:color w:val="3B3838" w:themeColor="background2" w:themeShade="40"/>
          <w:sz w:val="28"/>
          <w:szCs w:val="28"/>
        </w:rPr>
        <w:t>(2016 год – 5) организации, осуществляющие образовательную деятель</w:t>
      </w:r>
      <w:r w:rsidRPr="000004F1">
        <w:rPr>
          <w:rFonts w:ascii="Times New Roman" w:eastAsia="Calibri" w:hAnsi="Times New Roman" w:cs="Times New Roman"/>
          <w:color w:val="3B3838" w:themeColor="background2" w:themeShade="40"/>
          <w:sz w:val="28"/>
          <w:szCs w:val="28"/>
        </w:rPr>
        <w:lastRenderedPageBreak/>
        <w:t>ность г. Хабаровске, а также в Ульчском, Хаба</w:t>
      </w:r>
      <w:r w:rsidR="00742F00" w:rsidRPr="000004F1">
        <w:rPr>
          <w:rFonts w:ascii="Times New Roman" w:eastAsia="Calibri" w:hAnsi="Times New Roman" w:cs="Times New Roman"/>
          <w:color w:val="3B3838" w:themeColor="background2" w:themeShade="40"/>
          <w:sz w:val="28"/>
          <w:szCs w:val="28"/>
        </w:rPr>
        <w:t>ровском и Николаевском районах.</w:t>
      </w:r>
    </w:p>
    <w:p w:rsidR="00D11C97" w:rsidRPr="000004F1" w:rsidRDefault="00D11C97" w:rsidP="00742F00">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По итогам рассмотрения дел к административно</w:t>
      </w:r>
      <w:r w:rsidR="00970CA4" w:rsidRPr="000004F1">
        <w:rPr>
          <w:rFonts w:ascii="Times New Roman" w:eastAsia="Calibri" w:hAnsi="Times New Roman" w:cs="Times New Roman"/>
          <w:color w:val="3B3838" w:themeColor="background2" w:themeShade="40"/>
          <w:sz w:val="28"/>
          <w:szCs w:val="28"/>
        </w:rPr>
        <w:t>й ответственности привлечено 17 должностных и 3 </w:t>
      </w:r>
      <w:r w:rsidRPr="000004F1">
        <w:rPr>
          <w:rFonts w:ascii="Times New Roman" w:eastAsia="Calibri" w:hAnsi="Times New Roman" w:cs="Times New Roman"/>
          <w:color w:val="3B3838" w:themeColor="background2" w:themeShade="40"/>
          <w:sz w:val="28"/>
          <w:szCs w:val="28"/>
        </w:rPr>
        <w:t>юридических лица (2016 год – 28/2).</w:t>
      </w:r>
    </w:p>
    <w:p w:rsidR="00742F00" w:rsidRPr="000004F1" w:rsidRDefault="00D11C97" w:rsidP="00742F00">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К проведению мероприятий по контролю при осуществлении федерального государственного надзора в сфере образования, федерального государственного контроля качества образования, лицен</w:t>
      </w:r>
      <w:r w:rsidR="00970CA4" w:rsidRPr="000004F1">
        <w:rPr>
          <w:rFonts w:ascii="Times New Roman" w:eastAsia="Calibri" w:hAnsi="Times New Roman" w:cs="Times New Roman"/>
          <w:color w:val="3B3838" w:themeColor="background2" w:themeShade="40"/>
          <w:sz w:val="28"/>
          <w:szCs w:val="28"/>
        </w:rPr>
        <w:t>зионного контроля привлечено 74 </w:t>
      </w:r>
      <w:r w:rsidR="00742F00" w:rsidRPr="000004F1">
        <w:rPr>
          <w:rFonts w:ascii="Times New Roman" w:eastAsia="Calibri" w:hAnsi="Times New Roman" w:cs="Times New Roman"/>
          <w:color w:val="3B3838" w:themeColor="background2" w:themeShade="40"/>
          <w:sz w:val="28"/>
          <w:szCs w:val="28"/>
        </w:rPr>
        <w:t>эксперта (2016 год – 19).</w:t>
      </w:r>
    </w:p>
    <w:p w:rsidR="00D11C97" w:rsidRPr="000004F1" w:rsidRDefault="00D11C97" w:rsidP="00742F00">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Показатели эффективности деятельности министерства по осуществлению государственного контроля (надзора) в сфере образования, утвержденные распоряжением Правитель</w:t>
      </w:r>
      <w:r w:rsidR="00970CA4" w:rsidRPr="000004F1">
        <w:rPr>
          <w:rFonts w:ascii="Times New Roman" w:eastAsia="Calibri" w:hAnsi="Times New Roman" w:cs="Times New Roman"/>
          <w:color w:val="3B3838" w:themeColor="background2" w:themeShade="40"/>
          <w:sz w:val="28"/>
          <w:szCs w:val="28"/>
        </w:rPr>
        <w:t>ства Российской Федерации от 03 декабря 2013 </w:t>
      </w:r>
      <w:r w:rsidRPr="000004F1">
        <w:rPr>
          <w:rFonts w:ascii="Times New Roman" w:eastAsia="Calibri" w:hAnsi="Times New Roman" w:cs="Times New Roman"/>
          <w:color w:val="3B3838" w:themeColor="background2" w:themeShade="40"/>
          <w:sz w:val="28"/>
          <w:szCs w:val="28"/>
        </w:rPr>
        <w:t>г. № 2256-р, выполнены в полном объеме.</w:t>
      </w:r>
    </w:p>
    <w:p w:rsidR="00F315FC" w:rsidRPr="000004F1" w:rsidRDefault="00F315FC" w:rsidP="00D11C97">
      <w:pPr>
        <w:spacing w:after="0" w:line="240" w:lineRule="auto"/>
        <w:jc w:val="center"/>
        <w:rPr>
          <w:rFonts w:ascii="Times New Roman" w:eastAsia="Calibri" w:hAnsi="Times New Roman" w:cs="Times New Roman"/>
          <w:b/>
          <w:color w:val="3B3838" w:themeColor="background2" w:themeShade="40"/>
          <w:sz w:val="28"/>
          <w:szCs w:val="28"/>
        </w:rPr>
      </w:pPr>
    </w:p>
    <w:p w:rsidR="00D11C97" w:rsidRPr="000004F1" w:rsidRDefault="00D11C97" w:rsidP="00A53AE5">
      <w:pPr>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ЛИЦЕНЗИРОВАНИЕ ОБРАЗОВАТЕЛЬНОЙ ДЕЯТЕЛЬНОСТИ</w:t>
      </w:r>
    </w:p>
    <w:p w:rsidR="00D11C97" w:rsidRPr="000004F1" w:rsidRDefault="00D11C97" w:rsidP="00D11C97">
      <w:pPr>
        <w:spacing w:after="0" w:line="240" w:lineRule="auto"/>
        <w:ind w:firstLine="708"/>
        <w:jc w:val="center"/>
        <w:rPr>
          <w:rFonts w:ascii="Times New Roman" w:eastAsia="Calibri" w:hAnsi="Times New Roman" w:cs="Times New Roman"/>
          <w:color w:val="3B3838" w:themeColor="background2" w:themeShade="40"/>
          <w:sz w:val="28"/>
          <w:szCs w:val="28"/>
        </w:rPr>
      </w:pP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За 11 месяцев 2017</w:t>
      </w:r>
      <w:r w:rsidR="00FA12A8" w:rsidRPr="000004F1">
        <w:rPr>
          <w:rFonts w:ascii="Times New Roman" w:eastAsia="Calibri" w:hAnsi="Times New Roman" w:cs="Times New Roman"/>
          <w:color w:val="3B3838" w:themeColor="background2" w:themeShade="40"/>
          <w:sz w:val="28"/>
          <w:szCs w:val="28"/>
        </w:rPr>
        <w:t xml:space="preserve"> года в министерство </w:t>
      </w:r>
      <w:r w:rsidR="006B1F2A" w:rsidRPr="000004F1">
        <w:rPr>
          <w:rFonts w:ascii="Times New Roman" w:eastAsia="Calibri" w:hAnsi="Times New Roman" w:cs="Times New Roman"/>
          <w:color w:val="3B3838" w:themeColor="background2" w:themeShade="40"/>
          <w:sz w:val="28"/>
          <w:szCs w:val="28"/>
        </w:rPr>
        <w:t xml:space="preserve">образования и науки края </w:t>
      </w:r>
      <w:r w:rsidR="00FA12A8" w:rsidRPr="000004F1">
        <w:rPr>
          <w:rFonts w:ascii="Times New Roman" w:eastAsia="Calibri" w:hAnsi="Times New Roman" w:cs="Times New Roman"/>
          <w:color w:val="3B3838" w:themeColor="background2" w:themeShade="40"/>
          <w:sz w:val="28"/>
          <w:szCs w:val="28"/>
        </w:rPr>
        <w:t>подано 271 </w:t>
      </w:r>
      <w:r w:rsidRPr="000004F1">
        <w:rPr>
          <w:rFonts w:ascii="Times New Roman" w:eastAsia="Calibri" w:hAnsi="Times New Roman" w:cs="Times New Roman"/>
          <w:color w:val="3B3838" w:themeColor="background2" w:themeShade="40"/>
          <w:sz w:val="28"/>
          <w:szCs w:val="28"/>
        </w:rPr>
        <w:t>заявление о лицензировании обр</w:t>
      </w:r>
      <w:r w:rsidR="00EB2A5A" w:rsidRPr="000004F1">
        <w:rPr>
          <w:rFonts w:ascii="Times New Roman" w:eastAsia="Calibri" w:hAnsi="Times New Roman" w:cs="Times New Roman"/>
          <w:color w:val="3B3838" w:themeColor="background2" w:themeShade="40"/>
          <w:sz w:val="28"/>
          <w:szCs w:val="28"/>
        </w:rPr>
        <w:t>азовательной деятельности (2016 </w:t>
      </w:r>
      <w:r w:rsidRPr="000004F1">
        <w:rPr>
          <w:rFonts w:ascii="Times New Roman" w:eastAsia="Calibri" w:hAnsi="Times New Roman" w:cs="Times New Roman"/>
          <w:color w:val="3B3838" w:themeColor="background2" w:themeShade="40"/>
          <w:sz w:val="28"/>
          <w:szCs w:val="28"/>
        </w:rPr>
        <w:t xml:space="preserve">год – 451), из них о предоставлении лицензии на осуществление </w:t>
      </w:r>
      <w:r w:rsidR="00FA12A8" w:rsidRPr="000004F1">
        <w:rPr>
          <w:rFonts w:ascii="Times New Roman" w:eastAsia="Calibri" w:hAnsi="Times New Roman" w:cs="Times New Roman"/>
          <w:color w:val="3B3838" w:themeColor="background2" w:themeShade="40"/>
          <w:sz w:val="28"/>
          <w:szCs w:val="28"/>
        </w:rPr>
        <w:t>образовательной деятельности 30 </w:t>
      </w:r>
      <w:r w:rsidRPr="000004F1">
        <w:rPr>
          <w:rFonts w:ascii="Times New Roman" w:eastAsia="Calibri" w:hAnsi="Times New Roman" w:cs="Times New Roman"/>
          <w:color w:val="3B3838" w:themeColor="background2" w:themeShade="40"/>
          <w:sz w:val="28"/>
          <w:szCs w:val="28"/>
        </w:rPr>
        <w:t>заявлений (2016 год – 36), о переоформлени</w:t>
      </w:r>
      <w:r w:rsidR="00FA12A8" w:rsidRPr="000004F1">
        <w:rPr>
          <w:rFonts w:ascii="Times New Roman" w:eastAsia="Calibri" w:hAnsi="Times New Roman" w:cs="Times New Roman"/>
          <w:color w:val="3B3838" w:themeColor="background2" w:themeShade="40"/>
          <w:sz w:val="28"/>
          <w:szCs w:val="28"/>
        </w:rPr>
        <w:t>и лицензии 229 </w:t>
      </w:r>
      <w:r w:rsidRPr="000004F1">
        <w:rPr>
          <w:rFonts w:ascii="Times New Roman" w:eastAsia="Calibri" w:hAnsi="Times New Roman" w:cs="Times New Roman"/>
          <w:color w:val="3B3838" w:themeColor="background2" w:themeShade="40"/>
          <w:sz w:val="28"/>
          <w:szCs w:val="28"/>
        </w:rPr>
        <w:t>заявлений (2016 год – 396), о досрочном п</w:t>
      </w:r>
      <w:r w:rsidR="00FA12A8" w:rsidRPr="000004F1">
        <w:rPr>
          <w:rFonts w:ascii="Times New Roman" w:eastAsia="Calibri" w:hAnsi="Times New Roman" w:cs="Times New Roman"/>
          <w:color w:val="3B3838" w:themeColor="background2" w:themeShade="40"/>
          <w:sz w:val="28"/>
          <w:szCs w:val="28"/>
        </w:rPr>
        <w:t>рекращении действия лицензии 12 </w:t>
      </w:r>
      <w:r w:rsidRPr="000004F1">
        <w:rPr>
          <w:rFonts w:ascii="Times New Roman" w:eastAsia="Calibri" w:hAnsi="Times New Roman" w:cs="Times New Roman"/>
          <w:color w:val="3B3838" w:themeColor="background2" w:themeShade="40"/>
          <w:sz w:val="28"/>
          <w:szCs w:val="28"/>
        </w:rPr>
        <w:t>заявлений (2016 год – 13).</w:t>
      </w: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Приняты решения о пред</w:t>
      </w:r>
      <w:r w:rsidR="00FA12A8" w:rsidRPr="000004F1">
        <w:rPr>
          <w:rFonts w:ascii="Times New Roman" w:eastAsia="Calibri" w:hAnsi="Times New Roman" w:cs="Times New Roman"/>
          <w:color w:val="3B3838" w:themeColor="background2" w:themeShade="40"/>
          <w:sz w:val="28"/>
          <w:szCs w:val="28"/>
        </w:rPr>
        <w:t>оставлении (переоформлении) 250 </w:t>
      </w:r>
      <w:r w:rsidR="00EB2A5A" w:rsidRPr="000004F1">
        <w:rPr>
          <w:rFonts w:ascii="Times New Roman" w:eastAsia="Calibri" w:hAnsi="Times New Roman" w:cs="Times New Roman"/>
          <w:color w:val="3B3838" w:themeColor="background2" w:themeShade="40"/>
          <w:sz w:val="28"/>
          <w:szCs w:val="28"/>
        </w:rPr>
        <w:t>лицензий (2016 </w:t>
      </w:r>
      <w:r w:rsidRPr="000004F1">
        <w:rPr>
          <w:rFonts w:ascii="Times New Roman" w:eastAsia="Calibri" w:hAnsi="Times New Roman" w:cs="Times New Roman"/>
          <w:color w:val="3B3838" w:themeColor="background2" w:themeShade="40"/>
          <w:sz w:val="28"/>
          <w:szCs w:val="28"/>
        </w:rPr>
        <w:t>год – 421), отказано в предоставле</w:t>
      </w:r>
      <w:r w:rsidR="008E357D" w:rsidRPr="000004F1">
        <w:rPr>
          <w:rFonts w:ascii="Times New Roman" w:eastAsia="Calibri" w:hAnsi="Times New Roman" w:cs="Times New Roman"/>
          <w:color w:val="3B3838" w:themeColor="background2" w:themeShade="40"/>
          <w:sz w:val="28"/>
          <w:szCs w:val="28"/>
        </w:rPr>
        <w:t>нии (переоформлении) лицензии 9 </w:t>
      </w:r>
      <w:r w:rsidRPr="000004F1">
        <w:rPr>
          <w:rFonts w:ascii="Times New Roman" w:eastAsia="Calibri" w:hAnsi="Times New Roman" w:cs="Times New Roman"/>
          <w:color w:val="3B3838" w:themeColor="background2" w:themeShade="40"/>
          <w:sz w:val="28"/>
          <w:szCs w:val="28"/>
        </w:rPr>
        <w:t>соискателям лицензии и лицензиатам (2016 год – 11).</w:t>
      </w:r>
    </w:p>
    <w:p w:rsidR="00D11C97" w:rsidRPr="000004F1" w:rsidRDefault="00D11C97" w:rsidP="00D11C97">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К проведению внеплановых выездных проверок в рамках лицензирования образовательной д</w:t>
      </w:r>
      <w:r w:rsidR="00FA12A8" w:rsidRPr="000004F1">
        <w:rPr>
          <w:rFonts w:ascii="Times New Roman" w:eastAsia="Calibri" w:hAnsi="Times New Roman" w:cs="Times New Roman"/>
          <w:color w:val="3B3838" w:themeColor="background2" w:themeShade="40"/>
          <w:sz w:val="28"/>
          <w:szCs w:val="28"/>
        </w:rPr>
        <w:t>еятельности были привлечены 152 </w:t>
      </w:r>
      <w:r w:rsidR="00EB2A5A" w:rsidRPr="000004F1">
        <w:rPr>
          <w:rFonts w:ascii="Times New Roman" w:eastAsia="Calibri" w:hAnsi="Times New Roman" w:cs="Times New Roman"/>
          <w:color w:val="3B3838" w:themeColor="background2" w:themeShade="40"/>
          <w:sz w:val="28"/>
          <w:szCs w:val="28"/>
        </w:rPr>
        <w:t>эксперта (2016 год – </w:t>
      </w:r>
      <w:r w:rsidRPr="000004F1">
        <w:rPr>
          <w:rFonts w:ascii="Times New Roman" w:eastAsia="Calibri" w:hAnsi="Times New Roman" w:cs="Times New Roman"/>
          <w:color w:val="3B3838" w:themeColor="background2" w:themeShade="40"/>
          <w:sz w:val="28"/>
          <w:szCs w:val="28"/>
        </w:rPr>
        <w:t>143).</w:t>
      </w: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Сократились сроки и повысилось качество межведомственного взаимодействия при предоставлении государственной услуги по лицензированию образовательной деятельности, в том числе в электронной форме. </w:t>
      </w: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Обеспечена возможность подачи заявлений о предоставлении государственной услуги в электронном виде через Портал государственных и муниципальных услуг (функций) Хабаровского края и Единый портал государственных и муниципальных услуг (функций). За отчетный период через Портал государственных и муниципальных услуг Ха</w:t>
      </w:r>
      <w:r w:rsidR="00FA12A8" w:rsidRPr="000004F1">
        <w:rPr>
          <w:rFonts w:ascii="Times New Roman" w:eastAsia="Calibri" w:hAnsi="Times New Roman" w:cs="Times New Roman"/>
          <w:color w:val="3B3838" w:themeColor="background2" w:themeShade="40"/>
          <w:sz w:val="28"/>
          <w:szCs w:val="28"/>
        </w:rPr>
        <w:t>баровского края подано 98 </w:t>
      </w:r>
      <w:r w:rsidRPr="000004F1">
        <w:rPr>
          <w:rFonts w:ascii="Times New Roman" w:eastAsia="Calibri" w:hAnsi="Times New Roman" w:cs="Times New Roman"/>
          <w:color w:val="3B3838" w:themeColor="background2" w:themeShade="40"/>
          <w:sz w:val="28"/>
          <w:szCs w:val="28"/>
        </w:rPr>
        <w:t>заявлений (2016 год – 7).</w:t>
      </w:r>
    </w:p>
    <w:p w:rsidR="000660A7" w:rsidRPr="000004F1" w:rsidRDefault="00D11C97" w:rsidP="000660A7">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Все организации, осуществляющие образовательную деятельность, имеют лицензии на осуществление образовательной деятельности. Отсутствуют факты приостановления действия лицензии на осуществление образовательной деятельности, ее аннулирования.</w:t>
      </w:r>
    </w:p>
    <w:p w:rsidR="000660A7" w:rsidRPr="000004F1" w:rsidRDefault="000660A7" w:rsidP="000660A7">
      <w:pPr>
        <w:spacing w:after="0" w:line="240" w:lineRule="auto"/>
        <w:jc w:val="center"/>
        <w:rPr>
          <w:rFonts w:ascii="Times New Roman" w:eastAsia="Calibri" w:hAnsi="Times New Roman" w:cs="Times New Roman"/>
          <w:color w:val="3B3838" w:themeColor="background2" w:themeShade="40"/>
          <w:sz w:val="28"/>
          <w:szCs w:val="28"/>
        </w:rPr>
      </w:pPr>
    </w:p>
    <w:p w:rsidR="00501050" w:rsidRPr="000004F1" w:rsidRDefault="00501050" w:rsidP="000660A7">
      <w:pPr>
        <w:spacing w:after="0" w:line="240" w:lineRule="auto"/>
        <w:jc w:val="center"/>
        <w:rPr>
          <w:rFonts w:ascii="Times New Roman" w:eastAsia="Calibri" w:hAnsi="Times New Roman" w:cs="Times New Roman"/>
          <w:b/>
          <w:color w:val="3B3838" w:themeColor="background2" w:themeShade="40"/>
          <w:sz w:val="28"/>
          <w:szCs w:val="28"/>
        </w:rPr>
      </w:pPr>
    </w:p>
    <w:p w:rsidR="00501050" w:rsidRPr="000004F1" w:rsidRDefault="00501050" w:rsidP="000660A7">
      <w:pPr>
        <w:spacing w:after="0" w:line="240" w:lineRule="auto"/>
        <w:jc w:val="center"/>
        <w:rPr>
          <w:rFonts w:ascii="Times New Roman" w:eastAsia="Calibri" w:hAnsi="Times New Roman" w:cs="Times New Roman"/>
          <w:b/>
          <w:color w:val="3B3838" w:themeColor="background2" w:themeShade="40"/>
          <w:sz w:val="28"/>
          <w:szCs w:val="28"/>
        </w:rPr>
      </w:pPr>
    </w:p>
    <w:p w:rsidR="00501050" w:rsidRPr="000004F1" w:rsidRDefault="00501050" w:rsidP="000660A7">
      <w:pPr>
        <w:spacing w:after="0" w:line="240" w:lineRule="auto"/>
        <w:jc w:val="center"/>
        <w:rPr>
          <w:rFonts w:ascii="Times New Roman" w:eastAsia="Calibri" w:hAnsi="Times New Roman" w:cs="Times New Roman"/>
          <w:b/>
          <w:color w:val="3B3838" w:themeColor="background2" w:themeShade="40"/>
          <w:sz w:val="28"/>
          <w:szCs w:val="28"/>
        </w:rPr>
      </w:pPr>
    </w:p>
    <w:p w:rsidR="00D11C97" w:rsidRPr="000004F1" w:rsidRDefault="00D11C97" w:rsidP="000660A7">
      <w:pPr>
        <w:spacing w:after="0" w:line="240" w:lineRule="auto"/>
        <w:jc w:val="center"/>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lastRenderedPageBreak/>
        <w:t xml:space="preserve">ГОСУДАРСТВЕННАЯ АККРЕДИТАЦИЯ </w:t>
      </w:r>
      <w:r w:rsidRPr="000004F1">
        <w:rPr>
          <w:rFonts w:ascii="Times New Roman" w:eastAsia="Calibri" w:hAnsi="Times New Roman" w:cs="Times New Roman"/>
          <w:b/>
          <w:color w:val="3B3838" w:themeColor="background2" w:themeShade="40"/>
          <w:sz w:val="28"/>
          <w:szCs w:val="28"/>
        </w:rPr>
        <w:br/>
        <w:t>ОБРАЗОВАТЕЛЬНОЙ ДЕЯТЕЛЬНОСТИ</w:t>
      </w:r>
    </w:p>
    <w:p w:rsidR="00D11C97" w:rsidRPr="000004F1" w:rsidRDefault="00D11C97" w:rsidP="00D11C97">
      <w:pPr>
        <w:spacing w:after="0" w:line="240" w:lineRule="auto"/>
        <w:ind w:firstLine="708"/>
        <w:jc w:val="both"/>
        <w:rPr>
          <w:rFonts w:ascii="Times New Roman" w:eastAsia="Calibri" w:hAnsi="Times New Roman" w:cs="Times New Roman"/>
          <w:color w:val="3B3838" w:themeColor="background2" w:themeShade="40"/>
          <w:sz w:val="28"/>
          <w:szCs w:val="28"/>
        </w:rPr>
      </w:pPr>
    </w:p>
    <w:p w:rsidR="00D11C97" w:rsidRPr="000004F1" w:rsidRDefault="00D11C97" w:rsidP="00D11C97">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За 11 месяцев 201</w:t>
      </w:r>
      <w:r w:rsidR="00FA12A8" w:rsidRPr="000004F1">
        <w:rPr>
          <w:rFonts w:ascii="Times New Roman" w:eastAsia="Calibri" w:hAnsi="Times New Roman" w:cs="Times New Roman"/>
          <w:color w:val="3B3838" w:themeColor="background2" w:themeShade="40"/>
          <w:sz w:val="28"/>
          <w:szCs w:val="28"/>
        </w:rPr>
        <w:t xml:space="preserve">7 года в министерство </w:t>
      </w:r>
      <w:r w:rsidR="00443706" w:rsidRPr="000004F1">
        <w:rPr>
          <w:rFonts w:ascii="Times New Roman" w:eastAsia="Calibri" w:hAnsi="Times New Roman" w:cs="Times New Roman"/>
          <w:color w:val="3B3838" w:themeColor="background2" w:themeShade="40"/>
          <w:sz w:val="28"/>
          <w:szCs w:val="28"/>
        </w:rPr>
        <w:t xml:space="preserve">образования и науки края </w:t>
      </w:r>
      <w:r w:rsidR="00FA12A8" w:rsidRPr="000004F1">
        <w:rPr>
          <w:rFonts w:ascii="Times New Roman" w:eastAsia="Calibri" w:hAnsi="Times New Roman" w:cs="Times New Roman"/>
          <w:color w:val="3B3838" w:themeColor="background2" w:themeShade="40"/>
          <w:sz w:val="28"/>
          <w:szCs w:val="28"/>
        </w:rPr>
        <w:t>подано 47 </w:t>
      </w:r>
      <w:r w:rsidRPr="000004F1">
        <w:rPr>
          <w:rFonts w:ascii="Times New Roman" w:eastAsia="Calibri" w:hAnsi="Times New Roman" w:cs="Times New Roman"/>
          <w:color w:val="3B3838" w:themeColor="background2" w:themeShade="40"/>
          <w:sz w:val="28"/>
          <w:szCs w:val="28"/>
        </w:rPr>
        <w:t>заявлений о предоставлении государственной услуги по государственной аккредитации образовательной деятельно</w:t>
      </w:r>
      <w:r w:rsidR="00B24707" w:rsidRPr="000004F1">
        <w:rPr>
          <w:rFonts w:ascii="Times New Roman" w:eastAsia="Calibri" w:hAnsi="Times New Roman" w:cs="Times New Roman"/>
          <w:color w:val="3B3838" w:themeColor="background2" w:themeShade="40"/>
          <w:sz w:val="28"/>
          <w:szCs w:val="28"/>
        </w:rPr>
        <w:t>сти (2016 </w:t>
      </w:r>
      <w:r w:rsidR="00FA12A8" w:rsidRPr="000004F1">
        <w:rPr>
          <w:rFonts w:ascii="Times New Roman" w:eastAsia="Calibri" w:hAnsi="Times New Roman" w:cs="Times New Roman"/>
          <w:color w:val="3B3838" w:themeColor="background2" w:themeShade="40"/>
          <w:sz w:val="28"/>
          <w:szCs w:val="28"/>
        </w:rPr>
        <w:t>год – 112), из них 20 </w:t>
      </w:r>
      <w:r w:rsidRPr="000004F1">
        <w:rPr>
          <w:rFonts w:ascii="Times New Roman" w:eastAsia="Calibri" w:hAnsi="Times New Roman" w:cs="Times New Roman"/>
          <w:color w:val="3B3838" w:themeColor="background2" w:themeShade="40"/>
          <w:sz w:val="28"/>
          <w:szCs w:val="28"/>
        </w:rPr>
        <w:t>заявлений о государственной аккредитации образовательной деятельности отдельных общеобразовательных программ и укрупненных гру</w:t>
      </w:r>
      <w:r w:rsidR="00FA12A8" w:rsidRPr="000004F1">
        <w:rPr>
          <w:rFonts w:ascii="Times New Roman" w:eastAsia="Calibri" w:hAnsi="Times New Roman" w:cs="Times New Roman"/>
          <w:color w:val="3B3838" w:themeColor="background2" w:themeShade="40"/>
          <w:sz w:val="28"/>
          <w:szCs w:val="28"/>
        </w:rPr>
        <w:t>пп направлений подготовки (2016 год – 13), 27 </w:t>
      </w:r>
      <w:r w:rsidRPr="000004F1">
        <w:rPr>
          <w:rFonts w:ascii="Times New Roman" w:eastAsia="Calibri" w:hAnsi="Times New Roman" w:cs="Times New Roman"/>
          <w:color w:val="3B3838" w:themeColor="background2" w:themeShade="40"/>
          <w:sz w:val="28"/>
          <w:szCs w:val="28"/>
        </w:rPr>
        <w:t>о переоформлении свидетельств о государственной аккредитации (2016 год – 99).</w:t>
      </w: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Через Портал государственных и муниципальных услуг (функций) края и Единый портал государственных и муниципальных</w:t>
      </w:r>
      <w:r w:rsidR="00FA12A8" w:rsidRPr="000004F1">
        <w:rPr>
          <w:rFonts w:ascii="Times New Roman" w:eastAsia="Calibri" w:hAnsi="Times New Roman" w:cs="Times New Roman"/>
          <w:color w:val="3B3838" w:themeColor="background2" w:themeShade="40"/>
          <w:sz w:val="28"/>
          <w:szCs w:val="28"/>
        </w:rPr>
        <w:t xml:space="preserve"> услуг (функций) было подано 14 </w:t>
      </w:r>
      <w:r w:rsidRPr="000004F1">
        <w:rPr>
          <w:rFonts w:ascii="Times New Roman" w:eastAsia="Calibri" w:hAnsi="Times New Roman" w:cs="Times New Roman"/>
          <w:color w:val="3B3838" w:themeColor="background2" w:themeShade="40"/>
          <w:sz w:val="28"/>
          <w:szCs w:val="28"/>
        </w:rPr>
        <w:t>заявлений (2016 год – 2).</w:t>
      </w:r>
    </w:p>
    <w:p w:rsidR="00D11C97" w:rsidRPr="000004F1" w:rsidRDefault="00D11C97" w:rsidP="00D11C97">
      <w:pPr>
        <w:spacing w:after="0" w:line="240" w:lineRule="auto"/>
        <w:ind w:firstLine="708"/>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К проведению аккредитационных экспертиз образовательн</w:t>
      </w:r>
      <w:r w:rsidR="00FA12A8" w:rsidRPr="000004F1">
        <w:rPr>
          <w:rFonts w:ascii="Times New Roman" w:eastAsia="Calibri" w:hAnsi="Times New Roman" w:cs="Times New Roman"/>
          <w:color w:val="3B3838" w:themeColor="background2" w:themeShade="40"/>
          <w:sz w:val="28"/>
          <w:szCs w:val="28"/>
        </w:rPr>
        <w:t>ой деятельности были привлечены </w:t>
      </w:r>
      <w:r w:rsidRPr="000004F1">
        <w:rPr>
          <w:rFonts w:ascii="Times New Roman" w:eastAsia="Calibri" w:hAnsi="Times New Roman" w:cs="Times New Roman"/>
          <w:color w:val="3B3838" w:themeColor="background2" w:themeShade="40"/>
          <w:sz w:val="28"/>
          <w:szCs w:val="28"/>
        </w:rPr>
        <w:t>92 (2016 год – 49) эксперта.</w:t>
      </w:r>
    </w:p>
    <w:p w:rsidR="00D11C97" w:rsidRPr="000004F1" w:rsidRDefault="00D11C97" w:rsidP="00D11C97">
      <w:pPr>
        <w:autoSpaceDE w:val="0"/>
        <w:autoSpaceDN w:val="0"/>
        <w:adjustRightInd w:val="0"/>
        <w:spacing w:after="0" w:line="240" w:lineRule="auto"/>
        <w:ind w:firstLine="709"/>
        <w:jc w:val="both"/>
        <w:rPr>
          <w:rFonts w:ascii="Times New Roman"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Все образовательные организации, реализующие основные общеобразовательные,</w:t>
      </w:r>
      <w:r w:rsidRPr="000004F1">
        <w:rPr>
          <w:rFonts w:ascii="Times New Roman" w:hAnsi="Times New Roman" w:cs="Times New Roman"/>
          <w:color w:val="3B3838" w:themeColor="background2" w:themeShade="40"/>
          <w:sz w:val="28"/>
          <w:szCs w:val="28"/>
        </w:rPr>
        <w:t xml:space="preserve"> профессиональные образовательные программы, имеют свидетельства о государственной аккредитации.</w:t>
      </w:r>
    </w:p>
    <w:p w:rsidR="00D11C97" w:rsidRPr="000004F1" w:rsidRDefault="00D11C97" w:rsidP="00D11C97">
      <w:pPr>
        <w:spacing w:after="0" w:line="240" w:lineRule="exact"/>
        <w:rPr>
          <w:rFonts w:ascii="Times New Roman" w:eastAsia="Calibri" w:hAnsi="Times New Roman" w:cs="Times New Roman"/>
          <w:b/>
          <w:color w:val="3B3838" w:themeColor="background2" w:themeShade="40"/>
          <w:sz w:val="28"/>
          <w:szCs w:val="28"/>
        </w:rPr>
      </w:pPr>
    </w:p>
    <w:p w:rsidR="00D11C97" w:rsidRPr="000004F1" w:rsidRDefault="00D11C97" w:rsidP="00D11C97">
      <w:pPr>
        <w:spacing w:after="0" w:line="240" w:lineRule="exact"/>
        <w:rPr>
          <w:rFonts w:ascii="Times New Roman" w:eastAsia="Calibri" w:hAnsi="Times New Roman" w:cs="Times New Roman"/>
          <w:b/>
          <w:color w:val="3B3838" w:themeColor="background2" w:themeShade="40"/>
          <w:sz w:val="28"/>
          <w:szCs w:val="28"/>
        </w:rPr>
      </w:pPr>
    </w:p>
    <w:p w:rsidR="00D11C97" w:rsidRPr="000004F1" w:rsidRDefault="00D11C97" w:rsidP="00D11C97">
      <w:pPr>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ПОДТВЕРЖДЕНИЕ ДОКУМЕНТОВ ОБ ОБРАЗОВАНИИ И (ИЛИ) О</w:t>
      </w:r>
    </w:p>
    <w:p w:rsidR="00D11C97" w:rsidRPr="000004F1" w:rsidRDefault="00D11C97" w:rsidP="00D11C97">
      <w:pPr>
        <w:widowControl w:val="0"/>
        <w:spacing w:before="40" w:after="2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КВАЛИФИКАЦИИ, ОБ УЧЕНЫХ СТЕПЕНЯХ, УЧЕНЫХ ЗВАНИЯХ</w:t>
      </w: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p>
    <w:p w:rsidR="00D11C97" w:rsidRPr="000004F1" w:rsidRDefault="00D11C97" w:rsidP="00D11C97">
      <w:pPr>
        <w:spacing w:after="0" w:line="240" w:lineRule="auto"/>
        <w:ind w:firstLine="709"/>
        <w:jc w:val="both"/>
        <w:rPr>
          <w:rFonts w:ascii="Times New Roman" w:eastAsia="Times New Roman" w:hAnsi="Times New Roman" w:cs="Times New Roman"/>
          <w:color w:val="3B3838" w:themeColor="background2" w:themeShade="40"/>
          <w:sz w:val="28"/>
          <w:szCs w:val="28"/>
          <w:lang w:eastAsia="ru-RU"/>
        </w:rPr>
      </w:pPr>
      <w:r w:rsidRPr="000004F1">
        <w:rPr>
          <w:rFonts w:ascii="Times New Roman" w:eastAsia="Times New Roman" w:hAnsi="Times New Roman" w:cs="Times New Roman"/>
          <w:color w:val="3B3838" w:themeColor="background2" w:themeShade="40"/>
          <w:sz w:val="28"/>
          <w:szCs w:val="28"/>
          <w:lang w:eastAsia="ru-RU"/>
        </w:rPr>
        <w:t>За 11 месяцев 2017 года путем проста</w:t>
      </w:r>
      <w:r w:rsidR="00F65BB7" w:rsidRPr="000004F1">
        <w:rPr>
          <w:rFonts w:ascii="Times New Roman" w:eastAsia="Times New Roman" w:hAnsi="Times New Roman" w:cs="Times New Roman"/>
          <w:color w:val="3B3838" w:themeColor="background2" w:themeShade="40"/>
          <w:sz w:val="28"/>
          <w:szCs w:val="28"/>
          <w:lang w:eastAsia="ru-RU"/>
        </w:rPr>
        <w:t>вления апостиля подтверждены 93 </w:t>
      </w:r>
      <w:r w:rsidRPr="000004F1">
        <w:rPr>
          <w:rFonts w:ascii="Times New Roman" w:eastAsia="Times New Roman" w:hAnsi="Times New Roman" w:cs="Times New Roman"/>
          <w:color w:val="3B3838" w:themeColor="background2" w:themeShade="40"/>
          <w:sz w:val="28"/>
          <w:szCs w:val="28"/>
          <w:lang w:eastAsia="ru-RU"/>
        </w:rPr>
        <w:t>документа об образовании и (или) о квалификации, об ученых степенях, ученых званиях (2016 год – 93). Отказов в подтверждении документов не было.</w:t>
      </w:r>
    </w:p>
    <w:p w:rsidR="00D11C97" w:rsidRPr="000004F1" w:rsidRDefault="00D11C97" w:rsidP="00D11C97">
      <w:pPr>
        <w:spacing w:after="0" w:line="240" w:lineRule="auto"/>
        <w:ind w:firstLine="709"/>
        <w:jc w:val="both"/>
        <w:rPr>
          <w:rFonts w:ascii="Times New Roman" w:eastAsia="Calibri" w:hAnsi="Times New Roman" w:cs="Times New Roman"/>
          <w:b/>
          <w:noProof/>
          <w:color w:val="3B3838" w:themeColor="background2" w:themeShade="40"/>
          <w:sz w:val="28"/>
          <w:szCs w:val="28"/>
          <w:lang w:eastAsia="ru-RU"/>
        </w:rPr>
      </w:pPr>
    </w:p>
    <w:p w:rsidR="00D11C97" w:rsidRPr="000004F1" w:rsidRDefault="00D11C97" w:rsidP="00D11C97">
      <w:pPr>
        <w:spacing w:after="0" w:line="240" w:lineRule="auto"/>
        <w:ind w:firstLine="709"/>
        <w:jc w:val="both"/>
        <w:rPr>
          <w:rFonts w:ascii="Times New Roman" w:eastAsia="Calibri" w:hAnsi="Times New Roman" w:cs="Times New Roman"/>
          <w:b/>
          <w:noProof/>
          <w:color w:val="3B3838" w:themeColor="background2" w:themeShade="40"/>
          <w:sz w:val="28"/>
          <w:szCs w:val="28"/>
          <w:lang w:eastAsia="ru-RU"/>
        </w:rPr>
      </w:pPr>
    </w:p>
    <w:p w:rsidR="00372BBD" w:rsidRPr="000004F1" w:rsidRDefault="00372BBD" w:rsidP="004647E4">
      <w:pPr>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 xml:space="preserve">НОРМОТВОРЧЕСКАЯ ДЕЯТЕЛЬНОСТЬ, ПРАВОВОЕ </w:t>
      </w:r>
    </w:p>
    <w:p w:rsidR="00D11C97" w:rsidRPr="000004F1" w:rsidRDefault="00372BBD" w:rsidP="004647E4">
      <w:pPr>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ОБЕСПЕЧЕН</w:t>
      </w:r>
      <w:r w:rsidR="009B370B" w:rsidRPr="000004F1">
        <w:rPr>
          <w:rFonts w:ascii="Times New Roman" w:eastAsia="Calibri" w:hAnsi="Times New Roman" w:cs="Times New Roman"/>
          <w:b/>
          <w:color w:val="3B3838" w:themeColor="background2" w:themeShade="40"/>
          <w:sz w:val="28"/>
          <w:szCs w:val="28"/>
        </w:rPr>
        <w:t>ИЕ ДЕЯТЕЛЬНОСТИ МИНИСТЕРСТВА И </w:t>
      </w:r>
      <w:r w:rsidRPr="000004F1">
        <w:rPr>
          <w:rFonts w:ascii="Times New Roman" w:eastAsia="Calibri" w:hAnsi="Times New Roman" w:cs="Times New Roman"/>
          <w:b/>
          <w:color w:val="3B3838" w:themeColor="background2" w:themeShade="40"/>
          <w:sz w:val="28"/>
          <w:szCs w:val="28"/>
        </w:rPr>
        <w:t>ГОСУДАРСТВЕННЫЕ ЗАКУПКИ</w:t>
      </w:r>
    </w:p>
    <w:p w:rsidR="00D11C97" w:rsidRPr="000004F1" w:rsidRDefault="00D11C97" w:rsidP="00D11C97">
      <w:pPr>
        <w:spacing w:after="0" w:line="240" w:lineRule="auto"/>
        <w:rPr>
          <w:rFonts w:ascii="Times New Roman" w:eastAsia="Calibri" w:hAnsi="Times New Roman" w:cs="Times New Roman"/>
          <w:color w:val="3B3838" w:themeColor="background2" w:themeShade="40"/>
          <w:sz w:val="26"/>
          <w:szCs w:val="26"/>
        </w:rPr>
      </w:pPr>
    </w:p>
    <w:p w:rsidR="00EA0AD5" w:rsidRPr="000004F1" w:rsidRDefault="00EA0AD5"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В 2017 году министерством </w:t>
      </w:r>
      <w:r w:rsidR="00ED0489" w:rsidRPr="000004F1">
        <w:rPr>
          <w:rFonts w:ascii="Times New Roman" w:eastAsia="Calibri" w:hAnsi="Times New Roman" w:cs="Times New Roman"/>
          <w:color w:val="3B3838" w:themeColor="background2" w:themeShade="40"/>
          <w:sz w:val="28"/>
          <w:szCs w:val="28"/>
        </w:rPr>
        <w:t xml:space="preserve">образования и науки края была продолжена нормотворческая деятельность, направленная на </w:t>
      </w:r>
      <w:r w:rsidRPr="000004F1">
        <w:rPr>
          <w:rFonts w:ascii="Times New Roman" w:eastAsia="Calibri" w:hAnsi="Times New Roman" w:cs="Times New Roman"/>
          <w:color w:val="3B3838" w:themeColor="background2" w:themeShade="40"/>
          <w:sz w:val="28"/>
          <w:szCs w:val="28"/>
        </w:rPr>
        <w:t>совершенствование нормативно-правовой базы в сферах ведения и полномочий министерства, деятельность по правовому обеспечению министерства, обеспечению соблюдения законодательства Российской Федерации и края в области образования, науки, опеки и попечительства над несовершеннолетними, а также деятельность в сфере государственных закупок для нужд министерства и подведомственных ему учреждений.</w:t>
      </w:r>
    </w:p>
    <w:p w:rsidR="00EA0AD5" w:rsidRPr="000004F1" w:rsidRDefault="00EA0AD5" w:rsidP="00EA0AD5">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Из запланированных к разработке и принятию в 2017 году 11 проектов постановлений Правительства края, ответственным исполнителем которых являлось министерство, в установленные сроки подготовлены все постановления, что позволило ежеквартально выполнить соответствующий показатель оценки эффективности деятельности органов исполнительной власти края.</w:t>
      </w:r>
    </w:p>
    <w:p w:rsidR="00EA0AD5" w:rsidRPr="000004F1" w:rsidRDefault="00EA0AD5" w:rsidP="00EA0AD5">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lastRenderedPageBreak/>
        <w:t>Значительное количество проектов постановлений Губернатора и Правительства края было подготовлено и перед</w:t>
      </w:r>
      <w:r w:rsidR="002C512A" w:rsidRPr="000004F1">
        <w:rPr>
          <w:rFonts w:ascii="Times New Roman" w:eastAsia="Calibri" w:hAnsi="Times New Roman" w:cs="Times New Roman"/>
          <w:color w:val="3B3838" w:themeColor="background2" w:themeShade="40"/>
          <w:sz w:val="28"/>
          <w:szCs w:val="28"/>
        </w:rPr>
        <w:t>ано для подписания вне плана, в </w:t>
      </w:r>
      <w:r w:rsidRPr="000004F1">
        <w:rPr>
          <w:rFonts w:ascii="Times New Roman" w:eastAsia="Calibri" w:hAnsi="Times New Roman" w:cs="Times New Roman"/>
          <w:color w:val="3B3838" w:themeColor="background2" w:themeShade="40"/>
          <w:sz w:val="28"/>
          <w:szCs w:val="28"/>
        </w:rPr>
        <w:t>целях приведения действующих нормативных правовых актов краевого уровня в соответствие с вновь принятыми федеральными законами и иными нормативными правовыми актами и (или) в целях совершенствованиях их положений. 22 проекта распоряжений и постановлений Губернатора и Правительства края было разработано структурными подразделениями министерства в течение года (в 2016 году – 24). 218 проектов постановлений и распоряжений, подготовленных иными органами исполнительной власти края, затрагивающих права и интересы министерства, проэкспретированы и согласованы министерством.</w:t>
      </w:r>
    </w:p>
    <w:p w:rsidR="00EA0AD5" w:rsidRPr="000004F1" w:rsidRDefault="00EA0AD5" w:rsidP="00EA0AD5">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Кроме указанных правовых актов Губернатора и Правительства края министерством разработано 1</w:t>
      </w:r>
      <w:r w:rsidR="006B46A7" w:rsidRPr="000004F1">
        <w:rPr>
          <w:rFonts w:ascii="Times New Roman" w:eastAsia="Calibri" w:hAnsi="Times New Roman" w:cs="Times New Roman"/>
          <w:color w:val="3B3838" w:themeColor="background2" w:themeShade="40"/>
          <w:sz w:val="28"/>
          <w:szCs w:val="28"/>
        </w:rPr>
        <w:t> </w:t>
      </w:r>
      <w:r w:rsidRPr="000004F1">
        <w:rPr>
          <w:rFonts w:ascii="Times New Roman" w:eastAsia="Calibri" w:hAnsi="Times New Roman" w:cs="Times New Roman"/>
          <w:color w:val="3B3838" w:themeColor="background2" w:themeShade="40"/>
          <w:sz w:val="28"/>
          <w:szCs w:val="28"/>
        </w:rPr>
        <w:t>811 проектов нормативных правовых, правовых актов, и иных документов по различным вопросам его основной деятельности (нормативных правовых актов</w:t>
      </w:r>
      <w:r w:rsidR="006B46A7" w:rsidRPr="000004F1">
        <w:rPr>
          <w:rFonts w:ascii="Times New Roman" w:eastAsia="Calibri" w:hAnsi="Times New Roman" w:cs="Times New Roman"/>
          <w:color w:val="3B3838" w:themeColor="background2" w:themeShade="40"/>
          <w:sz w:val="28"/>
          <w:szCs w:val="28"/>
        </w:rPr>
        <w:t xml:space="preserve"> (приказов) – 36 (в 2016 году – </w:t>
      </w:r>
      <w:r w:rsidRPr="000004F1">
        <w:rPr>
          <w:rFonts w:ascii="Times New Roman" w:eastAsia="Calibri" w:hAnsi="Times New Roman" w:cs="Times New Roman"/>
          <w:color w:val="3B3838" w:themeColor="background2" w:themeShade="40"/>
          <w:sz w:val="28"/>
          <w:szCs w:val="28"/>
        </w:rPr>
        <w:t>48); правовых актов, не носящих нормат</w:t>
      </w:r>
      <w:r w:rsidR="006B46A7" w:rsidRPr="000004F1">
        <w:rPr>
          <w:rFonts w:ascii="Times New Roman" w:eastAsia="Calibri" w:hAnsi="Times New Roman" w:cs="Times New Roman"/>
          <w:color w:val="3B3838" w:themeColor="background2" w:themeShade="40"/>
          <w:sz w:val="28"/>
          <w:szCs w:val="28"/>
        </w:rPr>
        <w:t>ивный характер (распоряжения) – </w:t>
      </w:r>
      <w:r w:rsidRPr="000004F1">
        <w:rPr>
          <w:rFonts w:ascii="Times New Roman" w:eastAsia="Calibri" w:hAnsi="Times New Roman" w:cs="Times New Roman"/>
          <w:color w:val="3B3838" w:themeColor="background2" w:themeShade="40"/>
          <w:sz w:val="28"/>
          <w:szCs w:val="28"/>
        </w:rPr>
        <w:t>1</w:t>
      </w:r>
      <w:r w:rsidR="006B46A7" w:rsidRPr="000004F1">
        <w:rPr>
          <w:rFonts w:ascii="Times New Roman" w:eastAsia="Calibri" w:hAnsi="Times New Roman" w:cs="Times New Roman"/>
          <w:color w:val="3B3838" w:themeColor="background2" w:themeShade="40"/>
          <w:sz w:val="28"/>
          <w:szCs w:val="28"/>
        </w:rPr>
        <w:t> </w:t>
      </w:r>
      <w:r w:rsidR="0082128F" w:rsidRPr="000004F1">
        <w:rPr>
          <w:rFonts w:ascii="Times New Roman" w:eastAsia="Calibri" w:hAnsi="Times New Roman" w:cs="Times New Roman"/>
          <w:color w:val="3B3838" w:themeColor="background2" w:themeShade="40"/>
          <w:sz w:val="28"/>
          <w:szCs w:val="28"/>
        </w:rPr>
        <w:t>753 (в 2016 </w:t>
      </w:r>
      <w:r w:rsidR="002C512A" w:rsidRPr="000004F1">
        <w:rPr>
          <w:rFonts w:ascii="Times New Roman" w:eastAsia="Calibri" w:hAnsi="Times New Roman" w:cs="Times New Roman"/>
          <w:color w:val="3B3838" w:themeColor="background2" w:themeShade="40"/>
          <w:sz w:val="28"/>
          <w:szCs w:val="28"/>
        </w:rPr>
        <w:t>году – 2</w:t>
      </w:r>
      <w:r w:rsidR="0082128F" w:rsidRPr="000004F1">
        <w:rPr>
          <w:rFonts w:ascii="Times New Roman" w:eastAsia="Calibri" w:hAnsi="Times New Roman" w:cs="Times New Roman"/>
          <w:color w:val="3B3838" w:themeColor="background2" w:themeShade="40"/>
          <w:sz w:val="28"/>
          <w:szCs w:val="28"/>
        </w:rPr>
        <w:t> </w:t>
      </w:r>
      <w:r w:rsidR="002C512A" w:rsidRPr="000004F1">
        <w:rPr>
          <w:rFonts w:ascii="Times New Roman" w:eastAsia="Calibri" w:hAnsi="Times New Roman" w:cs="Times New Roman"/>
          <w:color w:val="3B3838" w:themeColor="background2" w:themeShade="40"/>
          <w:sz w:val="28"/>
          <w:szCs w:val="28"/>
        </w:rPr>
        <w:t>060</w:t>
      </w:r>
      <w:r w:rsidRPr="000004F1">
        <w:rPr>
          <w:rFonts w:ascii="Times New Roman" w:eastAsia="Calibri" w:hAnsi="Times New Roman" w:cs="Times New Roman"/>
          <w:color w:val="3B3838" w:themeColor="background2" w:themeShade="40"/>
          <w:sz w:val="28"/>
          <w:szCs w:val="28"/>
        </w:rPr>
        <w:t>).</w:t>
      </w:r>
    </w:p>
    <w:p w:rsidR="00EA0AD5" w:rsidRPr="000004F1" w:rsidRDefault="00EA0AD5" w:rsidP="00EA0AD5">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По всем указанным проектам управлением правовой работы и организации государственных закупок была проведена правовая (юридическая) и антикоррупционная экспертиза, в результате чего не допущено вынесение в отношении них протестов и представлений прокуратуры, а также оспаривание в судах их отдельных положений или в целом.</w:t>
      </w:r>
    </w:p>
    <w:p w:rsidR="00EA0AD5" w:rsidRPr="000004F1" w:rsidRDefault="00600BFB" w:rsidP="00EA0AD5">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2017 году п</w:t>
      </w:r>
      <w:r w:rsidR="00EA0AD5" w:rsidRPr="000004F1">
        <w:rPr>
          <w:rFonts w:ascii="Times New Roman" w:eastAsia="Calibri" w:hAnsi="Times New Roman" w:cs="Times New Roman"/>
          <w:color w:val="3B3838" w:themeColor="background2" w:themeShade="40"/>
          <w:sz w:val="28"/>
          <w:szCs w:val="28"/>
        </w:rPr>
        <w:t>роведена большая работа по подготовке и заключению государственных контрактов, договоров и соглашений различного характера, подготовке уставов (изменений в уставы) краевых государственных учреждений, подведомственных министерству, представлению интересов министерства в судах. Эта деятельность позволила осуществить необходимое правовое обеспечение деятельности министерства в целом, а также его отдельных структурных подразделений, в том числе территориальных структурных подразделений, реализующих полномочия по организации и осуществлению деятельности по опеке и попечительству в отношении несовершеннолетних, учреждений, подведомственных министерству, а также организовать и реализовать взаимодействие с партнерами министерства – контрагентами по договорам и соглашениям, заключенным по различным вопросам. В</w:t>
      </w:r>
      <w:r w:rsidR="00F3257D" w:rsidRPr="000004F1">
        <w:rPr>
          <w:rFonts w:ascii="Times New Roman" w:eastAsia="Calibri" w:hAnsi="Times New Roman" w:cs="Times New Roman"/>
          <w:color w:val="3B3838" w:themeColor="background2" w:themeShade="40"/>
          <w:sz w:val="28"/>
          <w:szCs w:val="28"/>
        </w:rPr>
        <w:t>сего подготовлено и заключено 9 </w:t>
      </w:r>
      <w:r w:rsidR="00EA0AD5" w:rsidRPr="000004F1">
        <w:rPr>
          <w:rFonts w:ascii="Times New Roman" w:eastAsia="Calibri" w:hAnsi="Times New Roman" w:cs="Times New Roman"/>
          <w:color w:val="3B3838" w:themeColor="background2" w:themeShade="40"/>
          <w:sz w:val="28"/>
          <w:szCs w:val="28"/>
        </w:rPr>
        <w:t>до</w:t>
      </w:r>
      <w:r w:rsidR="00F3257D" w:rsidRPr="000004F1">
        <w:rPr>
          <w:rFonts w:ascii="Times New Roman" w:eastAsia="Calibri" w:hAnsi="Times New Roman" w:cs="Times New Roman"/>
          <w:color w:val="3B3838" w:themeColor="background2" w:themeShade="40"/>
          <w:sz w:val="28"/>
          <w:szCs w:val="28"/>
        </w:rPr>
        <w:t>говоров (в 2016 году – 25); 375 </w:t>
      </w:r>
      <w:r w:rsidR="00EA0AD5" w:rsidRPr="000004F1">
        <w:rPr>
          <w:rFonts w:ascii="Times New Roman" w:eastAsia="Calibri" w:hAnsi="Times New Roman" w:cs="Times New Roman"/>
          <w:color w:val="3B3838" w:themeColor="background2" w:themeShade="40"/>
          <w:sz w:val="28"/>
          <w:szCs w:val="28"/>
        </w:rPr>
        <w:t>государственных контрактов (в 2016 году – 350); 32 соглашения (в 2016 году – 19). На конец года подготовлено, согласовано с министерством инвестиционной и земельно-имуществе</w:t>
      </w:r>
      <w:r w:rsidR="006B46A7" w:rsidRPr="000004F1">
        <w:rPr>
          <w:rFonts w:ascii="Times New Roman" w:eastAsia="Calibri" w:hAnsi="Times New Roman" w:cs="Times New Roman"/>
          <w:color w:val="3B3838" w:themeColor="background2" w:themeShade="40"/>
          <w:sz w:val="28"/>
          <w:szCs w:val="28"/>
        </w:rPr>
        <w:t>нной политики края и принято 18 </w:t>
      </w:r>
      <w:r w:rsidR="00EA0AD5" w:rsidRPr="000004F1">
        <w:rPr>
          <w:rFonts w:ascii="Times New Roman" w:eastAsia="Calibri" w:hAnsi="Times New Roman" w:cs="Times New Roman"/>
          <w:color w:val="3B3838" w:themeColor="background2" w:themeShade="40"/>
          <w:sz w:val="28"/>
          <w:szCs w:val="28"/>
        </w:rPr>
        <w:t>новых уставов подведомственных министерству организаций и изменений в действующие уставы.</w:t>
      </w:r>
    </w:p>
    <w:p w:rsidR="00EA0AD5" w:rsidRPr="000004F1" w:rsidRDefault="006B46A7" w:rsidP="00EA0AD5">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О</w:t>
      </w:r>
      <w:r w:rsidR="00EA0AD5" w:rsidRPr="000004F1">
        <w:rPr>
          <w:rFonts w:ascii="Times New Roman" w:eastAsia="Calibri" w:hAnsi="Times New Roman" w:cs="Times New Roman"/>
          <w:color w:val="3B3838" w:themeColor="background2" w:themeShade="40"/>
          <w:sz w:val="28"/>
          <w:szCs w:val="28"/>
        </w:rPr>
        <w:t>беспечено представительство и защ</w:t>
      </w:r>
      <w:r w:rsidRPr="000004F1">
        <w:rPr>
          <w:rFonts w:ascii="Times New Roman" w:eastAsia="Calibri" w:hAnsi="Times New Roman" w:cs="Times New Roman"/>
          <w:color w:val="3B3838" w:themeColor="background2" w:themeShade="40"/>
          <w:sz w:val="28"/>
          <w:szCs w:val="28"/>
        </w:rPr>
        <w:t>ита интересов министерства в 22 </w:t>
      </w:r>
      <w:r w:rsidR="00EA0AD5" w:rsidRPr="000004F1">
        <w:rPr>
          <w:rFonts w:ascii="Times New Roman" w:eastAsia="Calibri" w:hAnsi="Times New Roman" w:cs="Times New Roman"/>
          <w:color w:val="3B3838" w:themeColor="background2" w:themeShade="40"/>
          <w:sz w:val="28"/>
          <w:szCs w:val="28"/>
        </w:rPr>
        <w:t>судебных делах (в 2016 году – 17), в целях чего были подготовлены и направлены в суды общей юрисдикции и арбитражные суды необходимые в соответствии с процессуальным законодательством исковые заявления, отзывы, иные процессуальные документы. В результате участия в судебных засе</w:t>
      </w:r>
      <w:r w:rsidR="00EA0AD5" w:rsidRPr="000004F1">
        <w:rPr>
          <w:rFonts w:ascii="Times New Roman" w:eastAsia="Calibri" w:hAnsi="Times New Roman" w:cs="Times New Roman"/>
          <w:color w:val="3B3838" w:themeColor="background2" w:themeShade="40"/>
          <w:sz w:val="28"/>
          <w:szCs w:val="28"/>
        </w:rPr>
        <w:lastRenderedPageBreak/>
        <w:t>даниях в качестве стороны по различным делам с различным процессуальным положением вынесено судебных решений в пользу министерства на сумму 1</w:t>
      </w:r>
      <w:r w:rsidRPr="000004F1">
        <w:rPr>
          <w:rFonts w:ascii="Times New Roman" w:eastAsia="Calibri" w:hAnsi="Times New Roman" w:cs="Times New Roman"/>
          <w:color w:val="3B3838" w:themeColor="background2" w:themeShade="40"/>
          <w:sz w:val="28"/>
          <w:szCs w:val="28"/>
        </w:rPr>
        <w:t> </w:t>
      </w:r>
      <w:r w:rsidR="00EA0AD5" w:rsidRPr="000004F1">
        <w:rPr>
          <w:rFonts w:ascii="Times New Roman" w:eastAsia="Calibri" w:hAnsi="Times New Roman" w:cs="Times New Roman"/>
          <w:color w:val="3B3838" w:themeColor="background2" w:themeShade="40"/>
          <w:sz w:val="28"/>
          <w:szCs w:val="28"/>
        </w:rPr>
        <w:t>576</w:t>
      </w:r>
      <w:r w:rsidRPr="000004F1">
        <w:rPr>
          <w:rFonts w:ascii="Times New Roman" w:eastAsia="Calibri" w:hAnsi="Times New Roman" w:cs="Times New Roman"/>
          <w:color w:val="3B3838" w:themeColor="background2" w:themeShade="40"/>
          <w:sz w:val="28"/>
          <w:szCs w:val="28"/>
        </w:rPr>
        <w:t> </w:t>
      </w:r>
      <w:r w:rsidR="00D06F7A" w:rsidRPr="000004F1">
        <w:rPr>
          <w:rFonts w:ascii="Times New Roman" w:eastAsia="Calibri" w:hAnsi="Times New Roman" w:cs="Times New Roman"/>
          <w:color w:val="3B3838" w:themeColor="background2" w:themeShade="40"/>
          <w:sz w:val="28"/>
          <w:szCs w:val="28"/>
        </w:rPr>
        <w:t>846,7 руб.</w:t>
      </w:r>
      <w:r w:rsidR="00EA0AD5" w:rsidRPr="000004F1">
        <w:rPr>
          <w:rFonts w:ascii="Times New Roman" w:eastAsia="Calibri" w:hAnsi="Times New Roman" w:cs="Times New Roman"/>
          <w:color w:val="3B3838" w:themeColor="background2" w:themeShade="40"/>
          <w:sz w:val="28"/>
          <w:szCs w:val="28"/>
        </w:rPr>
        <w:t>, (фактически на конец года взыскано 241</w:t>
      </w:r>
      <w:r w:rsidRPr="000004F1">
        <w:rPr>
          <w:rFonts w:ascii="Times New Roman" w:eastAsia="Calibri" w:hAnsi="Times New Roman" w:cs="Times New Roman"/>
          <w:color w:val="3B3838" w:themeColor="background2" w:themeShade="40"/>
          <w:sz w:val="28"/>
          <w:szCs w:val="28"/>
        </w:rPr>
        <w:t> 314,36 </w:t>
      </w:r>
      <w:r w:rsidR="00D06F7A" w:rsidRPr="000004F1">
        <w:rPr>
          <w:rFonts w:ascii="Times New Roman" w:eastAsia="Calibri" w:hAnsi="Times New Roman" w:cs="Times New Roman"/>
          <w:color w:val="3B3838" w:themeColor="background2" w:themeShade="40"/>
          <w:sz w:val="28"/>
          <w:szCs w:val="28"/>
        </w:rPr>
        <w:t>руб.</w:t>
      </w:r>
      <w:r w:rsidR="00EA0AD5" w:rsidRPr="000004F1">
        <w:rPr>
          <w:rFonts w:ascii="Times New Roman" w:eastAsia="Calibri" w:hAnsi="Times New Roman" w:cs="Times New Roman"/>
          <w:color w:val="3B3838" w:themeColor="background2" w:themeShade="40"/>
          <w:sz w:val="28"/>
          <w:szCs w:val="28"/>
        </w:rPr>
        <w:t>, на стадии взыскания 1</w:t>
      </w:r>
      <w:r w:rsidRPr="000004F1">
        <w:rPr>
          <w:rFonts w:ascii="Times New Roman" w:eastAsia="Calibri" w:hAnsi="Times New Roman" w:cs="Times New Roman"/>
          <w:color w:val="3B3838" w:themeColor="background2" w:themeShade="40"/>
          <w:sz w:val="28"/>
          <w:szCs w:val="28"/>
        </w:rPr>
        <w:t> </w:t>
      </w:r>
      <w:r w:rsidR="00EA0AD5" w:rsidRPr="000004F1">
        <w:rPr>
          <w:rFonts w:ascii="Times New Roman" w:eastAsia="Calibri" w:hAnsi="Times New Roman" w:cs="Times New Roman"/>
          <w:color w:val="3B3838" w:themeColor="background2" w:themeShade="40"/>
          <w:sz w:val="28"/>
          <w:szCs w:val="28"/>
        </w:rPr>
        <w:t>337</w:t>
      </w:r>
      <w:r w:rsidRPr="000004F1">
        <w:rPr>
          <w:rFonts w:ascii="Times New Roman" w:eastAsia="Calibri" w:hAnsi="Times New Roman" w:cs="Times New Roman"/>
          <w:color w:val="3B3838" w:themeColor="background2" w:themeShade="40"/>
          <w:sz w:val="28"/>
          <w:szCs w:val="28"/>
        </w:rPr>
        <w:t> </w:t>
      </w:r>
      <w:r w:rsidR="00D06F7A" w:rsidRPr="000004F1">
        <w:rPr>
          <w:rFonts w:ascii="Times New Roman" w:eastAsia="Calibri" w:hAnsi="Times New Roman" w:cs="Times New Roman"/>
          <w:color w:val="3B3838" w:themeColor="background2" w:themeShade="40"/>
          <w:sz w:val="28"/>
          <w:szCs w:val="28"/>
        </w:rPr>
        <w:t>532,34 руб.</w:t>
      </w:r>
      <w:r w:rsidR="00EA0AD5" w:rsidRPr="000004F1">
        <w:rPr>
          <w:rFonts w:ascii="Times New Roman" w:eastAsia="Calibri" w:hAnsi="Times New Roman" w:cs="Times New Roman"/>
          <w:color w:val="3B3838" w:themeColor="background2" w:themeShade="40"/>
          <w:sz w:val="28"/>
          <w:szCs w:val="28"/>
        </w:rPr>
        <w:t>), сохранены бюджетные средства в результате выигранных дел на сумму 1</w:t>
      </w:r>
      <w:r w:rsidRPr="000004F1">
        <w:rPr>
          <w:rFonts w:ascii="Times New Roman" w:eastAsia="Calibri" w:hAnsi="Times New Roman" w:cs="Times New Roman"/>
          <w:color w:val="3B3838" w:themeColor="background2" w:themeShade="40"/>
          <w:sz w:val="28"/>
          <w:szCs w:val="28"/>
        </w:rPr>
        <w:t> </w:t>
      </w:r>
      <w:r w:rsidR="00EA0AD5" w:rsidRPr="000004F1">
        <w:rPr>
          <w:rFonts w:ascii="Times New Roman" w:eastAsia="Calibri" w:hAnsi="Times New Roman" w:cs="Times New Roman"/>
          <w:color w:val="3B3838" w:themeColor="background2" w:themeShade="40"/>
          <w:sz w:val="28"/>
          <w:szCs w:val="28"/>
        </w:rPr>
        <w:t>072</w:t>
      </w:r>
      <w:r w:rsidRPr="000004F1">
        <w:rPr>
          <w:rFonts w:ascii="Times New Roman" w:eastAsia="Calibri" w:hAnsi="Times New Roman" w:cs="Times New Roman"/>
          <w:color w:val="3B3838" w:themeColor="background2" w:themeShade="40"/>
          <w:sz w:val="28"/>
          <w:szCs w:val="28"/>
        </w:rPr>
        <w:t> 306,58 </w:t>
      </w:r>
      <w:r w:rsidR="00D06F7A" w:rsidRPr="000004F1">
        <w:rPr>
          <w:rFonts w:ascii="Times New Roman" w:eastAsia="Calibri" w:hAnsi="Times New Roman" w:cs="Times New Roman"/>
          <w:color w:val="3B3838" w:themeColor="background2" w:themeShade="40"/>
          <w:sz w:val="28"/>
          <w:szCs w:val="28"/>
        </w:rPr>
        <w:t>руб</w:t>
      </w:r>
      <w:r w:rsidRPr="000004F1">
        <w:rPr>
          <w:rFonts w:ascii="Times New Roman" w:eastAsia="Calibri" w:hAnsi="Times New Roman" w:cs="Times New Roman"/>
          <w:color w:val="3B3838" w:themeColor="background2" w:themeShade="40"/>
          <w:sz w:val="28"/>
          <w:szCs w:val="28"/>
        </w:rPr>
        <w:t>.</w:t>
      </w:r>
    </w:p>
    <w:p w:rsidR="00EA0AD5" w:rsidRPr="000004F1" w:rsidRDefault="00EA0AD5" w:rsidP="00EA0AD5">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 течение года проведена большая работа по осуществлению государственных закупок для нужд министерства. Ряд закупок организовано централизовано для нужд подведомственных министерству учреждений. Все</w:t>
      </w:r>
      <w:r w:rsidR="001024FE" w:rsidRPr="000004F1">
        <w:rPr>
          <w:rFonts w:ascii="Times New Roman" w:eastAsia="Calibri" w:hAnsi="Times New Roman" w:cs="Times New Roman"/>
          <w:color w:val="3B3838" w:themeColor="background2" w:themeShade="40"/>
          <w:sz w:val="28"/>
          <w:szCs w:val="28"/>
        </w:rPr>
        <w:t>го в течение года размещено 335 </w:t>
      </w:r>
      <w:r w:rsidRPr="000004F1">
        <w:rPr>
          <w:rFonts w:ascii="Times New Roman" w:eastAsia="Calibri" w:hAnsi="Times New Roman" w:cs="Times New Roman"/>
          <w:color w:val="3B3838" w:themeColor="background2" w:themeShade="40"/>
          <w:sz w:val="28"/>
          <w:szCs w:val="28"/>
        </w:rPr>
        <w:t>закупок (в 2016 году – 313) на общую сумму 81</w:t>
      </w:r>
      <w:r w:rsidR="00D46C37" w:rsidRPr="000004F1">
        <w:rPr>
          <w:rFonts w:ascii="Times New Roman" w:eastAsia="Calibri" w:hAnsi="Times New Roman" w:cs="Times New Roman"/>
          <w:color w:val="3B3838" w:themeColor="background2" w:themeShade="40"/>
          <w:sz w:val="28"/>
          <w:szCs w:val="28"/>
        </w:rPr>
        <w:t> 633 </w:t>
      </w:r>
      <w:r w:rsidR="001024FE" w:rsidRPr="000004F1">
        <w:rPr>
          <w:rFonts w:ascii="Times New Roman" w:eastAsia="Calibri" w:hAnsi="Times New Roman" w:cs="Times New Roman"/>
          <w:color w:val="3B3838" w:themeColor="background2" w:themeShade="40"/>
          <w:sz w:val="28"/>
          <w:szCs w:val="28"/>
        </w:rPr>
        <w:t>тыс. руб.</w:t>
      </w:r>
      <w:r w:rsidRPr="000004F1">
        <w:rPr>
          <w:rFonts w:ascii="Times New Roman" w:eastAsia="Calibri" w:hAnsi="Times New Roman" w:cs="Times New Roman"/>
          <w:color w:val="3B3838" w:themeColor="background2" w:themeShade="40"/>
          <w:sz w:val="28"/>
          <w:szCs w:val="28"/>
        </w:rPr>
        <w:t xml:space="preserve"> (в 2016 году – на сумму 130</w:t>
      </w:r>
      <w:r w:rsidR="00D46C37" w:rsidRPr="000004F1">
        <w:rPr>
          <w:rFonts w:ascii="Times New Roman" w:eastAsia="Calibri" w:hAnsi="Times New Roman" w:cs="Times New Roman"/>
          <w:color w:val="3B3838" w:themeColor="background2" w:themeShade="40"/>
          <w:sz w:val="28"/>
          <w:szCs w:val="28"/>
        </w:rPr>
        <w:t> </w:t>
      </w:r>
      <w:r w:rsidRPr="000004F1">
        <w:rPr>
          <w:rFonts w:ascii="Times New Roman" w:eastAsia="Calibri" w:hAnsi="Times New Roman" w:cs="Times New Roman"/>
          <w:color w:val="3B3838" w:themeColor="background2" w:themeShade="40"/>
          <w:sz w:val="28"/>
          <w:szCs w:val="28"/>
        </w:rPr>
        <w:t>212</w:t>
      </w:r>
      <w:r w:rsidR="00D46C37" w:rsidRPr="000004F1">
        <w:rPr>
          <w:rFonts w:ascii="Times New Roman" w:eastAsia="Calibri" w:hAnsi="Times New Roman" w:cs="Times New Roman"/>
          <w:color w:val="3B3838" w:themeColor="background2" w:themeShade="40"/>
          <w:sz w:val="28"/>
          <w:szCs w:val="28"/>
        </w:rPr>
        <w:t xml:space="preserve"> тыс. </w:t>
      </w:r>
      <w:r w:rsidR="001024FE" w:rsidRPr="000004F1">
        <w:rPr>
          <w:rFonts w:ascii="Times New Roman" w:eastAsia="Calibri" w:hAnsi="Times New Roman" w:cs="Times New Roman"/>
          <w:color w:val="3B3838" w:themeColor="background2" w:themeShade="40"/>
          <w:sz w:val="28"/>
          <w:szCs w:val="28"/>
        </w:rPr>
        <w:t>руб.</w:t>
      </w:r>
      <w:r w:rsidRPr="000004F1">
        <w:rPr>
          <w:rFonts w:ascii="Times New Roman" w:eastAsia="Calibri" w:hAnsi="Times New Roman" w:cs="Times New Roman"/>
          <w:color w:val="3B3838" w:themeColor="background2" w:themeShade="40"/>
          <w:sz w:val="28"/>
          <w:szCs w:val="28"/>
        </w:rPr>
        <w:t xml:space="preserve">). Как и по вопросам подготовки нормативных правовых актов, в ходе и по результатам проведения закупок министерством не допущено нарушений </w:t>
      </w:r>
      <w:proofErr w:type="gramStart"/>
      <w:r w:rsidRPr="000004F1">
        <w:rPr>
          <w:rFonts w:ascii="Times New Roman" w:eastAsia="Calibri" w:hAnsi="Times New Roman" w:cs="Times New Roman"/>
          <w:color w:val="3B3838" w:themeColor="background2" w:themeShade="40"/>
          <w:sz w:val="28"/>
          <w:szCs w:val="28"/>
        </w:rPr>
        <w:t>требований</w:t>
      </w:r>
      <w:proofErr w:type="gramEnd"/>
      <w:r w:rsidRPr="000004F1">
        <w:rPr>
          <w:rFonts w:ascii="Times New Roman" w:eastAsia="Calibri" w:hAnsi="Times New Roman" w:cs="Times New Roman"/>
          <w:color w:val="3B3838" w:themeColor="background2" w:themeShade="40"/>
          <w:sz w:val="28"/>
          <w:szCs w:val="28"/>
        </w:rPr>
        <w:t xml:space="preserve"> действующих нормативных правовых актов, обеспечено своевременное и качественное проведение всех предусмотренных законом процедур, обеспечено ведение реестра государственных контрактов министерства. В результате выявления фактов неисполнения (ненадлежащего исполнения) контрагентом своих</w:t>
      </w:r>
      <w:r w:rsidR="00D46C37" w:rsidRPr="000004F1">
        <w:rPr>
          <w:rFonts w:ascii="Times New Roman" w:eastAsia="Calibri" w:hAnsi="Times New Roman" w:cs="Times New Roman"/>
          <w:color w:val="3B3838" w:themeColor="background2" w:themeShade="40"/>
          <w:sz w:val="28"/>
          <w:szCs w:val="28"/>
        </w:rPr>
        <w:t xml:space="preserve"> обязательств по контракту по 2 </w:t>
      </w:r>
      <w:r w:rsidRPr="000004F1">
        <w:rPr>
          <w:rFonts w:ascii="Times New Roman" w:eastAsia="Calibri" w:hAnsi="Times New Roman" w:cs="Times New Roman"/>
          <w:color w:val="3B3838" w:themeColor="background2" w:themeShade="40"/>
          <w:sz w:val="28"/>
          <w:szCs w:val="28"/>
        </w:rPr>
        <w:t>закупкам подготовлены и направлены в адрес второй стороны контракта претензии с требованием исполнения обязательств и уплаты неустойки (в 2016 году – 6).</w:t>
      </w:r>
    </w:p>
    <w:p w:rsidR="00D11C97" w:rsidRPr="000004F1" w:rsidRDefault="00D46C37" w:rsidP="00EA0AD5">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w:t>
      </w:r>
      <w:r w:rsidR="00EA0AD5" w:rsidRPr="000004F1">
        <w:rPr>
          <w:rFonts w:ascii="Times New Roman" w:eastAsia="Calibri" w:hAnsi="Times New Roman" w:cs="Times New Roman"/>
          <w:color w:val="3B3838" w:themeColor="background2" w:themeShade="40"/>
          <w:sz w:val="28"/>
          <w:szCs w:val="28"/>
        </w:rPr>
        <w:t xml:space="preserve"> соответствии с требованиями законодательства организовано проведение ведомственного контроля в сфере закупок</w:t>
      </w:r>
      <w:r w:rsidRPr="000004F1">
        <w:rPr>
          <w:rFonts w:ascii="Times New Roman" w:eastAsia="Calibri" w:hAnsi="Times New Roman" w:cs="Times New Roman"/>
          <w:color w:val="3B3838" w:themeColor="background2" w:themeShade="40"/>
          <w:sz w:val="28"/>
          <w:szCs w:val="28"/>
        </w:rPr>
        <w:t>,</w:t>
      </w:r>
      <w:r w:rsidR="00EA0AD5" w:rsidRPr="000004F1">
        <w:rPr>
          <w:rFonts w:ascii="Times New Roman" w:eastAsia="Calibri" w:hAnsi="Times New Roman" w:cs="Times New Roman"/>
          <w:color w:val="3B3838" w:themeColor="background2" w:themeShade="40"/>
          <w:sz w:val="28"/>
          <w:szCs w:val="28"/>
        </w:rPr>
        <w:t xml:space="preserve"> </w:t>
      </w:r>
      <w:r w:rsidRPr="000004F1">
        <w:rPr>
          <w:rFonts w:ascii="Times New Roman" w:eastAsia="Calibri" w:hAnsi="Times New Roman" w:cs="Times New Roman"/>
          <w:color w:val="3B3838" w:themeColor="background2" w:themeShade="40"/>
          <w:sz w:val="28"/>
          <w:szCs w:val="28"/>
        </w:rPr>
        <w:t>а</w:t>
      </w:r>
      <w:r w:rsidR="00EA0AD5" w:rsidRPr="000004F1">
        <w:rPr>
          <w:rFonts w:ascii="Times New Roman" w:eastAsia="Calibri" w:hAnsi="Times New Roman" w:cs="Times New Roman"/>
          <w:color w:val="3B3838" w:themeColor="background2" w:themeShade="40"/>
          <w:sz w:val="28"/>
          <w:szCs w:val="28"/>
        </w:rPr>
        <w:t xml:space="preserve"> именно, своевременно и в установленном порядке был сформирован и утвержден План проверок, который неукоснительно соблюден по срокам и выполнен в полном объеме.</w:t>
      </w:r>
    </w:p>
    <w:p w:rsidR="00D11C97" w:rsidRPr="000004F1" w:rsidRDefault="00D11C97" w:rsidP="00D11C97">
      <w:pPr>
        <w:spacing w:after="0" w:line="240" w:lineRule="auto"/>
        <w:ind w:firstLine="709"/>
        <w:contextualSpacing/>
        <w:jc w:val="both"/>
        <w:rPr>
          <w:rFonts w:ascii="Times New Roman" w:eastAsia="Calibri" w:hAnsi="Times New Roman" w:cs="Times New Roman"/>
          <w:noProof/>
          <w:color w:val="3B3838" w:themeColor="background2" w:themeShade="40"/>
          <w:sz w:val="28"/>
          <w:szCs w:val="28"/>
          <w:lang w:eastAsia="ru-RU"/>
        </w:rPr>
      </w:pPr>
    </w:p>
    <w:p w:rsidR="000660A7" w:rsidRPr="000004F1" w:rsidRDefault="000660A7" w:rsidP="00D11C97">
      <w:pPr>
        <w:tabs>
          <w:tab w:val="left" w:pos="1134"/>
          <w:tab w:val="left" w:pos="1701"/>
        </w:tabs>
        <w:spacing w:after="0" w:line="240" w:lineRule="exact"/>
        <w:jc w:val="center"/>
        <w:rPr>
          <w:rFonts w:ascii="Times New Roman" w:eastAsia="Calibri" w:hAnsi="Times New Roman" w:cs="Times New Roman"/>
          <w:b/>
          <w:color w:val="3B3838" w:themeColor="background2" w:themeShade="40"/>
          <w:sz w:val="28"/>
          <w:szCs w:val="28"/>
        </w:rPr>
      </w:pPr>
    </w:p>
    <w:p w:rsidR="00D11C97" w:rsidRPr="000004F1" w:rsidRDefault="00D11C97" w:rsidP="00D11C97">
      <w:pPr>
        <w:tabs>
          <w:tab w:val="left" w:pos="1134"/>
          <w:tab w:val="left" w:pos="1701"/>
        </w:tabs>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КОНТРОЛЬ ИСПОЛНЕНИЯ ПОРУЧЕНИ</w:t>
      </w:r>
      <w:r w:rsidR="002E014B" w:rsidRPr="000004F1">
        <w:rPr>
          <w:rFonts w:ascii="Times New Roman" w:eastAsia="Calibri" w:hAnsi="Times New Roman" w:cs="Times New Roman"/>
          <w:b/>
          <w:color w:val="3B3838" w:themeColor="background2" w:themeShade="40"/>
          <w:sz w:val="28"/>
          <w:szCs w:val="28"/>
        </w:rPr>
        <w:t>Й</w:t>
      </w:r>
      <w:r w:rsidRPr="000004F1">
        <w:rPr>
          <w:rFonts w:ascii="Times New Roman" w:eastAsia="Calibri" w:hAnsi="Times New Roman" w:cs="Times New Roman"/>
          <w:b/>
          <w:color w:val="3B3838" w:themeColor="background2" w:themeShade="40"/>
          <w:sz w:val="28"/>
          <w:szCs w:val="28"/>
        </w:rPr>
        <w:t xml:space="preserve"> ПРЕЗИДЕНТА</w:t>
      </w:r>
    </w:p>
    <w:p w:rsidR="00D11C97" w:rsidRPr="000004F1" w:rsidRDefault="00D11C97" w:rsidP="00D11C97">
      <w:pPr>
        <w:tabs>
          <w:tab w:val="left" w:pos="1134"/>
          <w:tab w:val="left" w:pos="1701"/>
        </w:tabs>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И ПРАВИТЕЛЬСТВА РОССИЙСКОЙ ФЕДЕРАЦИИ,</w:t>
      </w:r>
    </w:p>
    <w:p w:rsidR="00D11C97" w:rsidRPr="000004F1" w:rsidRDefault="00D11C97" w:rsidP="00D11C97">
      <w:pPr>
        <w:tabs>
          <w:tab w:val="left" w:pos="1134"/>
          <w:tab w:val="left" w:pos="1701"/>
        </w:tabs>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ПОСТАНОВЛЕНИЙ И РАСПОРЯЖЕНИЙ</w:t>
      </w:r>
    </w:p>
    <w:p w:rsidR="00D11C97" w:rsidRPr="000004F1" w:rsidRDefault="00D11C97" w:rsidP="00D11C97">
      <w:pPr>
        <w:tabs>
          <w:tab w:val="left" w:pos="1134"/>
          <w:tab w:val="left" w:pos="1701"/>
        </w:tabs>
        <w:spacing w:after="0" w:line="240" w:lineRule="exact"/>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ГУБЕРНАТОРА И ПРАВИТЕЛЬСТВА КРАЯ</w:t>
      </w:r>
    </w:p>
    <w:p w:rsidR="00D11C97" w:rsidRPr="000004F1" w:rsidRDefault="00D11C97" w:rsidP="00D11C97">
      <w:pPr>
        <w:tabs>
          <w:tab w:val="left" w:pos="1134"/>
          <w:tab w:val="left" w:pos="1701"/>
        </w:tabs>
        <w:spacing w:after="0" w:line="240" w:lineRule="auto"/>
        <w:jc w:val="center"/>
        <w:rPr>
          <w:rFonts w:ascii="Times New Roman" w:eastAsia="Calibri" w:hAnsi="Times New Roman" w:cs="Times New Roman"/>
          <w:b/>
          <w:color w:val="3B3838" w:themeColor="background2" w:themeShade="40"/>
          <w:sz w:val="28"/>
          <w:szCs w:val="28"/>
        </w:rPr>
      </w:pP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В министерстве образования и науки края организован контроль за своевременным исполнением поручений Президента и Правительства Российской Федерации, постановлений и распоряжений Губернатора и Правительства края. </w:t>
      </w: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За последние три года отмечается динамика роста количества документов, поступивших на исполнение в министерство и поставленных на контроль. </w:t>
      </w: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Все документы выполняются в соответствии с установленными сроками, нарушений нет.</w:t>
      </w: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Снятие документа с контроля осуществляется после уведомления Главного контрольного управления Губернатора и Правительства края. </w:t>
      </w:r>
    </w:p>
    <w:p w:rsidR="00D11C97" w:rsidRPr="000004F1" w:rsidRDefault="00D11C97" w:rsidP="00D11C97">
      <w:pPr>
        <w:spacing w:after="0" w:line="240" w:lineRule="auto"/>
        <w:ind w:firstLine="709"/>
        <w:jc w:val="both"/>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t xml:space="preserve">В 2017 году выполнено и снято с контроля </w:t>
      </w:r>
      <w:r w:rsidR="00F65BB7" w:rsidRPr="000004F1">
        <w:rPr>
          <w:rFonts w:ascii="Times New Roman" w:eastAsia="Calibri" w:hAnsi="Times New Roman" w:cs="Times New Roman"/>
          <w:color w:val="3B3838" w:themeColor="background2" w:themeShade="40"/>
          <w:sz w:val="28"/>
          <w:szCs w:val="28"/>
        </w:rPr>
        <w:t>272 </w:t>
      </w:r>
      <w:r w:rsidR="00283C70" w:rsidRPr="000004F1">
        <w:rPr>
          <w:rFonts w:ascii="Times New Roman" w:eastAsia="Calibri" w:hAnsi="Times New Roman" w:cs="Times New Roman"/>
          <w:color w:val="3B3838" w:themeColor="background2" w:themeShade="40"/>
          <w:sz w:val="28"/>
          <w:szCs w:val="28"/>
        </w:rPr>
        <w:t>документа, в том числе 265 </w:t>
      </w:r>
      <w:r w:rsidRPr="000004F1">
        <w:rPr>
          <w:rFonts w:ascii="Times New Roman" w:eastAsia="Calibri" w:hAnsi="Times New Roman" w:cs="Times New Roman"/>
          <w:color w:val="3B3838" w:themeColor="background2" w:themeShade="40"/>
          <w:sz w:val="28"/>
          <w:szCs w:val="28"/>
        </w:rPr>
        <w:t>поручений Президента, Правительства Российской Федерации и иных документов во исполнении указов Президента Российской Федерации.</w:t>
      </w:r>
    </w:p>
    <w:p w:rsidR="00F315FC" w:rsidRPr="000004F1" w:rsidRDefault="00F315FC" w:rsidP="00D11C97">
      <w:pPr>
        <w:spacing w:after="0" w:line="240" w:lineRule="auto"/>
        <w:ind w:firstLine="709"/>
        <w:jc w:val="both"/>
        <w:rPr>
          <w:rFonts w:ascii="Times New Roman" w:eastAsia="Calibri" w:hAnsi="Times New Roman" w:cs="Times New Roman"/>
          <w:color w:val="3B3838" w:themeColor="background2" w:themeShade="40"/>
          <w:sz w:val="28"/>
          <w:szCs w:val="28"/>
        </w:rPr>
      </w:pPr>
    </w:p>
    <w:tbl>
      <w:tblPr>
        <w:tblStyle w:val="211"/>
        <w:tblW w:w="9101" w:type="dxa"/>
        <w:jc w:val="center"/>
        <w:tblLayout w:type="fixed"/>
        <w:tblLook w:val="04A0" w:firstRow="1" w:lastRow="0" w:firstColumn="1" w:lastColumn="0" w:noHBand="0" w:noVBand="1"/>
      </w:tblPr>
      <w:tblGrid>
        <w:gridCol w:w="5529"/>
        <w:gridCol w:w="1275"/>
        <w:gridCol w:w="1134"/>
        <w:gridCol w:w="1163"/>
      </w:tblGrid>
      <w:tr w:rsidR="000004F1" w:rsidRPr="000004F1" w:rsidTr="001243E2">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5529" w:type="dxa"/>
          </w:tcPr>
          <w:p w:rsidR="00D11C97" w:rsidRPr="000004F1" w:rsidRDefault="00D11C97" w:rsidP="00D11C97">
            <w:pPr>
              <w:widowControl w:val="0"/>
              <w:autoSpaceDE w:val="0"/>
              <w:autoSpaceDN w:val="0"/>
              <w:adjustRightInd w:val="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lastRenderedPageBreak/>
              <w:t xml:space="preserve">ДОКУМЕНТЫ НА КОНТРОЛЕ </w:t>
            </w:r>
          </w:p>
        </w:tc>
        <w:tc>
          <w:tcPr>
            <w:tcW w:w="1275" w:type="dxa"/>
          </w:tcPr>
          <w:p w:rsidR="00D11C97" w:rsidRPr="000004F1" w:rsidRDefault="00D11C97" w:rsidP="00D11C9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2015</w:t>
            </w:r>
          </w:p>
        </w:tc>
        <w:tc>
          <w:tcPr>
            <w:tcW w:w="1134" w:type="dxa"/>
          </w:tcPr>
          <w:p w:rsidR="00D11C97" w:rsidRPr="000004F1" w:rsidRDefault="00D11C97" w:rsidP="00D11C9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2016</w:t>
            </w:r>
          </w:p>
        </w:tc>
        <w:tc>
          <w:tcPr>
            <w:tcW w:w="1163" w:type="dxa"/>
          </w:tcPr>
          <w:p w:rsidR="00D11C97" w:rsidRPr="000004F1" w:rsidRDefault="00D11C97" w:rsidP="00D11C97">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2017</w:t>
            </w:r>
          </w:p>
        </w:tc>
      </w:tr>
      <w:tr w:rsidR="000004F1" w:rsidRPr="000004F1" w:rsidTr="001243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01" w:type="dxa"/>
            <w:gridSpan w:val="4"/>
          </w:tcPr>
          <w:p w:rsidR="00D11C97" w:rsidRPr="000004F1" w:rsidRDefault="00D11C97" w:rsidP="00D11C97">
            <w:pPr>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Поручения Президента и Правительства Российской Федерации </w:t>
            </w:r>
          </w:p>
        </w:tc>
      </w:tr>
      <w:tr w:rsidR="000004F1" w:rsidRPr="000004F1" w:rsidTr="001243E2">
        <w:trPr>
          <w:jc w:val="center"/>
        </w:trPr>
        <w:tc>
          <w:tcPr>
            <w:cnfStyle w:val="001000000000" w:firstRow="0" w:lastRow="0" w:firstColumn="1" w:lastColumn="0" w:oddVBand="0" w:evenVBand="0" w:oddHBand="0" w:evenHBand="0" w:firstRowFirstColumn="0" w:firstRowLastColumn="0" w:lastRowFirstColumn="0" w:lastRowLastColumn="0"/>
            <w:tcW w:w="5529" w:type="dxa"/>
          </w:tcPr>
          <w:p w:rsidR="00D11C97" w:rsidRPr="000004F1" w:rsidRDefault="00D11C97" w:rsidP="00D11C97">
            <w:pPr>
              <w:widowControl w:val="0"/>
              <w:jc w:val="both"/>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Поручения Президента Российской Федерации</w:t>
            </w:r>
          </w:p>
        </w:tc>
        <w:tc>
          <w:tcPr>
            <w:tcW w:w="1275" w:type="dxa"/>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12</w:t>
            </w:r>
          </w:p>
        </w:tc>
        <w:tc>
          <w:tcPr>
            <w:tcW w:w="1134" w:type="dxa"/>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12</w:t>
            </w:r>
          </w:p>
        </w:tc>
        <w:tc>
          <w:tcPr>
            <w:tcW w:w="1163" w:type="dxa"/>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22</w:t>
            </w:r>
          </w:p>
        </w:tc>
      </w:tr>
      <w:tr w:rsidR="000004F1" w:rsidRPr="000004F1" w:rsidTr="001243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tcPr>
          <w:p w:rsidR="00D11C97" w:rsidRPr="000004F1" w:rsidRDefault="00D11C97" w:rsidP="00D11C97">
            <w:pPr>
              <w:widowControl w:val="0"/>
              <w:jc w:val="both"/>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Поручения Правительства Российской Федерации </w:t>
            </w:r>
          </w:p>
        </w:tc>
        <w:tc>
          <w:tcPr>
            <w:tcW w:w="1275"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134</w:t>
            </w:r>
          </w:p>
        </w:tc>
        <w:tc>
          <w:tcPr>
            <w:tcW w:w="1134"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207</w:t>
            </w:r>
          </w:p>
        </w:tc>
        <w:tc>
          <w:tcPr>
            <w:tcW w:w="1163"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215</w:t>
            </w:r>
          </w:p>
        </w:tc>
      </w:tr>
      <w:tr w:rsidR="000004F1" w:rsidRPr="000004F1" w:rsidTr="001243E2">
        <w:trPr>
          <w:jc w:val="center"/>
        </w:trPr>
        <w:tc>
          <w:tcPr>
            <w:cnfStyle w:val="001000000000" w:firstRow="0" w:lastRow="0" w:firstColumn="1" w:lastColumn="0" w:oddVBand="0" w:evenVBand="0" w:oddHBand="0" w:evenHBand="0" w:firstRowFirstColumn="0" w:firstRowLastColumn="0" w:lastRowFirstColumn="0" w:lastRowLastColumn="0"/>
            <w:tcW w:w="5529" w:type="dxa"/>
          </w:tcPr>
          <w:p w:rsidR="00D11C97" w:rsidRPr="000004F1" w:rsidRDefault="00D11C97" w:rsidP="00D11C97">
            <w:pPr>
              <w:widowControl w:val="0"/>
              <w:jc w:val="both"/>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Иные документы по исполнению указов Президента Российской Федерации</w:t>
            </w:r>
          </w:p>
        </w:tc>
        <w:tc>
          <w:tcPr>
            <w:tcW w:w="1275" w:type="dxa"/>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97</w:t>
            </w:r>
          </w:p>
        </w:tc>
        <w:tc>
          <w:tcPr>
            <w:tcW w:w="1134" w:type="dxa"/>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115</w:t>
            </w:r>
          </w:p>
        </w:tc>
        <w:tc>
          <w:tcPr>
            <w:tcW w:w="1163" w:type="dxa"/>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122</w:t>
            </w:r>
          </w:p>
        </w:tc>
      </w:tr>
      <w:tr w:rsidR="000004F1" w:rsidRPr="000004F1" w:rsidTr="001243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tcPr>
          <w:p w:rsidR="00D11C97" w:rsidRPr="000004F1" w:rsidRDefault="00D11C97" w:rsidP="00D11C97">
            <w:pPr>
              <w:jc w:val="right"/>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Итого</w:t>
            </w:r>
          </w:p>
        </w:tc>
        <w:tc>
          <w:tcPr>
            <w:tcW w:w="1275"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243</w:t>
            </w:r>
          </w:p>
        </w:tc>
        <w:tc>
          <w:tcPr>
            <w:tcW w:w="1134"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334</w:t>
            </w:r>
          </w:p>
        </w:tc>
        <w:tc>
          <w:tcPr>
            <w:tcW w:w="1163"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359</w:t>
            </w:r>
          </w:p>
        </w:tc>
      </w:tr>
      <w:tr w:rsidR="000004F1" w:rsidRPr="000004F1" w:rsidTr="001243E2">
        <w:trPr>
          <w:jc w:val="center"/>
        </w:trPr>
        <w:tc>
          <w:tcPr>
            <w:cnfStyle w:val="001000000000" w:firstRow="0" w:lastRow="0" w:firstColumn="1" w:lastColumn="0" w:oddVBand="0" w:evenVBand="0" w:oddHBand="0" w:evenHBand="0" w:firstRowFirstColumn="0" w:firstRowLastColumn="0" w:lastRowFirstColumn="0" w:lastRowLastColumn="0"/>
            <w:tcW w:w="9101" w:type="dxa"/>
            <w:gridSpan w:val="4"/>
          </w:tcPr>
          <w:p w:rsidR="00D11C97" w:rsidRPr="000004F1" w:rsidRDefault="00D11C97" w:rsidP="00D11C97">
            <w:pPr>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Постановления, распоряжения Губернатора и Правительства края </w:t>
            </w:r>
          </w:p>
        </w:tc>
      </w:tr>
      <w:tr w:rsidR="000004F1" w:rsidRPr="000004F1" w:rsidTr="001243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tcPr>
          <w:p w:rsidR="00D11C97" w:rsidRPr="000004F1" w:rsidRDefault="00D11C97" w:rsidP="00D11C97">
            <w:pPr>
              <w:jc w:val="both"/>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Постановления Губернатора края </w:t>
            </w:r>
          </w:p>
        </w:tc>
        <w:tc>
          <w:tcPr>
            <w:tcW w:w="1275"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18</w:t>
            </w:r>
          </w:p>
        </w:tc>
        <w:tc>
          <w:tcPr>
            <w:tcW w:w="1134"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21</w:t>
            </w:r>
          </w:p>
        </w:tc>
        <w:tc>
          <w:tcPr>
            <w:tcW w:w="1163"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22</w:t>
            </w:r>
          </w:p>
        </w:tc>
      </w:tr>
      <w:tr w:rsidR="000004F1" w:rsidRPr="000004F1" w:rsidTr="001243E2">
        <w:trPr>
          <w:jc w:val="center"/>
        </w:trPr>
        <w:tc>
          <w:tcPr>
            <w:cnfStyle w:val="001000000000" w:firstRow="0" w:lastRow="0" w:firstColumn="1" w:lastColumn="0" w:oddVBand="0" w:evenVBand="0" w:oddHBand="0" w:evenHBand="0" w:firstRowFirstColumn="0" w:firstRowLastColumn="0" w:lastRowFirstColumn="0" w:lastRowLastColumn="0"/>
            <w:tcW w:w="5529" w:type="dxa"/>
          </w:tcPr>
          <w:p w:rsidR="00D11C97" w:rsidRPr="000004F1" w:rsidRDefault="00D11C97" w:rsidP="00D11C97">
            <w:pPr>
              <w:jc w:val="both"/>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Распоряжения Губернатора края </w:t>
            </w:r>
          </w:p>
        </w:tc>
        <w:tc>
          <w:tcPr>
            <w:tcW w:w="1275" w:type="dxa"/>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72</w:t>
            </w:r>
          </w:p>
        </w:tc>
        <w:tc>
          <w:tcPr>
            <w:tcW w:w="1134" w:type="dxa"/>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78</w:t>
            </w:r>
          </w:p>
        </w:tc>
        <w:tc>
          <w:tcPr>
            <w:tcW w:w="1163" w:type="dxa"/>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91</w:t>
            </w:r>
          </w:p>
        </w:tc>
      </w:tr>
      <w:tr w:rsidR="000004F1" w:rsidRPr="000004F1" w:rsidTr="001243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tcPr>
          <w:p w:rsidR="00D11C97" w:rsidRPr="000004F1" w:rsidRDefault="00D11C97" w:rsidP="00D11C97">
            <w:pPr>
              <w:jc w:val="both"/>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Постановления Правительства края </w:t>
            </w:r>
          </w:p>
        </w:tc>
        <w:tc>
          <w:tcPr>
            <w:tcW w:w="1275"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26</w:t>
            </w:r>
          </w:p>
        </w:tc>
        <w:tc>
          <w:tcPr>
            <w:tcW w:w="1134"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16</w:t>
            </w:r>
          </w:p>
        </w:tc>
        <w:tc>
          <w:tcPr>
            <w:tcW w:w="1163"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12</w:t>
            </w:r>
          </w:p>
        </w:tc>
      </w:tr>
      <w:tr w:rsidR="000004F1" w:rsidRPr="000004F1" w:rsidTr="001243E2">
        <w:trPr>
          <w:jc w:val="center"/>
        </w:trPr>
        <w:tc>
          <w:tcPr>
            <w:cnfStyle w:val="001000000000" w:firstRow="0" w:lastRow="0" w:firstColumn="1" w:lastColumn="0" w:oddVBand="0" w:evenVBand="0" w:oddHBand="0" w:evenHBand="0" w:firstRowFirstColumn="0" w:firstRowLastColumn="0" w:lastRowFirstColumn="0" w:lastRowLastColumn="0"/>
            <w:tcW w:w="5529" w:type="dxa"/>
          </w:tcPr>
          <w:p w:rsidR="00D11C97" w:rsidRPr="000004F1" w:rsidRDefault="00D11C97" w:rsidP="00D11C97">
            <w:pPr>
              <w:jc w:val="both"/>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Распоряжения Правительства края </w:t>
            </w:r>
          </w:p>
        </w:tc>
        <w:tc>
          <w:tcPr>
            <w:tcW w:w="1275" w:type="dxa"/>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65</w:t>
            </w:r>
          </w:p>
        </w:tc>
        <w:tc>
          <w:tcPr>
            <w:tcW w:w="1134" w:type="dxa"/>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87</w:t>
            </w:r>
          </w:p>
        </w:tc>
        <w:tc>
          <w:tcPr>
            <w:tcW w:w="1163" w:type="dxa"/>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99</w:t>
            </w:r>
          </w:p>
        </w:tc>
      </w:tr>
      <w:tr w:rsidR="000004F1" w:rsidRPr="000004F1" w:rsidTr="001243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tcPr>
          <w:p w:rsidR="00D11C97" w:rsidRPr="000004F1" w:rsidRDefault="00D11C97" w:rsidP="00D11C97">
            <w:pPr>
              <w:jc w:val="right"/>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Итого</w:t>
            </w:r>
          </w:p>
        </w:tc>
        <w:tc>
          <w:tcPr>
            <w:tcW w:w="1275"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181</w:t>
            </w:r>
          </w:p>
        </w:tc>
        <w:tc>
          <w:tcPr>
            <w:tcW w:w="1134"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202</w:t>
            </w:r>
          </w:p>
        </w:tc>
        <w:tc>
          <w:tcPr>
            <w:tcW w:w="1163" w:type="dxa"/>
          </w:tcPr>
          <w:p w:rsidR="00D11C97" w:rsidRPr="000004F1" w:rsidRDefault="00D11C97" w:rsidP="00D11C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224</w:t>
            </w:r>
          </w:p>
        </w:tc>
      </w:tr>
      <w:tr w:rsidR="000004F1" w:rsidRPr="000004F1" w:rsidTr="001243E2">
        <w:trPr>
          <w:trHeight w:val="549"/>
          <w:jc w:val="center"/>
        </w:trPr>
        <w:tc>
          <w:tcPr>
            <w:cnfStyle w:val="001000000000" w:firstRow="0" w:lastRow="0" w:firstColumn="1" w:lastColumn="0" w:oddVBand="0" w:evenVBand="0" w:oddHBand="0" w:evenHBand="0" w:firstRowFirstColumn="0" w:firstRowLastColumn="0" w:lastRowFirstColumn="0" w:lastRowLastColumn="0"/>
            <w:tcW w:w="5529" w:type="dxa"/>
            <w:vAlign w:val="center"/>
          </w:tcPr>
          <w:p w:rsidR="00D11C97" w:rsidRPr="000004F1" w:rsidRDefault="00D11C97" w:rsidP="00D11C97">
            <w:pPr>
              <w:jc w:val="right"/>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ВСЕГО НА КОНТРОЛЕ</w:t>
            </w:r>
          </w:p>
        </w:tc>
        <w:tc>
          <w:tcPr>
            <w:tcW w:w="1275" w:type="dxa"/>
            <w:vAlign w:val="center"/>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3B3838" w:themeColor="background2" w:themeShade="40"/>
                <w:sz w:val="24"/>
                <w:szCs w:val="24"/>
              </w:rPr>
            </w:pPr>
            <w:r w:rsidRPr="000004F1">
              <w:rPr>
                <w:rFonts w:ascii="Times New Roman" w:hAnsi="Times New Roman"/>
                <w:b/>
                <w:color w:val="3B3838" w:themeColor="background2" w:themeShade="40"/>
                <w:sz w:val="24"/>
                <w:szCs w:val="24"/>
              </w:rPr>
              <w:t>424</w:t>
            </w:r>
          </w:p>
        </w:tc>
        <w:tc>
          <w:tcPr>
            <w:tcW w:w="1134" w:type="dxa"/>
            <w:vAlign w:val="center"/>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3B3838" w:themeColor="background2" w:themeShade="40"/>
                <w:sz w:val="24"/>
                <w:szCs w:val="24"/>
              </w:rPr>
            </w:pPr>
            <w:r w:rsidRPr="000004F1">
              <w:rPr>
                <w:rFonts w:ascii="Times New Roman" w:hAnsi="Times New Roman"/>
                <w:b/>
                <w:color w:val="3B3838" w:themeColor="background2" w:themeShade="40"/>
                <w:sz w:val="24"/>
                <w:szCs w:val="24"/>
              </w:rPr>
              <w:t>536</w:t>
            </w:r>
          </w:p>
        </w:tc>
        <w:tc>
          <w:tcPr>
            <w:tcW w:w="1163" w:type="dxa"/>
            <w:vAlign w:val="center"/>
          </w:tcPr>
          <w:p w:rsidR="00D11C97" w:rsidRPr="000004F1" w:rsidRDefault="00D11C97" w:rsidP="00D11C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3B3838" w:themeColor="background2" w:themeShade="40"/>
                <w:sz w:val="24"/>
                <w:szCs w:val="24"/>
              </w:rPr>
            </w:pPr>
            <w:r w:rsidRPr="000004F1">
              <w:rPr>
                <w:rFonts w:ascii="Times New Roman" w:hAnsi="Times New Roman"/>
                <w:b/>
                <w:color w:val="3B3838" w:themeColor="background2" w:themeShade="40"/>
                <w:sz w:val="24"/>
                <w:szCs w:val="24"/>
              </w:rPr>
              <w:t>583</w:t>
            </w:r>
          </w:p>
        </w:tc>
      </w:tr>
    </w:tbl>
    <w:p w:rsidR="00D11C97" w:rsidRPr="000004F1" w:rsidRDefault="00D11C97" w:rsidP="00D11C97">
      <w:pPr>
        <w:spacing w:after="0" w:line="240" w:lineRule="auto"/>
        <w:ind w:firstLine="709"/>
        <w:jc w:val="both"/>
        <w:outlineLvl w:val="0"/>
        <w:rPr>
          <w:rFonts w:ascii="Times New Roman" w:eastAsia="Calibri" w:hAnsi="Times New Roman" w:cs="Times New Roman"/>
          <w:color w:val="3B3838" w:themeColor="background2" w:themeShade="40"/>
          <w:sz w:val="28"/>
          <w:szCs w:val="28"/>
        </w:rPr>
      </w:pPr>
    </w:p>
    <w:p w:rsidR="00F315FC" w:rsidRPr="000004F1" w:rsidRDefault="00F315FC" w:rsidP="00D11C97">
      <w:pPr>
        <w:spacing w:after="0" w:line="240" w:lineRule="auto"/>
        <w:ind w:firstLine="709"/>
        <w:jc w:val="both"/>
        <w:outlineLvl w:val="0"/>
        <w:rPr>
          <w:rFonts w:ascii="Times New Roman" w:eastAsia="Calibri" w:hAnsi="Times New Roman" w:cs="Times New Roman"/>
          <w:color w:val="3B3838" w:themeColor="background2" w:themeShade="40"/>
          <w:sz w:val="28"/>
          <w:szCs w:val="28"/>
        </w:rPr>
      </w:pPr>
    </w:p>
    <w:p w:rsidR="00D11C97" w:rsidRPr="000004F1" w:rsidRDefault="00D11C97" w:rsidP="001A7F31">
      <w:pPr>
        <w:spacing w:after="0" w:line="240" w:lineRule="exact"/>
        <w:jc w:val="center"/>
        <w:rPr>
          <w:rFonts w:ascii="Times New Roman" w:eastAsia="Calibri" w:hAnsi="Times New Roman" w:cs="Times New Roman"/>
          <w:b/>
          <w:noProof/>
          <w:color w:val="3B3838" w:themeColor="background2" w:themeShade="40"/>
          <w:sz w:val="28"/>
          <w:szCs w:val="28"/>
          <w:lang w:eastAsia="ru-RU"/>
        </w:rPr>
      </w:pPr>
      <w:r w:rsidRPr="000004F1">
        <w:rPr>
          <w:rFonts w:ascii="Times New Roman" w:eastAsia="Times New Roman" w:hAnsi="Times New Roman" w:cs="Calibri"/>
          <w:b/>
          <w:color w:val="3B3838" w:themeColor="background2" w:themeShade="40"/>
          <w:sz w:val="28"/>
          <w:szCs w:val="28"/>
          <w:lang w:eastAsia="ru-RU"/>
        </w:rPr>
        <w:t>ПРЕДОСТАВЛЕНИЕ ГОСУДАРСТВЕННЫХ УСЛУГ</w:t>
      </w:r>
    </w:p>
    <w:p w:rsidR="00D11C97" w:rsidRPr="000004F1" w:rsidRDefault="00D11C97" w:rsidP="00D11C97">
      <w:pPr>
        <w:spacing w:after="0" w:line="240" w:lineRule="auto"/>
        <w:jc w:val="both"/>
        <w:rPr>
          <w:rFonts w:ascii="Times New Roman" w:eastAsia="Times New Roman" w:hAnsi="Times New Roman" w:cs="Calibri"/>
          <w:color w:val="3B3838" w:themeColor="background2" w:themeShade="40"/>
          <w:sz w:val="28"/>
          <w:szCs w:val="28"/>
          <w:lang w:eastAsia="ru-RU"/>
        </w:rPr>
      </w:pPr>
    </w:p>
    <w:p w:rsidR="00D11C97" w:rsidRPr="000004F1" w:rsidRDefault="00D11C97" w:rsidP="0003495B">
      <w:pPr>
        <w:spacing w:after="0" w:line="240" w:lineRule="auto"/>
        <w:ind w:firstLine="709"/>
        <w:jc w:val="both"/>
        <w:rPr>
          <w:rFonts w:ascii="Times New Roman" w:eastAsia="Times New Roman" w:hAnsi="Times New Roman" w:cs="Calibri"/>
          <w:color w:val="3B3838" w:themeColor="background2" w:themeShade="40"/>
          <w:sz w:val="28"/>
          <w:szCs w:val="28"/>
          <w:lang w:eastAsia="ru-RU"/>
        </w:rPr>
      </w:pPr>
      <w:r w:rsidRPr="000004F1">
        <w:rPr>
          <w:rFonts w:ascii="Times New Roman" w:eastAsia="Times New Roman" w:hAnsi="Times New Roman" w:cs="Calibri"/>
          <w:color w:val="3B3838" w:themeColor="background2" w:themeShade="40"/>
          <w:sz w:val="28"/>
          <w:szCs w:val="28"/>
          <w:lang w:eastAsia="ru-RU"/>
        </w:rPr>
        <w:t>В сводный Перечень государственных услуг (функций) Хабаровского края включены 13 услуг и 1 контрольно-надзорная</w:t>
      </w:r>
      <w:r w:rsidR="00577C66" w:rsidRPr="000004F1">
        <w:rPr>
          <w:rFonts w:ascii="Times New Roman" w:eastAsia="Times New Roman" w:hAnsi="Times New Roman" w:cs="Calibri"/>
          <w:color w:val="3B3838" w:themeColor="background2" w:themeShade="40"/>
          <w:sz w:val="28"/>
          <w:szCs w:val="28"/>
          <w:lang w:eastAsia="ru-RU"/>
        </w:rPr>
        <w:t xml:space="preserve"> функция министерства, в </w:t>
      </w:r>
      <w:r w:rsidR="00F65BB7" w:rsidRPr="000004F1">
        <w:rPr>
          <w:rFonts w:ascii="Times New Roman" w:eastAsia="Times New Roman" w:hAnsi="Times New Roman" w:cs="Calibri"/>
          <w:color w:val="3B3838" w:themeColor="background2" w:themeShade="40"/>
          <w:sz w:val="28"/>
          <w:szCs w:val="28"/>
          <w:lang w:eastAsia="ru-RU"/>
        </w:rPr>
        <w:t>т.ч. 6 </w:t>
      </w:r>
      <w:r w:rsidRPr="000004F1">
        <w:rPr>
          <w:rFonts w:ascii="Times New Roman" w:eastAsia="Times New Roman" w:hAnsi="Times New Roman" w:cs="Calibri"/>
          <w:color w:val="3B3838" w:themeColor="background2" w:themeShade="40"/>
          <w:sz w:val="28"/>
          <w:szCs w:val="28"/>
          <w:lang w:eastAsia="ru-RU"/>
        </w:rPr>
        <w:t>из них предоставляются через Многофункциональный центр государственных и муниципальных услуг. По всем услугам утверждены административные регламенты.</w:t>
      </w:r>
    </w:p>
    <w:p w:rsidR="00D11C97" w:rsidRPr="000004F1" w:rsidRDefault="00D11C97" w:rsidP="00D11C97">
      <w:pPr>
        <w:spacing w:after="0" w:line="240" w:lineRule="auto"/>
        <w:ind w:firstLine="708"/>
        <w:jc w:val="both"/>
        <w:rPr>
          <w:rFonts w:ascii="Times New Roman" w:eastAsia="Times New Roman" w:hAnsi="Times New Roman" w:cs="Calibri"/>
          <w:color w:val="3B3838" w:themeColor="background2" w:themeShade="40"/>
          <w:sz w:val="28"/>
          <w:szCs w:val="28"/>
          <w:lang w:eastAsia="ru-RU"/>
        </w:rPr>
      </w:pPr>
      <w:r w:rsidRPr="000004F1">
        <w:rPr>
          <w:rFonts w:ascii="Times New Roman" w:eastAsia="Times New Roman" w:hAnsi="Times New Roman" w:cs="Calibri"/>
          <w:color w:val="3B3838" w:themeColor="background2" w:themeShade="40"/>
          <w:sz w:val="28"/>
          <w:szCs w:val="28"/>
          <w:lang w:eastAsia="ru-RU"/>
        </w:rPr>
        <w:t>Все государственные услуги можно получить электронным способом через федеральны</w:t>
      </w:r>
      <w:r w:rsidR="00577C66" w:rsidRPr="000004F1">
        <w:rPr>
          <w:rFonts w:ascii="Times New Roman" w:eastAsia="Times New Roman" w:hAnsi="Times New Roman" w:cs="Calibri"/>
          <w:color w:val="3B3838" w:themeColor="background2" w:themeShade="40"/>
          <w:sz w:val="28"/>
          <w:szCs w:val="28"/>
          <w:lang w:eastAsia="ru-RU"/>
        </w:rPr>
        <w:t>й</w:t>
      </w:r>
      <w:r w:rsidRPr="000004F1">
        <w:rPr>
          <w:rFonts w:ascii="Times New Roman" w:eastAsia="Times New Roman" w:hAnsi="Times New Roman" w:cs="Calibri"/>
          <w:color w:val="3B3838" w:themeColor="background2" w:themeShade="40"/>
          <w:sz w:val="28"/>
          <w:szCs w:val="28"/>
          <w:lang w:eastAsia="ru-RU"/>
        </w:rPr>
        <w:t xml:space="preserve"> и региональный Порталы </w:t>
      </w:r>
      <w:hyperlink r:id="rId12" w:history="1">
        <w:r w:rsidRPr="000004F1">
          <w:rPr>
            <w:rFonts w:ascii="Times New Roman" w:eastAsia="Times New Roman" w:hAnsi="Times New Roman" w:cs="Calibri"/>
            <w:color w:val="3B3838" w:themeColor="background2" w:themeShade="40"/>
            <w:sz w:val="28"/>
            <w:szCs w:val="28"/>
            <w:lang w:eastAsia="ru-RU"/>
          </w:rPr>
          <w:t>https://www.gosuslugi.ru</w:t>
        </w:r>
      </w:hyperlink>
      <w:r w:rsidRPr="000004F1">
        <w:rPr>
          <w:rFonts w:ascii="Times New Roman" w:eastAsia="Times New Roman" w:hAnsi="Times New Roman" w:cs="Calibri"/>
          <w:color w:val="3B3838" w:themeColor="background2" w:themeShade="40"/>
          <w:sz w:val="28"/>
          <w:szCs w:val="28"/>
          <w:lang w:eastAsia="ru-RU"/>
        </w:rPr>
        <w:t xml:space="preserve"> и </w:t>
      </w:r>
      <w:hyperlink r:id="rId13" w:history="1">
        <w:r w:rsidRPr="000004F1">
          <w:rPr>
            <w:rFonts w:ascii="Times New Roman" w:eastAsia="Times New Roman" w:hAnsi="Times New Roman" w:cs="Calibri"/>
            <w:color w:val="3B3838" w:themeColor="background2" w:themeShade="40"/>
            <w:sz w:val="28"/>
            <w:szCs w:val="28"/>
            <w:lang w:eastAsia="ru-RU"/>
          </w:rPr>
          <w:t>https://uslugi27.ru</w:t>
        </w:r>
      </w:hyperlink>
      <w:r w:rsidR="00F65BB7" w:rsidRPr="000004F1">
        <w:rPr>
          <w:rFonts w:ascii="Times New Roman" w:eastAsia="Times New Roman" w:hAnsi="Times New Roman" w:cs="Calibri"/>
          <w:color w:val="3B3838" w:themeColor="background2" w:themeShade="40"/>
          <w:sz w:val="28"/>
          <w:szCs w:val="28"/>
          <w:lang w:eastAsia="ru-RU"/>
        </w:rPr>
        <w:t>, в т.ч. 4 </w:t>
      </w:r>
      <w:r w:rsidRPr="000004F1">
        <w:rPr>
          <w:rFonts w:ascii="Times New Roman" w:eastAsia="Times New Roman" w:hAnsi="Times New Roman" w:cs="Calibri"/>
          <w:color w:val="3B3838" w:themeColor="background2" w:themeShade="40"/>
          <w:sz w:val="28"/>
          <w:szCs w:val="28"/>
          <w:lang w:eastAsia="ru-RU"/>
        </w:rPr>
        <w:t>услуги полностью электронные – конечный результат потребитель получает в электронном виде, в том числе на сайте министерства (</w:t>
      </w:r>
      <w:hyperlink r:id="rId14" w:history="1">
        <w:r w:rsidRPr="000004F1">
          <w:rPr>
            <w:rFonts w:ascii="Times New Roman" w:eastAsia="Times New Roman" w:hAnsi="Times New Roman" w:cs="Calibri"/>
            <w:color w:val="3B3838" w:themeColor="background2" w:themeShade="40"/>
            <w:sz w:val="28"/>
            <w:szCs w:val="28"/>
            <w:lang w:eastAsia="ru-RU"/>
          </w:rPr>
          <w:t>https://edu27.ru/</w:t>
        </w:r>
      </w:hyperlink>
      <w:r w:rsidRPr="000004F1">
        <w:rPr>
          <w:rFonts w:ascii="Times New Roman" w:eastAsia="Times New Roman" w:hAnsi="Times New Roman" w:cs="Calibri"/>
          <w:color w:val="3B3838" w:themeColor="background2" w:themeShade="40"/>
          <w:sz w:val="28"/>
          <w:szCs w:val="28"/>
          <w:lang w:eastAsia="ru-RU"/>
        </w:rPr>
        <w:t>).</w:t>
      </w:r>
    </w:p>
    <w:p w:rsidR="00D11C97" w:rsidRPr="000004F1" w:rsidRDefault="00D11C97" w:rsidP="00D11C97">
      <w:pPr>
        <w:widowControl w:val="0"/>
        <w:spacing w:after="0" w:line="240" w:lineRule="auto"/>
        <w:ind w:firstLine="709"/>
        <w:jc w:val="both"/>
        <w:rPr>
          <w:rFonts w:ascii="Times New Roman" w:eastAsia="Times New Roman" w:hAnsi="Times New Roman" w:cs="Calibri"/>
          <w:color w:val="3B3838" w:themeColor="background2" w:themeShade="40"/>
          <w:sz w:val="28"/>
          <w:szCs w:val="28"/>
          <w:lang w:eastAsia="ru-RU"/>
        </w:rPr>
      </w:pPr>
      <w:r w:rsidRPr="000004F1">
        <w:rPr>
          <w:rFonts w:ascii="Times New Roman" w:eastAsia="Times New Roman" w:hAnsi="Times New Roman" w:cs="Calibri"/>
          <w:color w:val="3B3838" w:themeColor="background2" w:themeShade="40"/>
          <w:sz w:val="28"/>
          <w:szCs w:val="28"/>
          <w:lang w:eastAsia="ru-RU"/>
        </w:rPr>
        <w:t>За 11 месяцев 2017 года пред</w:t>
      </w:r>
      <w:r w:rsidR="00F65BB7" w:rsidRPr="000004F1">
        <w:rPr>
          <w:rFonts w:ascii="Times New Roman" w:eastAsia="Times New Roman" w:hAnsi="Times New Roman" w:cs="Calibri"/>
          <w:color w:val="3B3838" w:themeColor="background2" w:themeShade="40"/>
          <w:sz w:val="28"/>
          <w:szCs w:val="28"/>
          <w:lang w:eastAsia="ru-RU"/>
        </w:rPr>
        <w:t>оставлено 9 </w:t>
      </w:r>
      <w:r w:rsidR="00552890" w:rsidRPr="000004F1">
        <w:rPr>
          <w:rFonts w:ascii="Times New Roman" w:eastAsia="Times New Roman" w:hAnsi="Times New Roman" w:cs="Calibri"/>
          <w:color w:val="3B3838" w:themeColor="background2" w:themeShade="40"/>
          <w:sz w:val="28"/>
          <w:szCs w:val="28"/>
          <w:lang w:eastAsia="ru-RU"/>
        </w:rPr>
        <w:t>169 услуг (2016 </w:t>
      </w:r>
      <w:r w:rsidRPr="000004F1">
        <w:rPr>
          <w:rFonts w:ascii="Times New Roman" w:eastAsia="Times New Roman" w:hAnsi="Times New Roman" w:cs="Calibri"/>
          <w:color w:val="3B3838" w:themeColor="background2" w:themeShade="40"/>
          <w:sz w:val="28"/>
          <w:szCs w:val="28"/>
          <w:lang w:eastAsia="ru-RU"/>
        </w:rPr>
        <w:t>год – 10 756).</w:t>
      </w:r>
    </w:p>
    <w:p w:rsidR="00552890" w:rsidRPr="000004F1" w:rsidRDefault="00D11C97" w:rsidP="00552890">
      <w:pPr>
        <w:widowControl w:val="0"/>
        <w:spacing w:after="0" w:line="240" w:lineRule="auto"/>
        <w:ind w:firstLine="709"/>
        <w:jc w:val="both"/>
        <w:rPr>
          <w:rFonts w:ascii="Times New Roman" w:eastAsia="Times New Roman" w:hAnsi="Times New Roman" w:cs="Calibri"/>
          <w:color w:val="3B3838" w:themeColor="background2" w:themeShade="40"/>
          <w:sz w:val="28"/>
          <w:szCs w:val="28"/>
          <w:lang w:eastAsia="ru-RU"/>
        </w:rPr>
      </w:pPr>
      <w:r w:rsidRPr="000004F1">
        <w:rPr>
          <w:rFonts w:ascii="Times New Roman" w:eastAsia="Times New Roman" w:hAnsi="Times New Roman" w:cs="Calibri"/>
          <w:color w:val="3B3838" w:themeColor="background2" w:themeShade="40"/>
          <w:sz w:val="28"/>
          <w:szCs w:val="28"/>
          <w:lang w:eastAsia="ru-RU"/>
        </w:rPr>
        <w:t>Для информирования населения о возможностях получения государственных услуг данные размещены на сайте министерства (</w:t>
      </w:r>
      <w:hyperlink r:id="rId15" w:history="1">
        <w:r w:rsidRPr="000004F1">
          <w:rPr>
            <w:rFonts w:ascii="Times New Roman" w:eastAsia="Times New Roman" w:hAnsi="Times New Roman" w:cs="Calibri"/>
            <w:color w:val="3B3838" w:themeColor="background2" w:themeShade="40"/>
            <w:sz w:val="28"/>
            <w:szCs w:val="28"/>
            <w:lang w:eastAsia="ru-RU"/>
          </w:rPr>
          <w:t>https://edu27.ru/</w:t>
        </w:r>
      </w:hyperlink>
      <w:r w:rsidRPr="000004F1">
        <w:rPr>
          <w:rFonts w:ascii="Times New Roman" w:eastAsia="Times New Roman" w:hAnsi="Times New Roman" w:cs="Calibri"/>
          <w:color w:val="3B3838" w:themeColor="background2" w:themeShade="40"/>
          <w:sz w:val="28"/>
          <w:szCs w:val="28"/>
          <w:lang w:eastAsia="ru-RU"/>
        </w:rPr>
        <w:t>), образовательной сети "</w:t>
      </w:r>
      <w:proofErr w:type="spellStart"/>
      <w:r w:rsidRPr="000004F1">
        <w:rPr>
          <w:rFonts w:ascii="Times New Roman" w:eastAsia="Times New Roman" w:hAnsi="Times New Roman" w:cs="Calibri"/>
          <w:color w:val="3B3838" w:themeColor="background2" w:themeShade="40"/>
          <w:sz w:val="28"/>
          <w:szCs w:val="28"/>
          <w:lang w:eastAsia="ru-RU"/>
        </w:rPr>
        <w:t>Дневник.ру</w:t>
      </w:r>
      <w:proofErr w:type="spellEnd"/>
      <w:r w:rsidRPr="000004F1">
        <w:rPr>
          <w:rFonts w:ascii="Times New Roman" w:eastAsia="Times New Roman" w:hAnsi="Times New Roman" w:cs="Calibri"/>
          <w:color w:val="3B3838" w:themeColor="background2" w:themeShade="40"/>
          <w:sz w:val="28"/>
          <w:szCs w:val="28"/>
          <w:lang w:eastAsia="ru-RU"/>
        </w:rPr>
        <w:t xml:space="preserve">", на официальных аккаунтах ведомства </w:t>
      </w:r>
      <w:r w:rsidRPr="000004F1">
        <w:rPr>
          <w:rFonts w:ascii="Times New Roman" w:eastAsia="Times New Roman" w:hAnsi="Times New Roman" w:cs="Times New Roman"/>
          <w:color w:val="3B3838" w:themeColor="background2" w:themeShade="40"/>
          <w:sz w:val="28"/>
          <w:szCs w:val="28"/>
          <w:lang w:eastAsia="ru-RU"/>
        </w:rPr>
        <w:t>(</w:t>
      </w:r>
      <w:hyperlink r:id="rId16" w:history="1">
        <w:r w:rsidRPr="000004F1">
          <w:rPr>
            <w:rFonts w:ascii="Times New Roman" w:eastAsia="Times New Roman" w:hAnsi="Times New Roman" w:cs="Times New Roman"/>
            <w:color w:val="3B3838" w:themeColor="background2" w:themeShade="40"/>
            <w:sz w:val="28"/>
            <w:szCs w:val="28"/>
            <w:lang w:val="en-US"/>
          </w:rPr>
          <w:t>https</w:t>
        </w:r>
        <w:r w:rsidRPr="000004F1">
          <w:rPr>
            <w:rFonts w:ascii="Times New Roman" w:eastAsia="Times New Roman" w:hAnsi="Times New Roman" w:cs="Times New Roman"/>
            <w:color w:val="3B3838" w:themeColor="background2" w:themeShade="40"/>
            <w:sz w:val="28"/>
            <w:szCs w:val="28"/>
          </w:rPr>
          <w:t>://</w:t>
        </w:r>
        <w:r w:rsidRPr="000004F1">
          <w:rPr>
            <w:rFonts w:ascii="Times New Roman" w:eastAsia="Times New Roman" w:hAnsi="Times New Roman" w:cs="Times New Roman"/>
            <w:color w:val="3B3838" w:themeColor="background2" w:themeShade="40"/>
            <w:sz w:val="28"/>
            <w:szCs w:val="28"/>
            <w:lang w:val="en-US"/>
          </w:rPr>
          <w:t>twitter</w:t>
        </w:r>
        <w:r w:rsidRPr="000004F1">
          <w:rPr>
            <w:rFonts w:ascii="Times New Roman" w:eastAsia="Times New Roman" w:hAnsi="Times New Roman" w:cs="Times New Roman"/>
            <w:color w:val="3B3838" w:themeColor="background2" w:themeShade="40"/>
            <w:sz w:val="28"/>
            <w:szCs w:val="28"/>
          </w:rPr>
          <w:t>.</w:t>
        </w:r>
        <w:r w:rsidRPr="000004F1">
          <w:rPr>
            <w:rFonts w:ascii="Times New Roman" w:eastAsia="Times New Roman" w:hAnsi="Times New Roman" w:cs="Times New Roman"/>
            <w:color w:val="3B3838" w:themeColor="background2" w:themeShade="40"/>
            <w:sz w:val="28"/>
            <w:szCs w:val="28"/>
            <w:lang w:val="en-US"/>
          </w:rPr>
          <w:t>com</w:t>
        </w:r>
        <w:r w:rsidRPr="000004F1">
          <w:rPr>
            <w:rFonts w:ascii="Times New Roman" w:eastAsia="Times New Roman" w:hAnsi="Times New Roman" w:cs="Times New Roman"/>
            <w:color w:val="3B3838" w:themeColor="background2" w:themeShade="40"/>
            <w:sz w:val="28"/>
            <w:szCs w:val="28"/>
          </w:rPr>
          <w:t>/</w:t>
        </w:r>
        <w:r w:rsidRPr="000004F1">
          <w:rPr>
            <w:rFonts w:ascii="Times New Roman" w:eastAsia="Times New Roman" w:hAnsi="Times New Roman" w:cs="Times New Roman"/>
            <w:color w:val="3B3838" w:themeColor="background2" w:themeShade="40"/>
            <w:sz w:val="28"/>
            <w:szCs w:val="28"/>
            <w:lang w:val="en-US"/>
          </w:rPr>
          <w:t>Minobrnauki</w:t>
        </w:r>
        <w:r w:rsidRPr="000004F1">
          <w:rPr>
            <w:rFonts w:ascii="Times New Roman" w:eastAsia="Times New Roman" w:hAnsi="Times New Roman" w:cs="Times New Roman"/>
            <w:color w:val="3B3838" w:themeColor="background2" w:themeShade="40"/>
            <w:sz w:val="28"/>
            <w:szCs w:val="28"/>
          </w:rPr>
          <w:t>27</w:t>
        </w:r>
      </w:hyperlink>
      <w:r w:rsidRPr="000004F1">
        <w:rPr>
          <w:rFonts w:ascii="Times New Roman" w:eastAsia="Times New Roman" w:hAnsi="Times New Roman" w:cs="Times New Roman"/>
          <w:color w:val="3B3838" w:themeColor="background2" w:themeShade="40"/>
          <w:sz w:val="28"/>
          <w:szCs w:val="28"/>
        </w:rPr>
        <w:t xml:space="preserve"> и </w:t>
      </w:r>
      <w:hyperlink r:id="rId17" w:history="1">
        <w:r w:rsidRPr="000004F1">
          <w:rPr>
            <w:rFonts w:ascii="Times New Roman" w:eastAsia="Times New Roman" w:hAnsi="Times New Roman" w:cs="Times New Roman"/>
            <w:color w:val="3B3838" w:themeColor="background2" w:themeShade="40"/>
            <w:sz w:val="28"/>
            <w:szCs w:val="28"/>
          </w:rPr>
          <w:t>https://www.proobraz27.ru</w:t>
        </w:r>
      </w:hyperlink>
      <w:r w:rsidRPr="000004F1">
        <w:rPr>
          <w:rFonts w:ascii="Times New Roman" w:eastAsia="Times New Roman" w:hAnsi="Times New Roman" w:cs="Times New Roman"/>
          <w:color w:val="3B3838" w:themeColor="background2" w:themeShade="40"/>
          <w:sz w:val="28"/>
          <w:szCs w:val="28"/>
        </w:rPr>
        <w:t>), а также в местах приема граждан.</w:t>
      </w:r>
    </w:p>
    <w:p w:rsidR="00D11C97" w:rsidRPr="000004F1" w:rsidRDefault="00D11C97" w:rsidP="00552890">
      <w:pPr>
        <w:widowControl w:val="0"/>
        <w:spacing w:after="0" w:line="240" w:lineRule="auto"/>
        <w:ind w:firstLine="709"/>
        <w:jc w:val="both"/>
        <w:rPr>
          <w:rFonts w:ascii="Times New Roman" w:eastAsia="Times New Roman" w:hAnsi="Times New Roman" w:cs="Calibri"/>
          <w:color w:val="3B3838" w:themeColor="background2" w:themeShade="40"/>
          <w:sz w:val="28"/>
          <w:szCs w:val="28"/>
          <w:lang w:eastAsia="ru-RU"/>
        </w:rPr>
      </w:pPr>
      <w:r w:rsidRPr="000004F1">
        <w:rPr>
          <w:rFonts w:ascii="Times New Roman" w:eastAsia="Times New Roman" w:hAnsi="Times New Roman" w:cs="Calibri"/>
          <w:color w:val="3B3838" w:themeColor="background2" w:themeShade="40"/>
          <w:sz w:val="28"/>
          <w:szCs w:val="28"/>
          <w:lang w:eastAsia="ru-RU"/>
        </w:rPr>
        <w:t>Кроме этого, информация о предоставлении услуг министерства освещается в рамках информационных встреч с населением, обсуждения государственной программы "Развитие образования в Хабаровском крае" и Народной программы края. В краевы</w:t>
      </w:r>
      <w:r w:rsidR="00F65BB7" w:rsidRPr="000004F1">
        <w:rPr>
          <w:rFonts w:ascii="Times New Roman" w:eastAsia="Times New Roman" w:hAnsi="Times New Roman" w:cs="Calibri"/>
          <w:color w:val="3B3838" w:themeColor="background2" w:themeShade="40"/>
          <w:sz w:val="28"/>
          <w:szCs w:val="28"/>
          <w:lang w:eastAsia="ru-RU"/>
        </w:rPr>
        <w:t>х и районных СМИ вышло более 30 </w:t>
      </w:r>
      <w:r w:rsidRPr="000004F1">
        <w:rPr>
          <w:rFonts w:ascii="Times New Roman" w:eastAsia="Times New Roman" w:hAnsi="Times New Roman" w:cs="Calibri"/>
          <w:color w:val="3B3838" w:themeColor="background2" w:themeShade="40"/>
          <w:sz w:val="28"/>
          <w:szCs w:val="28"/>
          <w:lang w:eastAsia="ru-RU"/>
        </w:rPr>
        <w:t xml:space="preserve">публикаций. </w:t>
      </w:r>
    </w:p>
    <w:p w:rsidR="00D11C97" w:rsidRPr="000004F1" w:rsidRDefault="007A5A3E" w:rsidP="00D11C97">
      <w:pPr>
        <w:spacing w:after="0" w:line="240" w:lineRule="auto"/>
        <w:jc w:val="center"/>
        <w:rPr>
          <w:rFonts w:ascii="Calibri" w:eastAsia="Calibri" w:hAnsi="Calibri" w:cs="Times New Roman"/>
          <w:color w:val="3B3838" w:themeColor="background2" w:themeShade="40"/>
        </w:rPr>
      </w:pPr>
      <w:r w:rsidRPr="000004F1">
        <w:rPr>
          <w:rFonts w:ascii="Calibri" w:eastAsia="Calibri" w:hAnsi="Calibri" w:cs="Times New Roman"/>
          <w:noProof/>
          <w:color w:val="3B3838" w:themeColor="background2" w:themeShade="40"/>
          <w:lang w:eastAsia="ru-RU"/>
        </w:rPr>
        <w:lastRenderedPageBreak/>
        <w:drawing>
          <wp:inline distT="0" distB="0" distL="0" distR="0" wp14:anchorId="7C6BE8BB" wp14:editId="7A9EF902">
            <wp:extent cx="5939790" cy="334073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340735"/>
                    </a:xfrm>
                    <a:prstGeom prst="rect">
                      <a:avLst/>
                    </a:prstGeom>
                  </pic:spPr>
                </pic:pic>
              </a:graphicData>
            </a:graphic>
          </wp:inline>
        </w:drawing>
      </w:r>
    </w:p>
    <w:p w:rsidR="00D11C97" w:rsidRPr="000004F1" w:rsidRDefault="00D11C97" w:rsidP="00D11C97">
      <w:pPr>
        <w:spacing w:after="0" w:line="240" w:lineRule="auto"/>
        <w:jc w:val="both"/>
        <w:rPr>
          <w:rFonts w:ascii="Times New Roman" w:eastAsia="Calibri" w:hAnsi="Times New Roman" w:cs="Times New Roman"/>
          <w:color w:val="3B3838" w:themeColor="background2" w:themeShade="40"/>
          <w:sz w:val="28"/>
        </w:rPr>
      </w:pPr>
    </w:p>
    <w:p w:rsidR="00BD1248" w:rsidRPr="000004F1" w:rsidRDefault="003E52E7" w:rsidP="00A10A35">
      <w:pPr>
        <w:spacing w:after="0" w:line="240" w:lineRule="exact"/>
        <w:jc w:val="center"/>
        <w:rPr>
          <w:rFonts w:ascii="Calibri" w:eastAsia="Calibri" w:hAnsi="Calibri" w:cs="Times New Roman"/>
          <w:color w:val="3B3838" w:themeColor="background2" w:themeShade="40"/>
        </w:rPr>
      </w:pPr>
      <w:r w:rsidRPr="000004F1">
        <w:rPr>
          <w:rFonts w:ascii="Times New Roman" w:eastAsia="Calibri" w:hAnsi="Times New Roman" w:cs="Times New Roman"/>
          <w:b/>
          <w:color w:val="3B3838" w:themeColor="background2" w:themeShade="40"/>
          <w:sz w:val="28"/>
          <w:szCs w:val="28"/>
        </w:rPr>
        <w:t>ДЕЯТЕЛЬНОСТЬ ОБЩЕСТВЕННОГО СОВЕТА</w:t>
      </w:r>
    </w:p>
    <w:p w:rsidR="00D11C97" w:rsidRPr="000004F1" w:rsidRDefault="00D11C97" w:rsidP="00D11C97">
      <w:pPr>
        <w:spacing w:after="0" w:line="240" w:lineRule="auto"/>
        <w:jc w:val="center"/>
        <w:rPr>
          <w:rFonts w:ascii="Times New Roman" w:eastAsia="Calibri" w:hAnsi="Times New Roman" w:cs="Times New Roman"/>
          <w:b/>
          <w:color w:val="3B3838" w:themeColor="background2" w:themeShade="40"/>
          <w:sz w:val="28"/>
          <w:szCs w:val="28"/>
        </w:rPr>
      </w:pPr>
    </w:p>
    <w:p w:rsidR="00F07AE4" w:rsidRPr="000004F1" w:rsidRDefault="00F07AE4" w:rsidP="00F07AE4">
      <w:pPr>
        <w:spacing w:after="0" w:line="240" w:lineRule="auto"/>
        <w:ind w:firstLine="709"/>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Продолжил работу общественный совет при министерстве образования и науки края. В 2017 году произошла плановая ротация состава совета, в который впервые вошли представители Общественной палаты Хабаровского края, </w:t>
      </w:r>
      <w:r w:rsidRPr="000004F1">
        <w:rPr>
          <w:rFonts w:ascii="Times New Roman" w:hAnsi="Times New Roman"/>
          <w:color w:val="3B3838" w:themeColor="background2" w:themeShade="40"/>
          <w:sz w:val="28"/>
          <w:szCs w:val="28"/>
        </w:rPr>
        <w:t>благотворительной общественной организации "Союз женщин Хабаровского края", АНО "Изумрудный город"</w:t>
      </w:r>
      <w:r w:rsidRPr="000004F1">
        <w:rPr>
          <w:rFonts w:ascii="Times New Roman" w:hAnsi="Times New Roman" w:cs="Times New Roman"/>
          <w:color w:val="3B3838" w:themeColor="background2" w:themeShade="40"/>
          <w:sz w:val="28"/>
          <w:szCs w:val="28"/>
        </w:rPr>
        <w:t xml:space="preserve"> и АНО </w:t>
      </w:r>
      <w:r w:rsidRPr="000004F1">
        <w:rPr>
          <w:rFonts w:ascii="Times New Roman" w:hAnsi="Times New Roman"/>
          <w:color w:val="3B3838" w:themeColor="background2" w:themeShade="40"/>
          <w:sz w:val="28"/>
          <w:szCs w:val="28"/>
        </w:rPr>
        <w:t>"Дальневосточный центр социальных технологий"</w:t>
      </w:r>
      <w:r w:rsidRPr="000004F1">
        <w:rPr>
          <w:rFonts w:ascii="Times New Roman" w:hAnsi="Times New Roman" w:cs="Times New Roman"/>
          <w:color w:val="3B3838" w:themeColor="background2" w:themeShade="40"/>
          <w:sz w:val="28"/>
          <w:szCs w:val="28"/>
        </w:rPr>
        <w:t>.</w:t>
      </w:r>
    </w:p>
    <w:p w:rsidR="00253477" w:rsidRPr="000004F1" w:rsidRDefault="00253477" w:rsidP="00F07AE4">
      <w:pPr>
        <w:spacing w:after="0" w:line="240" w:lineRule="auto"/>
        <w:ind w:firstLine="709"/>
        <w:jc w:val="both"/>
        <w:rPr>
          <w:rFonts w:ascii="Times New Roman" w:hAnsi="Times New Roman" w:cs="Times New Roman"/>
          <w:color w:val="3B3838" w:themeColor="background2" w:themeShade="40"/>
          <w:sz w:val="28"/>
          <w:szCs w:val="28"/>
        </w:rPr>
      </w:pPr>
    </w:p>
    <w:p w:rsidR="00F07AE4" w:rsidRPr="000004F1" w:rsidRDefault="00AC18F0" w:rsidP="00F07AE4">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noProof/>
          <w:color w:val="3B3838" w:themeColor="background2" w:themeShade="40"/>
          <w:sz w:val="28"/>
          <w:szCs w:val="28"/>
          <w:lang w:eastAsia="ru-RU"/>
        </w:rPr>
        <w:drawing>
          <wp:inline distT="0" distB="0" distL="0" distR="0" wp14:anchorId="1EF482EE" wp14:editId="651EC612">
            <wp:extent cx="5939790" cy="334073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340735"/>
                    </a:xfrm>
                    <a:prstGeom prst="rect">
                      <a:avLst/>
                    </a:prstGeom>
                  </pic:spPr>
                </pic:pic>
              </a:graphicData>
            </a:graphic>
          </wp:inline>
        </w:drawing>
      </w:r>
    </w:p>
    <w:p w:rsidR="00A23056" w:rsidRPr="000004F1" w:rsidRDefault="00A23056" w:rsidP="00F07AE4">
      <w:pPr>
        <w:spacing w:after="0" w:line="240" w:lineRule="auto"/>
        <w:ind w:firstLine="709"/>
        <w:jc w:val="both"/>
        <w:rPr>
          <w:rFonts w:ascii="Times New Roman" w:hAnsi="Times New Roman" w:cs="Times New Roman"/>
          <w:color w:val="3B3838" w:themeColor="background2" w:themeShade="40"/>
          <w:sz w:val="28"/>
          <w:szCs w:val="28"/>
        </w:rPr>
      </w:pPr>
    </w:p>
    <w:p w:rsidR="00A23056" w:rsidRPr="000004F1" w:rsidRDefault="00A23056" w:rsidP="00A23056">
      <w:pPr>
        <w:spacing w:after="0" w:line="240" w:lineRule="auto"/>
        <w:ind w:firstLine="709"/>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lastRenderedPageBreak/>
        <w:t>Работа общественного совета проводилась в соответствии с планом. Основной формой остаётся проведение очных и заочных заседаний, мероприятий общественного контроля, участие членов совета в обсуждении госпрограмм Хабаровского края и информационных встречах.</w:t>
      </w:r>
    </w:p>
    <w:p w:rsidR="00F07AE4" w:rsidRPr="000004F1" w:rsidRDefault="00F07AE4" w:rsidP="00F07AE4">
      <w:pPr>
        <w:spacing w:after="0" w:line="240" w:lineRule="auto"/>
        <w:ind w:firstLine="709"/>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На заседаниях совета рассматриваются актуальные вопросы, касающиеся отрасли "Образование", среди них: организация проведения и утверждение результатов независимой оценки качества образования; общественная экспертиза проекта постановления Правительства Хабаровского края "О внесении изменений в постановление Правительства Хабаровского края от 24 сентября 2014 г. № 336-пр "Об утверждении Порядка предоставления путевок детям-сиротам и детям, оставшимся без попечения родителей, лицам из числа детей-сирот и детей, оставшихся без попечения родителей (за исключением детей, обучающихся в федеральных государственных образовательных организациях), в оздоровительные лагеря, санаторно-курортные организации при наличии медицинских показаний, а также оплаты их проезда к месту лечения и обратно"; поиск </w:t>
      </w:r>
      <w:r w:rsidRPr="000004F1">
        <w:rPr>
          <w:rFonts w:ascii="Times New Roman" w:eastAsia="Times New Roman" w:hAnsi="Times New Roman" w:cs="Times New Roman"/>
          <w:color w:val="3B3838" w:themeColor="background2" w:themeShade="40"/>
          <w:sz w:val="28"/>
          <w:szCs w:val="28"/>
          <w:lang w:eastAsia="ru-RU"/>
        </w:rPr>
        <w:t>конкурентных способов выбора поставщиков на рынке услуг дошкольного образования и психолого-педагогического сопровождения детей с ограниченными возможностями здоровья; обсуждение в</w:t>
      </w:r>
      <w:r w:rsidRPr="000004F1">
        <w:rPr>
          <w:rFonts w:ascii="Times New Roman" w:hAnsi="Times New Roman" w:cs="Times New Roman"/>
          <w:color w:val="3B3838" w:themeColor="background2" w:themeShade="40"/>
          <w:sz w:val="28"/>
          <w:szCs w:val="28"/>
        </w:rPr>
        <w:t>заимодействия образовательных учреждений и делового сообщества по вопросу профессиональной подготовки и переподготовки кадров.</w:t>
      </w:r>
    </w:p>
    <w:p w:rsidR="00972256" w:rsidRPr="000004F1" w:rsidRDefault="00F07AE4" w:rsidP="00972256">
      <w:pPr>
        <w:pStyle w:val="a4"/>
        <w:ind w:left="0" w:firstLine="709"/>
        <w:jc w:val="both"/>
        <w:rPr>
          <w:color w:val="3B3838" w:themeColor="background2" w:themeShade="40"/>
          <w:sz w:val="28"/>
          <w:szCs w:val="28"/>
        </w:rPr>
      </w:pPr>
      <w:r w:rsidRPr="000004F1">
        <w:rPr>
          <w:color w:val="3B3838" w:themeColor="background2" w:themeShade="40"/>
          <w:sz w:val="28"/>
          <w:szCs w:val="28"/>
        </w:rPr>
        <w:t xml:space="preserve">Руководители министерства участвуют в заседаниях общественного совета. Это позволяет выстраивать открытый диалог общества с властью, совместно искать пути решения имеющихся проблем для тех категорий граждан, интересы которых общественники представляют в совете. </w:t>
      </w:r>
    </w:p>
    <w:p w:rsidR="00972256" w:rsidRPr="000004F1" w:rsidRDefault="00972256" w:rsidP="00972256">
      <w:pPr>
        <w:pStyle w:val="a4"/>
        <w:ind w:left="0" w:firstLine="709"/>
        <w:jc w:val="center"/>
        <w:rPr>
          <w:rFonts w:eastAsia="Calibri"/>
          <w:b/>
          <w:color w:val="3B3838" w:themeColor="background2" w:themeShade="40"/>
          <w:szCs w:val="28"/>
        </w:rPr>
      </w:pPr>
    </w:p>
    <w:p w:rsidR="00D11C97" w:rsidRPr="000004F1" w:rsidRDefault="00D11C97" w:rsidP="00972256">
      <w:pPr>
        <w:pStyle w:val="a4"/>
        <w:ind w:left="0" w:firstLine="709"/>
        <w:jc w:val="center"/>
        <w:rPr>
          <w:color w:val="3B3838" w:themeColor="background2" w:themeShade="40"/>
          <w:sz w:val="28"/>
          <w:szCs w:val="28"/>
        </w:rPr>
      </w:pPr>
      <w:r w:rsidRPr="000004F1">
        <w:rPr>
          <w:rFonts w:eastAsia="Calibri"/>
          <w:b/>
          <w:color w:val="3B3838" w:themeColor="background2" w:themeShade="40"/>
          <w:sz w:val="28"/>
          <w:szCs w:val="28"/>
        </w:rPr>
        <w:t>ВЗАИМОДЕЙСТВИЕ С</w:t>
      </w:r>
      <w:r w:rsidR="00972256" w:rsidRPr="000004F1">
        <w:rPr>
          <w:rFonts w:eastAsia="Calibri"/>
          <w:b/>
          <w:color w:val="3B3838" w:themeColor="background2" w:themeShade="40"/>
          <w:sz w:val="28"/>
          <w:szCs w:val="28"/>
        </w:rPr>
        <w:t xml:space="preserve"> НАСЕЛЕНИЕМ, ОРГАНАМИ МЕСТНОГО </w:t>
      </w:r>
      <w:r w:rsidRPr="000004F1">
        <w:rPr>
          <w:rFonts w:eastAsia="Calibri"/>
          <w:b/>
          <w:color w:val="3B3838" w:themeColor="background2" w:themeShade="40"/>
          <w:sz w:val="28"/>
          <w:szCs w:val="28"/>
        </w:rPr>
        <w:t>САМОУПРАВЛЕНИЯ, СРЕДСТВАМИ МАССОВОЙ ИНФОРМАЦИИ</w:t>
      </w:r>
    </w:p>
    <w:p w:rsidR="006751BD" w:rsidRPr="000004F1" w:rsidRDefault="00613E67" w:rsidP="00D11C97">
      <w:pPr>
        <w:spacing w:after="0" w:line="240" w:lineRule="auto"/>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noProof/>
          <w:color w:val="3B3838" w:themeColor="background2" w:themeShade="40"/>
          <w:sz w:val="28"/>
          <w:szCs w:val="28"/>
          <w:lang w:eastAsia="ru-RU"/>
        </w:rPr>
        <w:drawing>
          <wp:inline distT="0" distB="0" distL="0" distR="0" wp14:anchorId="02EA15F7" wp14:editId="2E74DB12">
            <wp:extent cx="5939790" cy="334073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3340735"/>
                    </a:xfrm>
                    <a:prstGeom prst="rect">
                      <a:avLst/>
                    </a:prstGeom>
                  </pic:spPr>
                </pic:pic>
              </a:graphicData>
            </a:graphic>
          </wp:inline>
        </w:drawing>
      </w:r>
    </w:p>
    <w:p w:rsidR="0000288F" w:rsidRPr="000004F1" w:rsidRDefault="0000288F" w:rsidP="0000288F">
      <w:pPr>
        <w:spacing w:after="0" w:line="240" w:lineRule="auto"/>
        <w:ind w:firstLine="709"/>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lastRenderedPageBreak/>
        <w:t>В</w:t>
      </w:r>
      <w:r w:rsidR="00304B9A" w:rsidRPr="000004F1">
        <w:rPr>
          <w:rFonts w:ascii="Times New Roman" w:hAnsi="Times New Roman" w:cs="Times New Roman"/>
          <w:color w:val="3B3838" w:themeColor="background2" w:themeShade="40"/>
          <w:sz w:val="28"/>
          <w:szCs w:val="28"/>
        </w:rPr>
        <w:t xml:space="preserve"> течение 2017 года проведено 11 </w:t>
      </w:r>
      <w:r w:rsidRPr="000004F1">
        <w:rPr>
          <w:rFonts w:ascii="Times New Roman" w:hAnsi="Times New Roman" w:cs="Times New Roman"/>
          <w:color w:val="3B3838" w:themeColor="background2" w:themeShade="40"/>
          <w:sz w:val="28"/>
          <w:szCs w:val="28"/>
        </w:rPr>
        <w:t xml:space="preserve">информационных встреч руководителей министерства с представителями общественных объединений, педагогами, родителями, жителями муниципальных образований края. </w:t>
      </w:r>
    </w:p>
    <w:p w:rsidR="0000288F" w:rsidRPr="000004F1" w:rsidRDefault="0000288F" w:rsidP="0000288F">
      <w:pPr>
        <w:spacing w:after="0" w:line="240" w:lineRule="auto"/>
        <w:ind w:firstLine="709"/>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Встречи проводились в целях повышения эффективности взаимодействия министерства с населением, а также информирования жителей о развитии системы образования и деятельности Правительства края.</w:t>
      </w:r>
    </w:p>
    <w:p w:rsidR="00F315FC" w:rsidRPr="000004F1" w:rsidRDefault="00F315FC" w:rsidP="0000288F">
      <w:pPr>
        <w:spacing w:after="0" w:line="240" w:lineRule="auto"/>
        <w:ind w:firstLine="709"/>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Сотрудники министерства информируют жителей Дальневосточного Федерального округа </w:t>
      </w:r>
      <w:r w:rsidR="00B07FA1" w:rsidRPr="000004F1">
        <w:rPr>
          <w:rFonts w:ascii="Times New Roman" w:hAnsi="Times New Roman" w:cs="Times New Roman"/>
          <w:color w:val="3B3838" w:themeColor="background2" w:themeShade="40"/>
          <w:sz w:val="28"/>
          <w:szCs w:val="28"/>
        </w:rPr>
        <w:t>о социально значимых проектах и</w:t>
      </w:r>
      <w:r w:rsidRPr="000004F1">
        <w:rPr>
          <w:rFonts w:ascii="Times New Roman" w:hAnsi="Times New Roman" w:cs="Times New Roman"/>
          <w:color w:val="3B3838" w:themeColor="background2" w:themeShade="40"/>
          <w:sz w:val="28"/>
          <w:szCs w:val="28"/>
        </w:rPr>
        <w:t xml:space="preserve"> перспективах развития края.</w:t>
      </w:r>
    </w:p>
    <w:p w:rsidR="00F315FC" w:rsidRPr="000004F1" w:rsidRDefault="007435EE" w:rsidP="00F315FC">
      <w:pPr>
        <w:spacing w:after="0" w:line="240" w:lineRule="auto"/>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noProof/>
          <w:color w:val="3B3838" w:themeColor="background2" w:themeShade="40"/>
          <w:sz w:val="28"/>
          <w:szCs w:val="28"/>
          <w:lang w:eastAsia="ru-RU"/>
        </w:rPr>
        <w:drawing>
          <wp:inline distT="0" distB="0" distL="0" distR="0" wp14:anchorId="3629066E" wp14:editId="43D35971">
            <wp:extent cx="5939790" cy="334073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3340735"/>
                    </a:xfrm>
                    <a:prstGeom prst="rect">
                      <a:avLst/>
                    </a:prstGeom>
                  </pic:spPr>
                </pic:pic>
              </a:graphicData>
            </a:graphic>
          </wp:inline>
        </w:drawing>
      </w:r>
    </w:p>
    <w:p w:rsidR="007435EE" w:rsidRPr="000004F1" w:rsidRDefault="007435EE" w:rsidP="00F315FC">
      <w:pPr>
        <w:spacing w:after="0" w:line="240" w:lineRule="auto"/>
        <w:jc w:val="center"/>
        <w:rPr>
          <w:rFonts w:ascii="Times New Roman" w:eastAsia="Calibri" w:hAnsi="Times New Roman" w:cs="Times New Roman"/>
          <w:b/>
          <w:color w:val="3B3838" w:themeColor="background2" w:themeShade="40"/>
          <w:sz w:val="28"/>
          <w:szCs w:val="28"/>
        </w:rPr>
      </w:pPr>
    </w:p>
    <w:p w:rsidR="00D11C97" w:rsidRPr="000004F1" w:rsidRDefault="00D11C97" w:rsidP="00F315FC">
      <w:pPr>
        <w:spacing w:after="0" w:line="240" w:lineRule="auto"/>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color w:val="3B3838" w:themeColor="background2" w:themeShade="40"/>
          <w:sz w:val="28"/>
          <w:szCs w:val="28"/>
        </w:rPr>
        <w:t>ОБРАЩЕНИЯ ГРАЖДАН</w:t>
      </w:r>
    </w:p>
    <w:p w:rsidR="00D11C97" w:rsidRPr="000004F1" w:rsidRDefault="00D11C97" w:rsidP="00D11C97">
      <w:pPr>
        <w:spacing w:after="0" w:line="240" w:lineRule="auto"/>
        <w:jc w:val="center"/>
        <w:rPr>
          <w:rFonts w:ascii="Times New Roman" w:eastAsia="Calibri" w:hAnsi="Times New Roman" w:cs="Times New Roman"/>
          <w:b/>
          <w:color w:val="3B3838" w:themeColor="background2" w:themeShade="40"/>
          <w:sz w:val="28"/>
          <w:szCs w:val="28"/>
        </w:rPr>
      </w:pPr>
    </w:p>
    <w:p w:rsidR="00B731FC" w:rsidRPr="000004F1" w:rsidRDefault="00B731FC" w:rsidP="0017327D">
      <w:pPr>
        <w:spacing w:after="0" w:line="240" w:lineRule="auto"/>
        <w:ind w:firstLine="708"/>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В министерство </w:t>
      </w:r>
      <w:r w:rsidR="00D81F1A" w:rsidRPr="000004F1">
        <w:rPr>
          <w:rFonts w:ascii="Times New Roman" w:hAnsi="Times New Roman" w:cs="Times New Roman"/>
          <w:color w:val="3B3838" w:themeColor="background2" w:themeShade="40"/>
          <w:sz w:val="28"/>
          <w:szCs w:val="28"/>
        </w:rPr>
        <w:t xml:space="preserve">образования и науки края </w:t>
      </w:r>
      <w:r w:rsidRPr="000004F1">
        <w:rPr>
          <w:rFonts w:ascii="Times New Roman" w:hAnsi="Times New Roman" w:cs="Times New Roman"/>
          <w:color w:val="3B3838" w:themeColor="background2" w:themeShade="40"/>
          <w:sz w:val="28"/>
          <w:szCs w:val="28"/>
        </w:rPr>
        <w:t>поступило 1</w:t>
      </w:r>
      <w:r w:rsidRPr="000004F1">
        <w:rPr>
          <w:rFonts w:ascii="Times New Roman" w:hAnsi="Times New Roman" w:cs="Times New Roman"/>
          <w:color w:val="3B3838" w:themeColor="background2" w:themeShade="40"/>
          <w:sz w:val="28"/>
          <w:szCs w:val="28"/>
          <w:lang w:val="en-US"/>
        </w:rPr>
        <w:t> </w:t>
      </w:r>
      <w:r w:rsidRPr="000004F1">
        <w:rPr>
          <w:rFonts w:ascii="Times New Roman" w:hAnsi="Times New Roman" w:cs="Times New Roman"/>
          <w:color w:val="3B3838" w:themeColor="background2" w:themeShade="40"/>
          <w:sz w:val="28"/>
          <w:szCs w:val="28"/>
        </w:rPr>
        <w:t>684 обращения, что на 4% меньше аналогичного периода прошлого года (1</w:t>
      </w:r>
      <w:r w:rsidRPr="000004F1">
        <w:rPr>
          <w:rFonts w:ascii="Times New Roman" w:hAnsi="Times New Roman" w:cs="Times New Roman"/>
          <w:color w:val="3B3838" w:themeColor="background2" w:themeShade="40"/>
          <w:sz w:val="28"/>
          <w:szCs w:val="28"/>
          <w:lang w:val="en-US"/>
        </w:rPr>
        <w:t> </w:t>
      </w:r>
      <w:r w:rsidRPr="000004F1">
        <w:rPr>
          <w:rFonts w:ascii="Times New Roman" w:hAnsi="Times New Roman" w:cs="Times New Roman"/>
          <w:color w:val="3B3838" w:themeColor="background2" w:themeShade="40"/>
          <w:sz w:val="28"/>
          <w:szCs w:val="28"/>
        </w:rPr>
        <w:t>759 обращений).</w:t>
      </w:r>
    </w:p>
    <w:p w:rsidR="00B731FC" w:rsidRPr="000004F1" w:rsidRDefault="00B731FC" w:rsidP="0017327D">
      <w:pPr>
        <w:spacing w:after="0" w:line="240" w:lineRule="auto"/>
        <w:ind w:firstLine="708"/>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Одним из важных направлений работы </w:t>
      </w:r>
      <w:r w:rsidRPr="000004F1">
        <w:rPr>
          <w:rFonts w:ascii="Times New Roman" w:hAnsi="Times New Roman"/>
          <w:color w:val="3B3838" w:themeColor="background2" w:themeShade="40"/>
          <w:sz w:val="28"/>
          <w:szCs w:val="28"/>
        </w:rPr>
        <w:t>является организация и проведение личных приемов граждан руководителями министерства. П</w:t>
      </w:r>
      <w:r w:rsidR="007B48F3" w:rsidRPr="000004F1">
        <w:rPr>
          <w:rFonts w:ascii="Times New Roman" w:hAnsi="Times New Roman" w:cs="Times New Roman"/>
          <w:color w:val="3B3838" w:themeColor="background2" w:themeShade="40"/>
          <w:sz w:val="28"/>
          <w:szCs w:val="28"/>
        </w:rPr>
        <w:t>роведено 53 </w:t>
      </w:r>
      <w:r w:rsidRPr="000004F1">
        <w:rPr>
          <w:rFonts w:ascii="Times New Roman" w:hAnsi="Times New Roman" w:cs="Times New Roman"/>
          <w:color w:val="3B3838" w:themeColor="background2" w:themeShade="40"/>
          <w:sz w:val="28"/>
          <w:szCs w:val="28"/>
        </w:rPr>
        <w:t>личных приема граждан, в том числе 12 выездных. По итогам личных приемов даны поручения, которые исполнены в установленные сроки.</w:t>
      </w:r>
    </w:p>
    <w:p w:rsidR="0017327D" w:rsidRPr="000004F1" w:rsidRDefault="0017327D" w:rsidP="0017327D">
      <w:pPr>
        <w:spacing w:after="0" w:line="240" w:lineRule="auto"/>
        <w:ind w:firstLine="708"/>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Снижению количества обращений, поступивших в 2017 году, способствовал комплекс мероприятий министерства, направленных на устранение причин обращения граждан в органы исполнительной власти края. </w:t>
      </w:r>
    </w:p>
    <w:p w:rsidR="0017327D" w:rsidRPr="000004F1" w:rsidRDefault="0017327D" w:rsidP="0017327D">
      <w:pPr>
        <w:spacing w:after="0" w:line="240" w:lineRule="auto"/>
        <w:ind w:firstLine="708"/>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На сайте министерства в разделе "Обращения граждан" имеется рубрика "Вопрос-ответ", где ежеквартально размещается информация по наиболее актуальным для населения вопросам.</w:t>
      </w:r>
    </w:p>
    <w:p w:rsidR="0017327D" w:rsidRPr="000004F1" w:rsidRDefault="0017327D" w:rsidP="0017327D">
      <w:pPr>
        <w:spacing w:after="0" w:line="240" w:lineRule="auto"/>
        <w:ind w:firstLine="708"/>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Министерством проведены семинары-совещания по вопросам совершенствования работы по рассмотрению обращений граждан для руководителей и </w:t>
      </w:r>
      <w:r w:rsidRPr="000004F1">
        <w:rPr>
          <w:rFonts w:ascii="Times New Roman" w:hAnsi="Times New Roman" w:cs="Times New Roman"/>
          <w:bCs/>
          <w:color w:val="3B3838" w:themeColor="background2" w:themeShade="40"/>
          <w:sz w:val="28"/>
          <w:szCs w:val="28"/>
        </w:rPr>
        <w:t xml:space="preserve">специалистов органов местного самоуправления, осуществляющих управление в сфере образования, </w:t>
      </w:r>
      <w:r w:rsidRPr="000004F1">
        <w:rPr>
          <w:rFonts w:ascii="Times New Roman" w:hAnsi="Times New Roman" w:cs="Times New Roman"/>
          <w:color w:val="3B3838" w:themeColor="background2" w:themeShade="40"/>
          <w:sz w:val="28"/>
          <w:szCs w:val="28"/>
        </w:rPr>
        <w:t>образовательных организаций, подведом</w:t>
      </w:r>
      <w:r w:rsidRPr="000004F1">
        <w:rPr>
          <w:rFonts w:ascii="Times New Roman" w:hAnsi="Times New Roman" w:cs="Times New Roman"/>
          <w:color w:val="3B3838" w:themeColor="background2" w:themeShade="40"/>
          <w:sz w:val="28"/>
          <w:szCs w:val="28"/>
        </w:rPr>
        <w:lastRenderedPageBreak/>
        <w:t>ственных министерству, территориальных подразделений опеки и попечительства г. Хабаровска, Нанайского, Хабаровского, Ванинского и Советско-Гаванского муниципальных районов.</w:t>
      </w:r>
    </w:p>
    <w:p w:rsidR="00B731FC" w:rsidRPr="000004F1" w:rsidRDefault="00413A0A" w:rsidP="00EB31C0">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noProof/>
          <w:color w:val="3B3838" w:themeColor="background2" w:themeShade="40"/>
          <w:sz w:val="28"/>
          <w:szCs w:val="28"/>
          <w:lang w:eastAsia="ru-RU"/>
        </w:rPr>
        <w:drawing>
          <wp:inline distT="0" distB="0" distL="0" distR="0" wp14:anchorId="5DE1D9D3" wp14:editId="737635B2">
            <wp:extent cx="5854535" cy="329278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5956" cy="3293584"/>
                    </a:xfrm>
                    <a:prstGeom prst="rect">
                      <a:avLst/>
                    </a:prstGeom>
                  </pic:spPr>
                </pic:pic>
              </a:graphicData>
            </a:graphic>
          </wp:inline>
        </w:drawing>
      </w:r>
    </w:p>
    <w:p w:rsidR="00B731FC" w:rsidRPr="000004F1" w:rsidRDefault="00B731FC" w:rsidP="00B731FC">
      <w:pPr>
        <w:spacing w:after="0" w:line="240" w:lineRule="auto"/>
        <w:ind w:firstLine="708"/>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Большая работа проводится по информационному взаимодействию с населением. В ходе проведения информационных встреч, выездных личных приемов, рабочих поездок в муниципальные образования края, а также вебинаров работники образовательных организаций, представители родительской и педагогической общественности, граждане также получают ответы на наиболее актуальные вопросы системы образования от руководителей и специалистов министерства.</w:t>
      </w:r>
    </w:p>
    <w:p w:rsidR="00B731FC" w:rsidRPr="000004F1" w:rsidRDefault="00B731FC" w:rsidP="00B731FC">
      <w:pPr>
        <w:spacing w:after="0" w:line="240" w:lineRule="auto"/>
        <w:ind w:firstLine="708"/>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Сотрудниками министерства оказано 2</w:t>
      </w:r>
      <w:r w:rsidRPr="000004F1">
        <w:rPr>
          <w:rFonts w:ascii="Times New Roman" w:hAnsi="Times New Roman" w:cs="Times New Roman"/>
          <w:color w:val="3B3838" w:themeColor="background2" w:themeShade="40"/>
          <w:sz w:val="28"/>
          <w:szCs w:val="28"/>
          <w:lang w:val="en-US"/>
        </w:rPr>
        <w:t> </w:t>
      </w:r>
      <w:r w:rsidRPr="000004F1">
        <w:rPr>
          <w:rFonts w:ascii="Times New Roman" w:hAnsi="Times New Roman" w:cs="Times New Roman"/>
          <w:color w:val="3B3838" w:themeColor="background2" w:themeShade="40"/>
          <w:sz w:val="28"/>
          <w:szCs w:val="28"/>
        </w:rPr>
        <w:t>004 консультации, в том числе по телефонам "горячей линии" – 1</w:t>
      </w:r>
      <w:r w:rsidRPr="000004F1">
        <w:rPr>
          <w:rFonts w:ascii="Times New Roman" w:hAnsi="Times New Roman" w:cs="Times New Roman"/>
          <w:color w:val="3B3838" w:themeColor="background2" w:themeShade="40"/>
          <w:sz w:val="28"/>
          <w:szCs w:val="28"/>
          <w:lang w:val="en-US"/>
        </w:rPr>
        <w:t> </w:t>
      </w:r>
      <w:r w:rsidRPr="000004F1">
        <w:rPr>
          <w:rFonts w:ascii="Times New Roman" w:hAnsi="Times New Roman" w:cs="Times New Roman"/>
          <w:color w:val="3B3838" w:themeColor="background2" w:themeShade="40"/>
          <w:sz w:val="28"/>
          <w:szCs w:val="28"/>
        </w:rPr>
        <w:t xml:space="preserve">457. </w:t>
      </w:r>
    </w:p>
    <w:p w:rsidR="00D11C97" w:rsidRPr="000004F1" w:rsidRDefault="004868C4" w:rsidP="00D11C97">
      <w:pPr>
        <w:spacing w:after="0" w:line="240" w:lineRule="auto"/>
        <w:jc w:val="center"/>
        <w:rPr>
          <w:rFonts w:ascii="Times New Roman" w:eastAsia="Calibri" w:hAnsi="Times New Roman" w:cs="Times New Roman"/>
          <w:b/>
          <w:color w:val="3B3838" w:themeColor="background2" w:themeShade="40"/>
          <w:sz w:val="28"/>
          <w:szCs w:val="28"/>
        </w:rPr>
      </w:pPr>
      <w:r w:rsidRPr="000004F1">
        <w:rPr>
          <w:rFonts w:ascii="Times New Roman" w:eastAsia="Calibri" w:hAnsi="Times New Roman" w:cs="Times New Roman"/>
          <w:b/>
          <w:noProof/>
          <w:color w:val="3B3838" w:themeColor="background2" w:themeShade="40"/>
          <w:sz w:val="28"/>
          <w:szCs w:val="28"/>
          <w:lang w:eastAsia="ru-RU"/>
        </w:rPr>
        <w:drawing>
          <wp:inline distT="0" distB="0" distL="0" distR="0" wp14:anchorId="266FDD4D" wp14:editId="07E56D74">
            <wp:extent cx="5904436" cy="332085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798" cy="3345238"/>
                    </a:xfrm>
                    <a:prstGeom prst="rect">
                      <a:avLst/>
                    </a:prstGeom>
                  </pic:spPr>
                </pic:pic>
              </a:graphicData>
            </a:graphic>
          </wp:inline>
        </w:drawing>
      </w:r>
    </w:p>
    <w:p w:rsidR="00D11C97" w:rsidRPr="000004F1" w:rsidRDefault="009735EB" w:rsidP="00972256">
      <w:pPr>
        <w:spacing w:after="0" w:line="240" w:lineRule="auto"/>
        <w:jc w:val="center"/>
        <w:rPr>
          <w:rFonts w:ascii="Times New Roman" w:eastAsia="Times New Roman" w:hAnsi="Times New Roman" w:cs="Times New Roman"/>
          <w:b/>
          <w:color w:val="3B3838" w:themeColor="background2" w:themeShade="40"/>
          <w:sz w:val="32"/>
          <w:szCs w:val="32"/>
        </w:rPr>
      </w:pPr>
      <w:bookmarkStart w:id="1" w:name="_Toc437847129"/>
      <w:r w:rsidRPr="000004F1">
        <w:rPr>
          <w:rFonts w:ascii="Times New Roman" w:eastAsia="Times New Roman" w:hAnsi="Times New Roman" w:cs="Times New Roman"/>
          <w:b/>
          <w:color w:val="3B3838" w:themeColor="background2" w:themeShade="40"/>
          <w:sz w:val="32"/>
          <w:szCs w:val="32"/>
        </w:rPr>
        <w:br w:type="page"/>
      </w:r>
      <w:r w:rsidR="00D11C97" w:rsidRPr="000004F1">
        <w:rPr>
          <w:rFonts w:ascii="Times New Roman" w:eastAsia="Times New Roman" w:hAnsi="Times New Roman" w:cs="Times New Roman"/>
          <w:b/>
          <w:color w:val="3B3838" w:themeColor="background2" w:themeShade="40"/>
          <w:sz w:val="32"/>
          <w:szCs w:val="32"/>
        </w:rPr>
        <w:lastRenderedPageBreak/>
        <w:t>ПУБЛИЧНАЯ ДЕКЛАРАЦИЯ ЦЕЛЕЙ И ЗАДАЧ</w:t>
      </w:r>
    </w:p>
    <w:p w:rsidR="00E52EF3" w:rsidRPr="000004F1" w:rsidRDefault="00D11C97" w:rsidP="00D11C97">
      <w:pPr>
        <w:widowControl w:val="0"/>
        <w:spacing w:after="0" w:line="240" w:lineRule="auto"/>
        <w:jc w:val="center"/>
        <w:rPr>
          <w:rFonts w:ascii="Times New Roman" w:eastAsia="Times New Roman" w:hAnsi="Times New Roman" w:cs="Times New Roman"/>
          <w:b/>
          <w:color w:val="3B3838" w:themeColor="background2" w:themeShade="40"/>
          <w:sz w:val="32"/>
          <w:szCs w:val="32"/>
        </w:rPr>
      </w:pPr>
      <w:r w:rsidRPr="000004F1">
        <w:rPr>
          <w:rFonts w:ascii="Times New Roman" w:eastAsia="Times New Roman" w:hAnsi="Times New Roman" w:cs="Times New Roman"/>
          <w:b/>
          <w:color w:val="3B3838" w:themeColor="background2" w:themeShade="40"/>
          <w:sz w:val="32"/>
          <w:szCs w:val="32"/>
        </w:rPr>
        <w:t>М</w:t>
      </w:r>
      <w:r w:rsidR="00E52EF3" w:rsidRPr="000004F1">
        <w:rPr>
          <w:rFonts w:ascii="Times New Roman" w:eastAsia="Times New Roman" w:hAnsi="Times New Roman" w:cs="Times New Roman"/>
          <w:b/>
          <w:color w:val="3B3838" w:themeColor="background2" w:themeShade="40"/>
          <w:sz w:val="32"/>
          <w:szCs w:val="32"/>
        </w:rPr>
        <w:t>ИНИСТЕРСТВА ОБРАЗОВАНИЯ И НАУКИ</w:t>
      </w: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32"/>
          <w:szCs w:val="32"/>
          <w:lang w:eastAsia="ru-RU"/>
        </w:rPr>
      </w:pPr>
      <w:r w:rsidRPr="000004F1">
        <w:rPr>
          <w:rFonts w:ascii="Times New Roman" w:eastAsia="Times New Roman" w:hAnsi="Times New Roman" w:cs="Times New Roman"/>
          <w:b/>
          <w:color w:val="3B3838" w:themeColor="background2" w:themeShade="40"/>
          <w:sz w:val="32"/>
          <w:szCs w:val="32"/>
        </w:rPr>
        <w:t>ХАБАРОВСКОГО КРАЯ НА 2018 ГОД</w:t>
      </w:r>
    </w:p>
    <w:p w:rsidR="002D5E27" w:rsidRPr="000004F1" w:rsidRDefault="002D5E2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C31BFE" w:rsidRPr="000004F1" w:rsidRDefault="00C31BFE"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CE0887" w:rsidRPr="000004F1" w:rsidRDefault="00CE088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D11C97" w:rsidRPr="000004F1" w:rsidRDefault="00C10811"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r w:rsidRPr="000004F1">
        <w:rPr>
          <w:rFonts w:ascii="Times New Roman" w:eastAsia="Times New Roman" w:hAnsi="Times New Roman" w:cs="Times New Roman"/>
          <w:noProof/>
          <w:color w:val="3B3838" w:themeColor="background2" w:themeShade="40"/>
          <w:sz w:val="28"/>
          <w:szCs w:val="28"/>
          <w:lang w:eastAsia="ru-RU"/>
        </w:rPr>
        <w:drawing>
          <wp:inline distT="0" distB="0" distL="0" distR="0" wp14:anchorId="0CBCE94E" wp14:editId="28E362CC">
            <wp:extent cx="5939790" cy="33407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340735"/>
                    </a:xfrm>
                    <a:prstGeom prst="rect">
                      <a:avLst/>
                    </a:prstGeom>
                  </pic:spPr>
                </pic:pic>
              </a:graphicData>
            </a:graphic>
          </wp:inline>
        </w:drawing>
      </w: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CE0887" w:rsidRPr="000004F1" w:rsidRDefault="00CE088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2D5E27" w:rsidRPr="000004F1" w:rsidRDefault="002D5E2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D11C97" w:rsidRPr="000004F1" w:rsidRDefault="00C10811"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r w:rsidRPr="000004F1">
        <w:rPr>
          <w:rFonts w:ascii="Times New Roman" w:eastAsia="Times New Roman" w:hAnsi="Times New Roman" w:cs="Times New Roman"/>
          <w:noProof/>
          <w:color w:val="3B3838" w:themeColor="background2" w:themeShade="40"/>
          <w:sz w:val="28"/>
          <w:szCs w:val="28"/>
          <w:lang w:eastAsia="ru-RU"/>
        </w:rPr>
        <w:drawing>
          <wp:inline distT="0" distB="0" distL="0" distR="0" wp14:anchorId="30ABE051" wp14:editId="13BDEB54">
            <wp:extent cx="5939790" cy="334073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3340735"/>
                    </a:xfrm>
                    <a:prstGeom prst="rect">
                      <a:avLst/>
                    </a:prstGeom>
                  </pic:spPr>
                </pic:pic>
              </a:graphicData>
            </a:graphic>
          </wp:inline>
        </w:drawing>
      </w:r>
    </w:p>
    <w:p w:rsidR="00122957" w:rsidRPr="000004F1" w:rsidRDefault="0012295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r w:rsidRPr="000004F1">
        <w:rPr>
          <w:rFonts w:ascii="Times New Roman" w:eastAsia="Times New Roman" w:hAnsi="Times New Roman" w:cs="Times New Roman"/>
          <w:noProof/>
          <w:color w:val="3B3838" w:themeColor="background2" w:themeShade="40"/>
          <w:sz w:val="28"/>
          <w:szCs w:val="28"/>
          <w:lang w:eastAsia="ru-RU"/>
        </w:rPr>
        <w:br w:type="page"/>
      </w: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CE0887" w:rsidRPr="000004F1" w:rsidRDefault="00CE088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D11C97" w:rsidRPr="000004F1" w:rsidRDefault="00C10811"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r w:rsidRPr="000004F1">
        <w:rPr>
          <w:rFonts w:ascii="Times New Roman" w:eastAsia="Times New Roman" w:hAnsi="Times New Roman" w:cs="Times New Roman"/>
          <w:noProof/>
          <w:color w:val="3B3838" w:themeColor="background2" w:themeShade="40"/>
          <w:sz w:val="28"/>
          <w:szCs w:val="28"/>
          <w:lang w:eastAsia="ru-RU"/>
        </w:rPr>
        <w:drawing>
          <wp:inline distT="0" distB="0" distL="0" distR="0" wp14:anchorId="01469A0A" wp14:editId="6257F5C1">
            <wp:extent cx="5939790" cy="3340735"/>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3340735"/>
                    </a:xfrm>
                    <a:prstGeom prst="rect">
                      <a:avLst/>
                    </a:prstGeom>
                  </pic:spPr>
                </pic:pic>
              </a:graphicData>
            </a:graphic>
          </wp:inline>
        </w:drawing>
      </w:r>
    </w:p>
    <w:p w:rsidR="00CE0887" w:rsidRPr="000004F1" w:rsidRDefault="00CE088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CE0887" w:rsidRPr="000004F1" w:rsidRDefault="00CE088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CE0887" w:rsidRPr="000004F1" w:rsidRDefault="00CE088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2D5E27" w:rsidRPr="000004F1" w:rsidRDefault="002D5E2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CE0887" w:rsidRPr="000004F1" w:rsidRDefault="00C10811"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r w:rsidRPr="000004F1">
        <w:rPr>
          <w:rFonts w:ascii="Times New Roman" w:eastAsia="Times New Roman" w:hAnsi="Times New Roman" w:cs="Times New Roman"/>
          <w:noProof/>
          <w:color w:val="3B3838" w:themeColor="background2" w:themeShade="40"/>
          <w:sz w:val="28"/>
          <w:szCs w:val="28"/>
          <w:lang w:eastAsia="ru-RU"/>
        </w:rPr>
        <w:drawing>
          <wp:inline distT="0" distB="0" distL="0" distR="0" wp14:anchorId="023AAF0D" wp14:editId="52C40E64">
            <wp:extent cx="5939790" cy="3340735"/>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3340735"/>
                    </a:xfrm>
                    <a:prstGeom prst="rect">
                      <a:avLst/>
                    </a:prstGeom>
                  </pic:spPr>
                </pic:pic>
              </a:graphicData>
            </a:graphic>
          </wp:inline>
        </w:drawing>
      </w: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122957" w:rsidRPr="000004F1" w:rsidRDefault="0012295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r w:rsidRPr="000004F1">
        <w:rPr>
          <w:rFonts w:ascii="Times New Roman" w:eastAsia="Times New Roman" w:hAnsi="Times New Roman" w:cs="Times New Roman"/>
          <w:noProof/>
          <w:color w:val="3B3838" w:themeColor="background2" w:themeShade="40"/>
          <w:sz w:val="28"/>
          <w:szCs w:val="28"/>
          <w:lang w:eastAsia="ru-RU"/>
        </w:rPr>
        <w:br w:type="page"/>
      </w: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CE0887" w:rsidRPr="000004F1" w:rsidRDefault="00CE088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CE0887" w:rsidRPr="000004F1" w:rsidRDefault="00C10811"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r w:rsidRPr="000004F1">
        <w:rPr>
          <w:rFonts w:ascii="Times New Roman" w:eastAsia="Times New Roman" w:hAnsi="Times New Roman" w:cs="Times New Roman"/>
          <w:noProof/>
          <w:color w:val="3B3838" w:themeColor="background2" w:themeShade="40"/>
          <w:sz w:val="28"/>
          <w:szCs w:val="28"/>
          <w:lang w:eastAsia="ru-RU"/>
        </w:rPr>
        <w:drawing>
          <wp:inline distT="0" distB="0" distL="0" distR="0" wp14:anchorId="37256E07" wp14:editId="22536410">
            <wp:extent cx="5939790" cy="334073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340735"/>
                    </a:xfrm>
                    <a:prstGeom prst="rect">
                      <a:avLst/>
                    </a:prstGeom>
                  </pic:spPr>
                </pic:pic>
              </a:graphicData>
            </a:graphic>
          </wp:inline>
        </w:drawing>
      </w:r>
    </w:p>
    <w:p w:rsidR="00CE0887" w:rsidRPr="000004F1" w:rsidRDefault="00CE088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CE0887" w:rsidRPr="000004F1" w:rsidRDefault="00CE088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2D5E27" w:rsidRPr="000004F1" w:rsidRDefault="002D5E2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CE0887" w:rsidRPr="000004F1" w:rsidRDefault="00CE088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CE0887" w:rsidRPr="000004F1" w:rsidRDefault="00C10811"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r w:rsidRPr="000004F1">
        <w:rPr>
          <w:rFonts w:ascii="Times New Roman" w:eastAsia="Times New Roman" w:hAnsi="Times New Roman" w:cs="Times New Roman"/>
          <w:noProof/>
          <w:color w:val="3B3838" w:themeColor="background2" w:themeShade="40"/>
          <w:sz w:val="28"/>
          <w:szCs w:val="28"/>
          <w:lang w:eastAsia="ru-RU"/>
        </w:rPr>
        <w:drawing>
          <wp:inline distT="0" distB="0" distL="0" distR="0" wp14:anchorId="5EFFE2FC" wp14:editId="0DBB2077">
            <wp:extent cx="5939790" cy="3340735"/>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3340735"/>
                    </a:xfrm>
                    <a:prstGeom prst="rect">
                      <a:avLst/>
                    </a:prstGeom>
                  </pic:spPr>
                </pic:pic>
              </a:graphicData>
            </a:graphic>
          </wp:inline>
        </w:drawing>
      </w: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bookmarkEnd w:id="1"/>
    <w:p w:rsidR="00122957" w:rsidRPr="000004F1" w:rsidRDefault="0012295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r w:rsidRPr="000004F1">
        <w:rPr>
          <w:rFonts w:ascii="Times New Roman" w:eastAsia="Times New Roman" w:hAnsi="Times New Roman" w:cs="Times New Roman"/>
          <w:noProof/>
          <w:color w:val="3B3838" w:themeColor="background2" w:themeShade="40"/>
          <w:sz w:val="28"/>
          <w:szCs w:val="28"/>
          <w:lang w:eastAsia="ru-RU"/>
        </w:rPr>
        <w:br w:type="page"/>
      </w:r>
    </w:p>
    <w:p w:rsidR="00D11C97" w:rsidRPr="000004F1" w:rsidRDefault="00D11C97" w:rsidP="00D11C97">
      <w:pPr>
        <w:widowControl w:val="0"/>
        <w:spacing w:after="0" w:line="240" w:lineRule="auto"/>
        <w:jc w:val="center"/>
        <w:rPr>
          <w:rFonts w:ascii="Times New Roman" w:eastAsia="Times New Roman" w:hAnsi="Times New Roman" w:cs="Times New Roman"/>
          <w:noProof/>
          <w:color w:val="3B3838" w:themeColor="background2" w:themeShade="40"/>
          <w:sz w:val="28"/>
          <w:szCs w:val="28"/>
          <w:lang w:eastAsia="ru-RU"/>
        </w:rPr>
      </w:pP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CE0887" w:rsidRPr="000004F1" w:rsidRDefault="005F10FF" w:rsidP="00D11C97">
      <w:pPr>
        <w:widowControl w:val="0"/>
        <w:spacing w:after="0" w:line="240" w:lineRule="auto"/>
        <w:jc w:val="center"/>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noProof/>
          <w:color w:val="3B3838" w:themeColor="background2" w:themeShade="40"/>
          <w:sz w:val="28"/>
          <w:szCs w:val="28"/>
          <w:lang w:eastAsia="ru-RU"/>
        </w:rPr>
        <w:drawing>
          <wp:inline distT="0" distB="0" distL="0" distR="0" wp14:anchorId="1491792D" wp14:editId="328AC585">
            <wp:extent cx="5939790" cy="3340735"/>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3340735"/>
                    </a:xfrm>
                    <a:prstGeom prst="rect">
                      <a:avLst/>
                    </a:prstGeom>
                  </pic:spPr>
                </pic:pic>
              </a:graphicData>
            </a:graphic>
          </wp:inline>
        </w:drawing>
      </w: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D11C97" w:rsidRPr="000004F1" w:rsidRDefault="00D11C9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p>
    <w:p w:rsidR="002D5E27" w:rsidRPr="000004F1" w:rsidRDefault="002D5E27" w:rsidP="00D11C97">
      <w:pPr>
        <w:widowControl w:val="0"/>
        <w:spacing w:after="0" w:line="240" w:lineRule="auto"/>
        <w:jc w:val="center"/>
        <w:rPr>
          <w:rFonts w:ascii="Times New Roman" w:eastAsia="Calibri" w:hAnsi="Times New Roman" w:cs="Times New Roman"/>
          <w:color w:val="3B3838" w:themeColor="background2" w:themeShade="40"/>
          <w:sz w:val="28"/>
          <w:szCs w:val="28"/>
        </w:rPr>
      </w:pPr>
      <w:r w:rsidRPr="000004F1">
        <w:rPr>
          <w:rFonts w:ascii="Times New Roman" w:eastAsia="Calibri" w:hAnsi="Times New Roman" w:cs="Times New Roman"/>
          <w:color w:val="3B3838" w:themeColor="background2" w:themeShade="40"/>
          <w:sz w:val="28"/>
          <w:szCs w:val="28"/>
        </w:rPr>
        <w:br w:type="page"/>
      </w:r>
    </w:p>
    <w:p w:rsidR="00645F66" w:rsidRPr="000004F1" w:rsidRDefault="000C225D" w:rsidP="00A86433">
      <w:pPr>
        <w:spacing w:after="0" w:line="240" w:lineRule="auto"/>
        <w:jc w:val="center"/>
        <w:rPr>
          <w:rFonts w:ascii="Times New Roman" w:hAnsi="Times New Roman" w:cs="Times New Roman"/>
          <w:b/>
          <w:color w:val="3B3838" w:themeColor="background2" w:themeShade="40"/>
          <w:sz w:val="32"/>
          <w:szCs w:val="32"/>
        </w:rPr>
      </w:pPr>
      <w:r w:rsidRPr="000004F1">
        <w:rPr>
          <w:rFonts w:ascii="Times New Roman" w:hAnsi="Times New Roman" w:cs="Times New Roman"/>
          <w:b/>
          <w:color w:val="3B3838" w:themeColor="background2" w:themeShade="40"/>
          <w:sz w:val="32"/>
          <w:szCs w:val="32"/>
        </w:rPr>
        <w:lastRenderedPageBreak/>
        <w:t>ПОРТФЕЛЬ ПРОЕКТОВ</w:t>
      </w:r>
    </w:p>
    <w:p w:rsidR="000C225D" w:rsidRPr="000004F1" w:rsidRDefault="000C225D" w:rsidP="00A86433">
      <w:pPr>
        <w:spacing w:after="0" w:line="240" w:lineRule="auto"/>
        <w:jc w:val="center"/>
        <w:rPr>
          <w:rFonts w:ascii="Times New Roman" w:hAnsi="Times New Roman" w:cs="Times New Roman"/>
          <w:b/>
          <w:color w:val="3B3838" w:themeColor="background2" w:themeShade="40"/>
          <w:sz w:val="32"/>
          <w:szCs w:val="32"/>
        </w:rPr>
      </w:pPr>
      <w:r w:rsidRPr="000004F1">
        <w:rPr>
          <w:rFonts w:ascii="Times New Roman" w:hAnsi="Times New Roman" w:cs="Times New Roman"/>
          <w:b/>
          <w:color w:val="3B3838" w:themeColor="background2" w:themeShade="40"/>
          <w:sz w:val="32"/>
          <w:szCs w:val="32"/>
        </w:rPr>
        <w:t>МИНИСТЕРСТВА ОБРАЗОВАНИЯ И НАУКИ</w:t>
      </w:r>
    </w:p>
    <w:p w:rsidR="007868F5" w:rsidRPr="000004F1" w:rsidRDefault="000C225D" w:rsidP="00A86433">
      <w:pPr>
        <w:spacing w:after="0" w:line="240" w:lineRule="auto"/>
        <w:jc w:val="center"/>
        <w:rPr>
          <w:rFonts w:ascii="Times New Roman" w:hAnsi="Times New Roman" w:cs="Times New Roman"/>
          <w:b/>
          <w:color w:val="3B3838" w:themeColor="background2" w:themeShade="40"/>
          <w:sz w:val="32"/>
          <w:szCs w:val="32"/>
        </w:rPr>
      </w:pPr>
      <w:r w:rsidRPr="000004F1">
        <w:rPr>
          <w:rFonts w:ascii="Times New Roman" w:hAnsi="Times New Roman" w:cs="Times New Roman"/>
          <w:b/>
          <w:color w:val="3B3838" w:themeColor="background2" w:themeShade="40"/>
          <w:sz w:val="32"/>
          <w:szCs w:val="32"/>
        </w:rPr>
        <w:t>ХАБАРОВСКОГО КРАЯ НА 2018 ГОД</w:t>
      </w:r>
    </w:p>
    <w:p w:rsidR="007868F5" w:rsidRPr="000004F1" w:rsidRDefault="007868F5" w:rsidP="00A86433">
      <w:pPr>
        <w:spacing w:after="0" w:line="240" w:lineRule="auto"/>
        <w:jc w:val="center"/>
        <w:rPr>
          <w:rFonts w:ascii="Times New Roman" w:hAnsi="Times New Roman" w:cs="Times New Roman"/>
          <w:color w:val="3B3838" w:themeColor="background2" w:themeShade="40"/>
          <w:sz w:val="28"/>
          <w:szCs w:val="28"/>
        </w:rPr>
      </w:pPr>
    </w:p>
    <w:p w:rsidR="007868F5" w:rsidRPr="000004F1" w:rsidRDefault="007868F5"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t>ПРОЕКТ № 1</w:t>
      </w:r>
    </w:p>
    <w:p w:rsidR="007868F5" w:rsidRPr="000004F1" w:rsidRDefault="007868F5" w:rsidP="00A86433">
      <w:pPr>
        <w:spacing w:after="0" w:line="240" w:lineRule="auto"/>
        <w:jc w:val="center"/>
        <w:rPr>
          <w:rFonts w:ascii="Times New Roman" w:hAnsi="Times New Roman" w:cs="Times New Roman"/>
          <w:color w:val="3B3838" w:themeColor="background2" w:themeShade="40"/>
          <w:sz w:val="28"/>
          <w:szCs w:val="28"/>
        </w:rPr>
      </w:pPr>
    </w:p>
    <w:p w:rsidR="007868F5" w:rsidRPr="000004F1" w:rsidRDefault="00CE0887"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D03C50" w:rsidRPr="000004F1">
        <w:rPr>
          <w:rFonts w:ascii="Times New Roman" w:hAnsi="Times New Roman" w:cs="Times New Roman"/>
          <w:b/>
          <w:color w:val="3B3838" w:themeColor="background2" w:themeShade="40"/>
          <w:sz w:val="28"/>
          <w:szCs w:val="28"/>
        </w:rPr>
        <w:t>Современное образование</w:t>
      </w:r>
      <w:r w:rsidRPr="000004F1">
        <w:rPr>
          <w:rFonts w:ascii="Times New Roman" w:hAnsi="Times New Roman" w:cs="Times New Roman"/>
          <w:b/>
          <w:color w:val="3B3838" w:themeColor="background2" w:themeShade="40"/>
          <w:sz w:val="28"/>
          <w:szCs w:val="28"/>
        </w:rPr>
        <w:t>"</w:t>
      </w:r>
      <w:r w:rsidR="00176FE0" w:rsidRPr="000004F1">
        <w:rPr>
          <w:rFonts w:ascii="Times New Roman" w:hAnsi="Times New Roman" w:cs="Times New Roman"/>
          <w:b/>
          <w:color w:val="3B3838" w:themeColor="background2" w:themeShade="40"/>
          <w:sz w:val="28"/>
          <w:szCs w:val="28"/>
        </w:rPr>
        <w:t xml:space="preserve"> (2017 – 2018 гг.)</w:t>
      </w:r>
    </w:p>
    <w:p w:rsidR="00D03C50" w:rsidRPr="000004F1" w:rsidRDefault="00D03C50" w:rsidP="00A86433">
      <w:pPr>
        <w:spacing w:after="0" w:line="240" w:lineRule="auto"/>
        <w:jc w:val="center"/>
        <w:rPr>
          <w:rFonts w:ascii="Times New Roman" w:hAnsi="Times New Roman" w:cs="Times New Roman"/>
          <w:color w:val="3B3838" w:themeColor="background2" w:themeShade="40"/>
          <w:sz w:val="28"/>
          <w:szCs w:val="28"/>
        </w:rPr>
      </w:pPr>
    </w:p>
    <w:p w:rsidR="00BD7CDF" w:rsidRPr="000004F1" w:rsidRDefault="00BD7CDF"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Куратор:</w:t>
      </w:r>
      <w:r w:rsidRPr="000004F1">
        <w:rPr>
          <w:rFonts w:ascii="Times New Roman" w:hAnsi="Times New Roman" w:cs="Times New Roman"/>
          <w:color w:val="3B3838" w:themeColor="background2" w:themeShade="40"/>
          <w:sz w:val="28"/>
          <w:szCs w:val="28"/>
        </w:rPr>
        <w:t xml:space="preserve"> </w:t>
      </w:r>
      <w:r w:rsidR="006920D9" w:rsidRPr="000004F1">
        <w:rPr>
          <w:rFonts w:ascii="Times New Roman" w:hAnsi="Times New Roman" w:cs="Times New Roman"/>
          <w:color w:val="3B3838" w:themeColor="background2" w:themeShade="40"/>
          <w:sz w:val="28"/>
          <w:szCs w:val="28"/>
        </w:rPr>
        <w:t>Федосов А.В.</w:t>
      </w:r>
    </w:p>
    <w:p w:rsidR="006920D9" w:rsidRPr="000004F1" w:rsidRDefault="00BD7CDF"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Руководитель проекта:</w:t>
      </w:r>
      <w:r w:rsidRPr="000004F1">
        <w:rPr>
          <w:rFonts w:ascii="Times New Roman" w:hAnsi="Times New Roman" w:cs="Times New Roman"/>
          <w:color w:val="3B3838" w:themeColor="background2" w:themeShade="40"/>
          <w:sz w:val="28"/>
          <w:szCs w:val="28"/>
        </w:rPr>
        <w:t xml:space="preserve"> </w:t>
      </w:r>
      <w:r w:rsidR="006920D9" w:rsidRPr="000004F1">
        <w:rPr>
          <w:rFonts w:ascii="Times New Roman" w:hAnsi="Times New Roman" w:cs="Times New Roman"/>
          <w:color w:val="3B3838" w:themeColor="background2" w:themeShade="40"/>
          <w:sz w:val="28"/>
          <w:szCs w:val="28"/>
        </w:rPr>
        <w:t>Кузнецова А.Г.</w:t>
      </w:r>
    </w:p>
    <w:p w:rsidR="003F2B99" w:rsidRPr="000004F1" w:rsidRDefault="003F2B99"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Руководител</w:t>
      </w:r>
      <w:r w:rsidR="006A7AD4" w:rsidRPr="000004F1">
        <w:rPr>
          <w:rFonts w:ascii="Times New Roman" w:hAnsi="Times New Roman" w:cs="Times New Roman"/>
          <w:b/>
          <w:color w:val="3B3838" w:themeColor="background2" w:themeShade="40"/>
          <w:sz w:val="28"/>
          <w:szCs w:val="28"/>
        </w:rPr>
        <w:t>и</w:t>
      </w:r>
      <w:r w:rsidRPr="000004F1">
        <w:rPr>
          <w:rFonts w:ascii="Times New Roman" w:hAnsi="Times New Roman" w:cs="Times New Roman"/>
          <w:b/>
          <w:color w:val="3B3838" w:themeColor="background2" w:themeShade="40"/>
          <w:sz w:val="28"/>
          <w:szCs w:val="28"/>
        </w:rPr>
        <w:t xml:space="preserve"> блоков мероприятий:</w:t>
      </w:r>
    </w:p>
    <w:tbl>
      <w:tblPr>
        <w:tblStyle w:val="a3"/>
        <w:tblW w:w="92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108"/>
      </w:tblGrid>
      <w:tr w:rsidR="000004F1" w:rsidRPr="000004F1" w:rsidTr="006920D9">
        <w:trPr>
          <w:trHeight w:val="1517"/>
        </w:trPr>
        <w:tc>
          <w:tcPr>
            <w:tcW w:w="4140" w:type="dxa"/>
          </w:tcPr>
          <w:p w:rsidR="006963BD" w:rsidRPr="000004F1" w:rsidRDefault="006963BD" w:rsidP="00A86433">
            <w:pPr>
              <w:spacing w:before="120"/>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Блок: Современная образовательная среда для школьников</w:t>
            </w:r>
          </w:p>
        </w:tc>
        <w:tc>
          <w:tcPr>
            <w:tcW w:w="5108" w:type="dxa"/>
          </w:tcPr>
          <w:p w:rsidR="006963BD" w:rsidRPr="000004F1" w:rsidRDefault="006963BD" w:rsidP="00A86433">
            <w:pPr>
              <w:spacing w:before="120"/>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Бруцкий В.А., начальник управления ресурсного обеспечения и имущественного комплекса министерства образования и науки края</w:t>
            </w:r>
          </w:p>
        </w:tc>
      </w:tr>
      <w:tr w:rsidR="000004F1" w:rsidRPr="000004F1" w:rsidTr="006920D9">
        <w:trPr>
          <w:trHeight w:val="1256"/>
        </w:trPr>
        <w:tc>
          <w:tcPr>
            <w:tcW w:w="4140" w:type="dxa"/>
          </w:tcPr>
          <w:p w:rsidR="006963BD" w:rsidRPr="000004F1" w:rsidRDefault="006963BD" w:rsidP="00A86433">
            <w:pPr>
              <w:spacing w:before="120"/>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Блок: Доступное дополнительное образование для детей</w:t>
            </w:r>
          </w:p>
        </w:tc>
        <w:tc>
          <w:tcPr>
            <w:tcW w:w="5108" w:type="dxa"/>
          </w:tcPr>
          <w:p w:rsidR="006963BD" w:rsidRPr="000004F1" w:rsidRDefault="006963BD" w:rsidP="00A86433">
            <w:pPr>
              <w:spacing w:before="120"/>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Мацко Ю.Е., начальник управления воспитания и дополнительного образования министерства образования и науки края</w:t>
            </w:r>
          </w:p>
        </w:tc>
      </w:tr>
      <w:tr w:rsidR="000004F1" w:rsidRPr="000004F1" w:rsidTr="006920D9">
        <w:trPr>
          <w:trHeight w:val="1156"/>
        </w:trPr>
        <w:tc>
          <w:tcPr>
            <w:tcW w:w="4140" w:type="dxa"/>
          </w:tcPr>
          <w:p w:rsidR="006963BD" w:rsidRPr="000004F1" w:rsidRDefault="006963BD" w:rsidP="00A86433">
            <w:pPr>
              <w:spacing w:before="120"/>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Блок: Рабочие кадры для передовых технологий</w:t>
            </w:r>
          </w:p>
        </w:tc>
        <w:tc>
          <w:tcPr>
            <w:tcW w:w="5108" w:type="dxa"/>
          </w:tcPr>
          <w:p w:rsidR="006963BD" w:rsidRPr="000004F1" w:rsidRDefault="006963BD" w:rsidP="00A86433">
            <w:pPr>
              <w:spacing w:before="120" w:after="120"/>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Шадуя Е.В., начальник управления профессионального образования министерства образования и науки края</w:t>
            </w:r>
          </w:p>
        </w:tc>
      </w:tr>
    </w:tbl>
    <w:p w:rsidR="00BD7CDF" w:rsidRPr="000004F1" w:rsidRDefault="003C7A64"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Администратор</w:t>
      </w:r>
      <w:r w:rsidR="002D612D" w:rsidRPr="000004F1">
        <w:rPr>
          <w:rFonts w:ascii="Times New Roman" w:hAnsi="Times New Roman" w:cs="Times New Roman"/>
          <w:b/>
          <w:color w:val="3B3838" w:themeColor="background2" w:themeShade="40"/>
          <w:sz w:val="28"/>
          <w:szCs w:val="28"/>
        </w:rPr>
        <w:t>ы</w:t>
      </w:r>
      <w:r w:rsidRPr="000004F1">
        <w:rPr>
          <w:rFonts w:ascii="Times New Roman" w:hAnsi="Times New Roman" w:cs="Times New Roman"/>
          <w:b/>
          <w:color w:val="3B3838" w:themeColor="background2" w:themeShade="40"/>
          <w:sz w:val="28"/>
          <w:szCs w:val="28"/>
        </w:rPr>
        <w:t xml:space="preserve"> проекта: </w:t>
      </w:r>
      <w:r w:rsidRPr="000004F1">
        <w:rPr>
          <w:rFonts w:ascii="Times New Roman" w:hAnsi="Times New Roman" w:cs="Times New Roman"/>
          <w:color w:val="3B3838" w:themeColor="background2" w:themeShade="40"/>
          <w:sz w:val="28"/>
          <w:szCs w:val="28"/>
        </w:rPr>
        <w:t>Король А.М., первый заместитель министра образования и науки края;</w:t>
      </w:r>
      <w:r w:rsidRPr="000004F1">
        <w:rPr>
          <w:rFonts w:ascii="Times New Roman" w:hAnsi="Times New Roman" w:cs="Times New Roman"/>
          <w:b/>
          <w:color w:val="3B3838" w:themeColor="background2" w:themeShade="40"/>
          <w:sz w:val="28"/>
          <w:szCs w:val="28"/>
        </w:rPr>
        <w:t xml:space="preserve"> </w:t>
      </w:r>
      <w:r w:rsidRPr="000004F1">
        <w:rPr>
          <w:rFonts w:ascii="Times New Roman" w:hAnsi="Times New Roman" w:cs="Times New Roman"/>
          <w:color w:val="3B3838" w:themeColor="background2" w:themeShade="40"/>
          <w:sz w:val="28"/>
          <w:szCs w:val="28"/>
        </w:rPr>
        <w:t>Ханцевич О.Г., заместитель начальника управления организационно-кадровой и аналитической работы – начальник сводно-аналитического отдела</w:t>
      </w:r>
      <w:r w:rsidR="00700EC1" w:rsidRPr="000004F1">
        <w:rPr>
          <w:rFonts w:ascii="Times New Roman" w:hAnsi="Times New Roman" w:cs="Times New Roman"/>
          <w:color w:val="3B3838" w:themeColor="background2" w:themeShade="40"/>
          <w:sz w:val="28"/>
          <w:szCs w:val="28"/>
        </w:rPr>
        <w:t>.</w:t>
      </w:r>
    </w:p>
    <w:p w:rsidR="003C7A64" w:rsidRPr="000004F1" w:rsidRDefault="003C7A6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Соисполнители:</w:t>
      </w:r>
      <w:r w:rsidRPr="000004F1">
        <w:rPr>
          <w:rFonts w:ascii="Times New Roman" w:hAnsi="Times New Roman" w:cs="Times New Roman"/>
          <w:color w:val="3B3838" w:themeColor="background2" w:themeShade="40"/>
          <w:sz w:val="28"/>
          <w:szCs w:val="28"/>
        </w:rPr>
        <w:t xml:space="preserve"> министерство строительство края, министерство экономического развития края, администрация г. Комсомольска-на-Амуре</w:t>
      </w:r>
      <w:r w:rsidR="00DF3CB6" w:rsidRPr="000004F1">
        <w:rPr>
          <w:rFonts w:ascii="Times New Roman" w:hAnsi="Times New Roman" w:cs="Times New Roman"/>
          <w:color w:val="3B3838" w:themeColor="background2" w:themeShade="40"/>
          <w:sz w:val="28"/>
          <w:szCs w:val="28"/>
        </w:rPr>
        <w:t>, Комсомольского, Нанайского</w:t>
      </w:r>
      <w:r w:rsidR="00B56954" w:rsidRPr="000004F1">
        <w:rPr>
          <w:rFonts w:ascii="Times New Roman" w:hAnsi="Times New Roman" w:cs="Times New Roman"/>
          <w:color w:val="3B3838" w:themeColor="background2" w:themeShade="40"/>
          <w:sz w:val="28"/>
          <w:szCs w:val="28"/>
        </w:rPr>
        <w:t xml:space="preserve">, Ульчского </w:t>
      </w:r>
      <w:r w:rsidR="00DF3CB6" w:rsidRPr="000004F1">
        <w:rPr>
          <w:rFonts w:ascii="Times New Roman" w:hAnsi="Times New Roman" w:cs="Times New Roman"/>
          <w:color w:val="3B3838" w:themeColor="background2" w:themeShade="40"/>
          <w:sz w:val="28"/>
          <w:szCs w:val="28"/>
        </w:rPr>
        <w:t>муниципальных районов</w:t>
      </w:r>
    </w:p>
    <w:p w:rsidR="00097F78" w:rsidRPr="000004F1" w:rsidRDefault="00097F78"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w:t>
      </w:r>
      <w:r w:rsidR="0057120A" w:rsidRPr="000004F1">
        <w:rPr>
          <w:rFonts w:ascii="Times New Roman" w:hAnsi="Times New Roman" w:cs="Times New Roman"/>
          <w:b/>
          <w:color w:val="3B3838" w:themeColor="background2" w:themeShade="40"/>
          <w:sz w:val="28"/>
          <w:szCs w:val="28"/>
        </w:rPr>
        <w:t xml:space="preserve"> проекта</w:t>
      </w:r>
      <w:r w:rsidRPr="000004F1">
        <w:rPr>
          <w:rFonts w:ascii="Times New Roman" w:hAnsi="Times New Roman" w:cs="Times New Roman"/>
          <w:b/>
          <w:color w:val="3B3838" w:themeColor="background2" w:themeShade="40"/>
          <w:sz w:val="28"/>
          <w:szCs w:val="28"/>
        </w:rPr>
        <w:t>:</w:t>
      </w:r>
      <w:r w:rsidRPr="000004F1">
        <w:rPr>
          <w:rFonts w:ascii="Times New Roman" w:hAnsi="Times New Roman" w:cs="Times New Roman"/>
          <w:color w:val="3B3838" w:themeColor="background2" w:themeShade="40"/>
          <w:sz w:val="28"/>
          <w:szCs w:val="28"/>
        </w:rPr>
        <w:t xml:space="preserve"> обеспечить по</w:t>
      </w:r>
      <w:r w:rsidR="009D09CD" w:rsidRPr="000004F1">
        <w:rPr>
          <w:rFonts w:ascii="Times New Roman" w:hAnsi="Times New Roman" w:cs="Times New Roman"/>
          <w:color w:val="3B3838" w:themeColor="background2" w:themeShade="40"/>
          <w:sz w:val="28"/>
          <w:szCs w:val="28"/>
        </w:rPr>
        <w:t>вышение качества образования в</w:t>
      </w:r>
      <w:r w:rsidR="00C8361F" w:rsidRPr="000004F1">
        <w:rPr>
          <w:rFonts w:ascii="Times New Roman" w:hAnsi="Times New Roman" w:cs="Times New Roman"/>
          <w:color w:val="3B3838" w:themeColor="background2" w:themeShade="40"/>
          <w:sz w:val="28"/>
          <w:szCs w:val="28"/>
        </w:rPr>
        <w:t xml:space="preserve"> крае за счет создания </w:t>
      </w:r>
      <w:r w:rsidRPr="000004F1">
        <w:rPr>
          <w:rFonts w:ascii="Times New Roman" w:hAnsi="Times New Roman" w:cs="Times New Roman"/>
          <w:color w:val="3B3838" w:themeColor="background2" w:themeShade="40"/>
          <w:sz w:val="28"/>
          <w:szCs w:val="28"/>
        </w:rPr>
        <w:t>более тысячи новых школьных мест, регионального модельного центра дополнительного об</w:t>
      </w:r>
      <w:r w:rsidR="00C8361F" w:rsidRPr="000004F1">
        <w:rPr>
          <w:rFonts w:ascii="Times New Roman" w:hAnsi="Times New Roman" w:cs="Times New Roman"/>
          <w:color w:val="3B3838" w:themeColor="background2" w:themeShade="40"/>
          <w:sz w:val="28"/>
          <w:szCs w:val="28"/>
        </w:rPr>
        <w:t xml:space="preserve">разования детей, повышения </w:t>
      </w:r>
      <w:r w:rsidRPr="000004F1">
        <w:rPr>
          <w:rFonts w:ascii="Times New Roman" w:hAnsi="Times New Roman" w:cs="Times New Roman"/>
          <w:color w:val="3B3838" w:themeColor="background2" w:themeShade="40"/>
          <w:sz w:val="28"/>
          <w:szCs w:val="28"/>
        </w:rPr>
        <w:t>охвата дополнительным об</w:t>
      </w:r>
      <w:r w:rsidR="00C8361F" w:rsidRPr="000004F1">
        <w:rPr>
          <w:rFonts w:ascii="Times New Roman" w:hAnsi="Times New Roman" w:cs="Times New Roman"/>
          <w:color w:val="3B3838" w:themeColor="background2" w:themeShade="40"/>
          <w:sz w:val="28"/>
          <w:szCs w:val="28"/>
        </w:rPr>
        <w:t>разованием детей до 83%, перевода 50%</w:t>
      </w:r>
      <w:r w:rsidRPr="000004F1">
        <w:rPr>
          <w:rFonts w:ascii="Times New Roman" w:hAnsi="Times New Roman" w:cs="Times New Roman"/>
          <w:color w:val="3B3838" w:themeColor="background2" w:themeShade="40"/>
          <w:sz w:val="28"/>
          <w:szCs w:val="28"/>
        </w:rPr>
        <w:t xml:space="preserve"> профессиональных образовательных организаций на подготовку кадров по ТОП-50</w:t>
      </w:r>
      <w:r w:rsidR="00700EC1" w:rsidRPr="000004F1">
        <w:rPr>
          <w:rFonts w:ascii="Times New Roman" w:hAnsi="Times New Roman" w:cs="Times New Roman"/>
          <w:color w:val="3B3838" w:themeColor="background2" w:themeShade="40"/>
          <w:sz w:val="28"/>
          <w:szCs w:val="28"/>
        </w:rPr>
        <w:t>.</w:t>
      </w:r>
    </w:p>
    <w:p w:rsidR="00097F78" w:rsidRPr="000004F1" w:rsidRDefault="001A1323"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Результат: </w:t>
      </w:r>
    </w:p>
    <w:p w:rsidR="001A1323" w:rsidRPr="000004F1" w:rsidRDefault="00E81AA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 создание </w:t>
      </w:r>
      <w:r w:rsidR="001A1323" w:rsidRPr="000004F1">
        <w:rPr>
          <w:rFonts w:ascii="Times New Roman" w:hAnsi="Times New Roman" w:cs="Times New Roman"/>
          <w:color w:val="3B3838" w:themeColor="background2" w:themeShade="40"/>
          <w:sz w:val="28"/>
          <w:szCs w:val="28"/>
        </w:rPr>
        <w:t>1 </w:t>
      </w:r>
      <w:r w:rsidR="00EB71BD" w:rsidRPr="000004F1">
        <w:rPr>
          <w:rFonts w:ascii="Times New Roman" w:hAnsi="Times New Roman" w:cs="Times New Roman"/>
          <w:color w:val="3B3838" w:themeColor="background2" w:themeShade="40"/>
          <w:sz w:val="28"/>
          <w:szCs w:val="28"/>
        </w:rPr>
        <w:t>1</w:t>
      </w:r>
      <w:r w:rsidR="001A1323" w:rsidRPr="000004F1">
        <w:rPr>
          <w:rFonts w:ascii="Times New Roman" w:hAnsi="Times New Roman" w:cs="Times New Roman"/>
          <w:color w:val="3B3838" w:themeColor="background2" w:themeShade="40"/>
          <w:sz w:val="28"/>
          <w:szCs w:val="28"/>
        </w:rPr>
        <w:t>35 новых ученическ</w:t>
      </w:r>
      <w:r w:rsidRPr="000004F1">
        <w:rPr>
          <w:rFonts w:ascii="Times New Roman" w:hAnsi="Times New Roman" w:cs="Times New Roman"/>
          <w:color w:val="3B3838" w:themeColor="background2" w:themeShade="40"/>
          <w:sz w:val="28"/>
          <w:szCs w:val="28"/>
        </w:rPr>
        <w:t>их мест</w:t>
      </w:r>
      <w:r w:rsidR="0038302C" w:rsidRPr="000004F1">
        <w:rPr>
          <w:rFonts w:ascii="Times New Roman" w:hAnsi="Times New Roman" w:cs="Times New Roman"/>
          <w:color w:val="3B3838" w:themeColor="background2" w:themeShade="40"/>
          <w:sz w:val="28"/>
          <w:szCs w:val="28"/>
        </w:rPr>
        <w:t>;</w:t>
      </w:r>
    </w:p>
    <w:p w:rsidR="001A1323" w:rsidRPr="000004F1" w:rsidRDefault="00E81AA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w:t>
      </w:r>
      <w:r w:rsidR="001A1323" w:rsidRPr="000004F1">
        <w:rPr>
          <w:rFonts w:ascii="Times New Roman" w:hAnsi="Times New Roman" w:cs="Times New Roman"/>
          <w:color w:val="3B3838" w:themeColor="background2" w:themeShade="40"/>
          <w:sz w:val="28"/>
          <w:szCs w:val="28"/>
        </w:rPr>
        <w:t>создани</w:t>
      </w:r>
      <w:r w:rsidRPr="000004F1">
        <w:rPr>
          <w:rFonts w:ascii="Times New Roman" w:hAnsi="Times New Roman" w:cs="Times New Roman"/>
          <w:color w:val="3B3838" w:themeColor="background2" w:themeShade="40"/>
          <w:sz w:val="28"/>
          <w:szCs w:val="28"/>
        </w:rPr>
        <w:t xml:space="preserve">е </w:t>
      </w:r>
      <w:r w:rsidR="001A1323" w:rsidRPr="000004F1">
        <w:rPr>
          <w:rFonts w:ascii="Times New Roman" w:hAnsi="Times New Roman" w:cs="Times New Roman"/>
          <w:color w:val="3B3838" w:themeColor="background2" w:themeShade="40"/>
          <w:sz w:val="28"/>
          <w:szCs w:val="28"/>
        </w:rPr>
        <w:t>регионального модельного центра дополнительного образования детей, увеличение охв</w:t>
      </w:r>
      <w:r w:rsidRPr="000004F1">
        <w:rPr>
          <w:rFonts w:ascii="Times New Roman" w:hAnsi="Times New Roman" w:cs="Times New Roman"/>
          <w:color w:val="3B3838" w:themeColor="background2" w:themeShade="40"/>
          <w:sz w:val="28"/>
          <w:szCs w:val="28"/>
        </w:rPr>
        <w:t>ата детей в возрасте от 5 до 18 </w:t>
      </w:r>
      <w:r w:rsidR="001A1323" w:rsidRPr="000004F1">
        <w:rPr>
          <w:rFonts w:ascii="Times New Roman" w:hAnsi="Times New Roman" w:cs="Times New Roman"/>
          <w:color w:val="3B3838" w:themeColor="background2" w:themeShade="40"/>
          <w:sz w:val="28"/>
          <w:szCs w:val="28"/>
        </w:rPr>
        <w:t>лет услугами до</w:t>
      </w:r>
      <w:r w:rsidRPr="000004F1">
        <w:rPr>
          <w:rFonts w:ascii="Times New Roman" w:hAnsi="Times New Roman" w:cs="Times New Roman"/>
          <w:color w:val="3B3838" w:themeColor="background2" w:themeShade="40"/>
          <w:sz w:val="28"/>
          <w:szCs w:val="28"/>
        </w:rPr>
        <w:t>полнительного образования до 83%</w:t>
      </w:r>
      <w:r w:rsidR="001A1323" w:rsidRPr="000004F1">
        <w:rPr>
          <w:rFonts w:ascii="Times New Roman" w:hAnsi="Times New Roman" w:cs="Times New Roman"/>
          <w:color w:val="3B3838" w:themeColor="background2" w:themeShade="40"/>
          <w:sz w:val="28"/>
          <w:szCs w:val="28"/>
        </w:rPr>
        <w:t>;</w:t>
      </w:r>
    </w:p>
    <w:p w:rsidR="001A1323" w:rsidRPr="000004F1" w:rsidRDefault="00E81AA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w:t>
      </w:r>
      <w:r w:rsidR="00911869" w:rsidRPr="000004F1">
        <w:rPr>
          <w:rFonts w:ascii="Times New Roman" w:hAnsi="Times New Roman" w:cs="Times New Roman"/>
          <w:color w:val="3B3838" w:themeColor="background2" w:themeShade="40"/>
          <w:sz w:val="28"/>
          <w:szCs w:val="28"/>
        </w:rPr>
        <w:t>обес</w:t>
      </w:r>
      <w:r w:rsidRPr="000004F1">
        <w:rPr>
          <w:rFonts w:ascii="Times New Roman" w:hAnsi="Times New Roman" w:cs="Times New Roman"/>
          <w:color w:val="3B3838" w:themeColor="background2" w:themeShade="40"/>
          <w:sz w:val="28"/>
          <w:szCs w:val="28"/>
        </w:rPr>
        <w:t>печение подготовки кадров по 50 </w:t>
      </w:r>
      <w:r w:rsidR="00911869" w:rsidRPr="000004F1">
        <w:rPr>
          <w:rFonts w:ascii="Times New Roman" w:hAnsi="Times New Roman" w:cs="Times New Roman"/>
          <w:color w:val="3B3838" w:themeColor="background2" w:themeShade="40"/>
          <w:sz w:val="28"/>
          <w:szCs w:val="28"/>
        </w:rPr>
        <w:t>наиболее перспективным и востребованным на рынке труда профессиям и с</w:t>
      </w:r>
      <w:r w:rsidRPr="000004F1">
        <w:rPr>
          <w:rFonts w:ascii="Times New Roman" w:hAnsi="Times New Roman" w:cs="Times New Roman"/>
          <w:color w:val="3B3838" w:themeColor="background2" w:themeShade="40"/>
          <w:sz w:val="28"/>
          <w:szCs w:val="28"/>
        </w:rPr>
        <w:t>пециальностям</w:t>
      </w:r>
      <w:r w:rsidR="0038302C" w:rsidRPr="000004F1">
        <w:rPr>
          <w:rFonts w:ascii="Times New Roman" w:hAnsi="Times New Roman" w:cs="Times New Roman"/>
          <w:color w:val="3B3838" w:themeColor="background2" w:themeShade="40"/>
          <w:sz w:val="28"/>
          <w:szCs w:val="28"/>
        </w:rPr>
        <w:t xml:space="preserve"> </w:t>
      </w:r>
      <w:r w:rsidRPr="000004F1">
        <w:rPr>
          <w:rFonts w:ascii="Times New Roman" w:hAnsi="Times New Roman" w:cs="Times New Roman"/>
          <w:color w:val="3B3838" w:themeColor="background2" w:themeShade="40"/>
          <w:sz w:val="28"/>
          <w:szCs w:val="28"/>
        </w:rPr>
        <w:t xml:space="preserve">в </w:t>
      </w:r>
      <w:r w:rsidR="0038302C" w:rsidRPr="000004F1">
        <w:rPr>
          <w:rFonts w:ascii="Times New Roman" w:hAnsi="Times New Roman" w:cs="Times New Roman"/>
          <w:color w:val="3B3838" w:themeColor="background2" w:themeShade="40"/>
          <w:sz w:val="28"/>
          <w:szCs w:val="28"/>
        </w:rPr>
        <w:t>5</w:t>
      </w:r>
      <w:r w:rsidRPr="000004F1">
        <w:rPr>
          <w:rFonts w:ascii="Times New Roman" w:hAnsi="Times New Roman" w:cs="Times New Roman"/>
          <w:color w:val="3B3838" w:themeColor="background2" w:themeShade="40"/>
          <w:sz w:val="28"/>
          <w:szCs w:val="28"/>
        </w:rPr>
        <w:t xml:space="preserve">0% </w:t>
      </w:r>
      <w:r w:rsidR="00911869" w:rsidRPr="000004F1">
        <w:rPr>
          <w:rFonts w:ascii="Times New Roman" w:hAnsi="Times New Roman" w:cs="Times New Roman"/>
          <w:color w:val="3B3838" w:themeColor="background2" w:themeShade="40"/>
          <w:sz w:val="28"/>
          <w:szCs w:val="28"/>
        </w:rPr>
        <w:t>краевых профессиональных об</w:t>
      </w:r>
      <w:r w:rsidR="0038302C" w:rsidRPr="000004F1">
        <w:rPr>
          <w:rFonts w:ascii="Times New Roman" w:hAnsi="Times New Roman" w:cs="Times New Roman"/>
          <w:color w:val="3B3838" w:themeColor="background2" w:themeShade="40"/>
          <w:sz w:val="28"/>
          <w:szCs w:val="28"/>
        </w:rPr>
        <w:t>разовательных организаций</w:t>
      </w:r>
      <w:r w:rsidR="00700EC1" w:rsidRPr="000004F1">
        <w:rPr>
          <w:rFonts w:ascii="Times New Roman" w:hAnsi="Times New Roman" w:cs="Times New Roman"/>
          <w:color w:val="3B3838" w:themeColor="background2" w:themeShade="40"/>
          <w:sz w:val="28"/>
          <w:szCs w:val="28"/>
        </w:rPr>
        <w:t>.</w:t>
      </w:r>
    </w:p>
    <w:p w:rsidR="00911869" w:rsidRPr="000004F1" w:rsidRDefault="00424B22"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lastRenderedPageBreak/>
        <w:t>План-график реализации проекта</w:t>
      </w:r>
      <w:r w:rsidR="00C70303" w:rsidRPr="000004F1">
        <w:rPr>
          <w:rFonts w:ascii="Times New Roman" w:hAnsi="Times New Roman" w:cs="Times New Roman"/>
          <w:b/>
          <w:color w:val="3B3838" w:themeColor="background2" w:themeShade="40"/>
          <w:sz w:val="28"/>
          <w:szCs w:val="28"/>
        </w:rPr>
        <w:t xml:space="preserve"> в 2018 году</w:t>
      </w:r>
      <w:r w:rsidR="00511472" w:rsidRPr="000004F1">
        <w:rPr>
          <w:rFonts w:ascii="Times New Roman" w:hAnsi="Times New Roman" w:cs="Times New Roman"/>
          <w:b/>
          <w:color w:val="3B3838" w:themeColor="background2" w:themeShade="40"/>
          <w:sz w:val="28"/>
          <w:szCs w:val="28"/>
        </w:rPr>
        <w:t>:</w:t>
      </w:r>
    </w:p>
    <w:p w:rsidR="00424B22" w:rsidRPr="000004F1" w:rsidRDefault="00424B22" w:rsidP="00A86433">
      <w:pPr>
        <w:spacing w:after="0" w:line="240" w:lineRule="auto"/>
        <w:jc w:val="center"/>
        <w:rPr>
          <w:rFonts w:ascii="Times New Roman" w:hAnsi="Times New Roman" w:cs="Times New Roman"/>
          <w:color w:val="3B3838" w:themeColor="background2" w:themeShade="40"/>
          <w:sz w:val="28"/>
          <w:szCs w:val="28"/>
        </w:rPr>
      </w:pPr>
    </w:p>
    <w:tbl>
      <w:tblPr>
        <w:tblStyle w:val="-7310"/>
        <w:tblW w:w="0" w:type="auto"/>
        <w:tblInd w:w="5" w:type="dxa"/>
        <w:tblLook w:val="04A0" w:firstRow="1" w:lastRow="0" w:firstColumn="1" w:lastColumn="0" w:noHBand="0" w:noVBand="1"/>
      </w:tblPr>
      <w:tblGrid>
        <w:gridCol w:w="1593"/>
        <w:gridCol w:w="5812"/>
        <w:gridCol w:w="2119"/>
      </w:tblGrid>
      <w:tr w:rsidR="000004F1" w:rsidRPr="000004F1" w:rsidTr="00054F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3" w:type="dxa"/>
          </w:tcPr>
          <w:p w:rsidR="00424B22" w:rsidRPr="000004F1" w:rsidRDefault="00C70303"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812" w:type="dxa"/>
          </w:tcPr>
          <w:p w:rsidR="00424B22" w:rsidRPr="000004F1" w:rsidRDefault="00424B22"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p w:rsidR="00C70303" w:rsidRPr="000004F1" w:rsidRDefault="00C70303" w:rsidP="00C703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p>
        </w:tc>
        <w:tc>
          <w:tcPr>
            <w:tcW w:w="2119" w:type="dxa"/>
          </w:tcPr>
          <w:p w:rsidR="00424B22" w:rsidRPr="000004F1" w:rsidRDefault="00424B22"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054F81">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524" w:type="dxa"/>
            <w:gridSpan w:val="3"/>
            <w:vAlign w:val="center"/>
          </w:tcPr>
          <w:p w:rsidR="00424B22" w:rsidRPr="000004F1" w:rsidRDefault="00424B22" w:rsidP="00A86433">
            <w:pPr>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Современная образовательная среда для школьников</w:t>
            </w:r>
          </w:p>
        </w:tc>
      </w:tr>
      <w:tr w:rsidR="000004F1" w:rsidRPr="000004F1" w:rsidTr="00054F81">
        <w:tc>
          <w:tcPr>
            <w:cnfStyle w:val="001000000000" w:firstRow="0" w:lastRow="0" w:firstColumn="1" w:lastColumn="0" w:oddVBand="0" w:evenVBand="0" w:oddHBand="0" w:evenHBand="0" w:firstRowFirstColumn="0" w:firstRowLastColumn="0" w:lastRowFirstColumn="0" w:lastRowLastColumn="0"/>
            <w:tcW w:w="1593" w:type="dxa"/>
          </w:tcPr>
          <w:p w:rsidR="00A64346" w:rsidRPr="000004F1" w:rsidRDefault="003D2AF2"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01.03.2018</w:t>
            </w:r>
          </w:p>
        </w:tc>
        <w:tc>
          <w:tcPr>
            <w:tcW w:w="5812" w:type="dxa"/>
          </w:tcPr>
          <w:p w:rsidR="00A64346" w:rsidRPr="000004F1" w:rsidRDefault="00070AB0" w:rsidP="00B847D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Заключено соглашение о предоставлении субси</w:t>
            </w:r>
            <w:r w:rsidR="00C8361F" w:rsidRPr="000004F1">
              <w:rPr>
                <w:rFonts w:ascii="Times New Roman" w:hAnsi="Times New Roman" w:cs="Times New Roman"/>
                <w:color w:val="3B3838" w:themeColor="background2" w:themeShade="40"/>
                <w:sz w:val="24"/>
                <w:szCs w:val="24"/>
              </w:rPr>
              <w:t>дии по объекту "Школа на 300 </w:t>
            </w:r>
            <w:r w:rsidRPr="000004F1">
              <w:rPr>
                <w:rFonts w:ascii="Times New Roman" w:hAnsi="Times New Roman" w:cs="Times New Roman"/>
                <w:color w:val="3B3838" w:themeColor="background2" w:themeShade="40"/>
                <w:sz w:val="24"/>
                <w:szCs w:val="24"/>
              </w:rPr>
              <w:t>мест в с</w:t>
            </w:r>
            <w:r w:rsidR="00C8361F" w:rsidRPr="000004F1">
              <w:rPr>
                <w:rFonts w:ascii="Times New Roman" w:hAnsi="Times New Roman" w:cs="Times New Roman"/>
                <w:color w:val="3B3838" w:themeColor="background2" w:themeShade="40"/>
                <w:sz w:val="24"/>
                <w:szCs w:val="24"/>
              </w:rPr>
              <w:t>. </w:t>
            </w:r>
            <w:r w:rsidRPr="000004F1">
              <w:rPr>
                <w:rFonts w:ascii="Times New Roman" w:hAnsi="Times New Roman" w:cs="Times New Roman"/>
                <w:color w:val="3B3838" w:themeColor="background2" w:themeShade="40"/>
                <w:sz w:val="24"/>
                <w:szCs w:val="24"/>
              </w:rPr>
              <w:t>Найхин</w:t>
            </w:r>
            <w:r w:rsidR="0089012A" w:rsidRPr="000004F1">
              <w:rPr>
                <w:rFonts w:ascii="Times New Roman" w:hAnsi="Times New Roman" w:cs="Times New Roman"/>
                <w:color w:val="3B3838" w:themeColor="background2" w:themeShade="40"/>
                <w:sz w:val="24"/>
                <w:szCs w:val="24"/>
              </w:rPr>
              <w:t>, Нанайский район</w:t>
            </w:r>
            <w:r w:rsidR="00B847D9" w:rsidRPr="000004F1">
              <w:rPr>
                <w:rFonts w:ascii="Times New Roman" w:hAnsi="Times New Roman" w:cs="Times New Roman"/>
                <w:color w:val="3B3838" w:themeColor="background2" w:themeShade="40"/>
                <w:sz w:val="24"/>
                <w:szCs w:val="24"/>
              </w:rPr>
              <w:t>"</w:t>
            </w:r>
          </w:p>
        </w:tc>
        <w:tc>
          <w:tcPr>
            <w:tcW w:w="2119" w:type="dxa"/>
          </w:tcPr>
          <w:p w:rsidR="00A64346" w:rsidRPr="000004F1" w:rsidRDefault="00A64346"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Бруцкий В.А.</w:t>
            </w:r>
          </w:p>
        </w:tc>
      </w:tr>
      <w:tr w:rsidR="000004F1" w:rsidRPr="000004F1" w:rsidTr="00054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A64346" w:rsidRPr="000004F1" w:rsidRDefault="00A64346" w:rsidP="003D2AF2">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01.0</w:t>
            </w:r>
            <w:r w:rsidR="003D2AF2" w:rsidRPr="000004F1">
              <w:rPr>
                <w:rFonts w:ascii="Times New Roman" w:hAnsi="Times New Roman" w:cs="Times New Roman"/>
                <w:color w:val="3B3838" w:themeColor="background2" w:themeShade="40"/>
                <w:sz w:val="24"/>
                <w:szCs w:val="24"/>
              </w:rPr>
              <w:t>4</w:t>
            </w:r>
            <w:r w:rsidRPr="000004F1">
              <w:rPr>
                <w:rFonts w:ascii="Times New Roman" w:hAnsi="Times New Roman" w:cs="Times New Roman"/>
                <w:color w:val="3B3838" w:themeColor="background2" w:themeShade="40"/>
                <w:sz w:val="24"/>
                <w:szCs w:val="24"/>
              </w:rPr>
              <w:t>.2018</w:t>
            </w:r>
          </w:p>
        </w:tc>
        <w:tc>
          <w:tcPr>
            <w:tcW w:w="5812" w:type="dxa"/>
          </w:tcPr>
          <w:p w:rsidR="00A64346" w:rsidRPr="000004F1" w:rsidRDefault="00B943A1" w:rsidP="00B943A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8"/>
              </w:rPr>
              <w:t>Подготовлены и направлены предложения о перераспределении в Перечне КАИП на 2018 год объемов финансирования краевого бюджета в адрес министерства строительства края и министерства экономического развития края (при необходимости). П</w:t>
            </w:r>
            <w:r w:rsidR="001210CC" w:rsidRPr="000004F1">
              <w:rPr>
                <w:rFonts w:ascii="Times New Roman" w:hAnsi="Times New Roman" w:cs="Times New Roman"/>
                <w:color w:val="3B3838" w:themeColor="background2" w:themeShade="40"/>
                <w:sz w:val="24"/>
                <w:szCs w:val="24"/>
              </w:rPr>
              <w:t xml:space="preserve">редложения </w:t>
            </w:r>
            <w:r w:rsidRPr="000004F1">
              <w:rPr>
                <w:rFonts w:ascii="Times New Roman" w:hAnsi="Times New Roman" w:cs="Times New Roman"/>
                <w:color w:val="3B3838" w:themeColor="background2" w:themeShade="40"/>
                <w:sz w:val="24"/>
                <w:szCs w:val="24"/>
              </w:rPr>
              <w:t xml:space="preserve">учтены </w:t>
            </w:r>
            <w:r w:rsidR="001210CC" w:rsidRPr="000004F1">
              <w:rPr>
                <w:rFonts w:ascii="Times New Roman" w:hAnsi="Times New Roman" w:cs="Times New Roman"/>
                <w:color w:val="3B3838" w:themeColor="background2" w:themeShade="40"/>
                <w:sz w:val="24"/>
                <w:szCs w:val="24"/>
              </w:rPr>
              <w:t>в</w:t>
            </w:r>
            <w:r w:rsidR="00070AB0" w:rsidRPr="000004F1">
              <w:rPr>
                <w:rFonts w:ascii="Times New Roman" w:hAnsi="Times New Roman" w:cs="Times New Roman"/>
                <w:color w:val="3B3838" w:themeColor="background2" w:themeShade="40"/>
                <w:sz w:val="24"/>
                <w:szCs w:val="24"/>
              </w:rPr>
              <w:t xml:space="preserve"> проект</w:t>
            </w:r>
            <w:r w:rsidR="001210CC" w:rsidRPr="000004F1">
              <w:rPr>
                <w:rFonts w:ascii="Times New Roman" w:hAnsi="Times New Roman" w:cs="Times New Roman"/>
                <w:color w:val="3B3838" w:themeColor="background2" w:themeShade="40"/>
                <w:sz w:val="24"/>
                <w:szCs w:val="24"/>
              </w:rPr>
              <w:t>е</w:t>
            </w:r>
            <w:r w:rsidR="00531CE6" w:rsidRPr="000004F1">
              <w:rPr>
                <w:rFonts w:ascii="Times New Roman" w:hAnsi="Times New Roman" w:cs="Times New Roman"/>
                <w:color w:val="3B3838" w:themeColor="background2" w:themeShade="40"/>
                <w:sz w:val="24"/>
                <w:szCs w:val="24"/>
              </w:rPr>
              <w:t xml:space="preserve"> П</w:t>
            </w:r>
            <w:r w:rsidR="00070AB0" w:rsidRPr="000004F1">
              <w:rPr>
                <w:rFonts w:ascii="Times New Roman" w:hAnsi="Times New Roman" w:cs="Times New Roman"/>
                <w:color w:val="3B3838" w:themeColor="background2" w:themeShade="40"/>
                <w:sz w:val="24"/>
                <w:szCs w:val="24"/>
              </w:rPr>
              <w:t>еречня КАИП</w:t>
            </w:r>
            <w:r w:rsidR="001210CC" w:rsidRPr="000004F1">
              <w:rPr>
                <w:rFonts w:ascii="Times New Roman" w:hAnsi="Times New Roman" w:cs="Times New Roman"/>
                <w:color w:val="3B3838" w:themeColor="background2" w:themeShade="40"/>
                <w:sz w:val="24"/>
                <w:szCs w:val="24"/>
              </w:rPr>
              <w:t xml:space="preserve"> на 2018 год</w:t>
            </w:r>
          </w:p>
        </w:tc>
        <w:tc>
          <w:tcPr>
            <w:tcW w:w="2119" w:type="dxa"/>
          </w:tcPr>
          <w:p w:rsidR="00A64346" w:rsidRPr="000004F1" w:rsidRDefault="00A64346"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Бруцкий В.А.</w:t>
            </w:r>
          </w:p>
        </w:tc>
      </w:tr>
      <w:tr w:rsidR="000004F1" w:rsidRPr="000004F1" w:rsidTr="00054F81">
        <w:tc>
          <w:tcPr>
            <w:cnfStyle w:val="001000000000" w:firstRow="0" w:lastRow="0" w:firstColumn="1" w:lastColumn="0" w:oddVBand="0" w:evenVBand="0" w:oddHBand="0" w:evenHBand="0" w:firstRowFirstColumn="0" w:firstRowLastColumn="0" w:lastRowFirstColumn="0" w:lastRowLastColumn="0"/>
            <w:tcW w:w="1593" w:type="dxa"/>
          </w:tcPr>
          <w:p w:rsidR="00A64346" w:rsidRPr="000004F1" w:rsidRDefault="00A64346" w:rsidP="003D2AF2">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01.0</w:t>
            </w:r>
            <w:r w:rsidR="003D2AF2" w:rsidRPr="000004F1">
              <w:rPr>
                <w:rFonts w:ascii="Times New Roman" w:hAnsi="Times New Roman" w:cs="Times New Roman"/>
                <w:color w:val="3B3838" w:themeColor="background2" w:themeShade="40"/>
                <w:sz w:val="24"/>
                <w:szCs w:val="24"/>
              </w:rPr>
              <w:t>7</w:t>
            </w:r>
            <w:r w:rsidRPr="000004F1">
              <w:rPr>
                <w:rFonts w:ascii="Times New Roman" w:hAnsi="Times New Roman" w:cs="Times New Roman"/>
                <w:color w:val="3B3838" w:themeColor="background2" w:themeShade="40"/>
                <w:sz w:val="24"/>
                <w:szCs w:val="24"/>
              </w:rPr>
              <w:t>.2018</w:t>
            </w:r>
          </w:p>
        </w:tc>
        <w:tc>
          <w:tcPr>
            <w:tcW w:w="5812" w:type="dxa"/>
          </w:tcPr>
          <w:p w:rsidR="00A64346" w:rsidRPr="000004F1" w:rsidRDefault="00C03EEB" w:rsidP="00A93D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8"/>
              </w:rPr>
              <w:t>Согласован</w:t>
            </w:r>
            <w:r w:rsidR="00A93D3A" w:rsidRPr="000004F1">
              <w:rPr>
                <w:rFonts w:ascii="Times New Roman" w:hAnsi="Times New Roman" w:cs="Times New Roman"/>
                <w:color w:val="3B3838" w:themeColor="background2" w:themeShade="40"/>
                <w:sz w:val="24"/>
                <w:szCs w:val="28"/>
              </w:rPr>
              <w:t>ы</w:t>
            </w:r>
            <w:r w:rsidRPr="000004F1">
              <w:rPr>
                <w:rFonts w:ascii="Times New Roman" w:hAnsi="Times New Roman" w:cs="Times New Roman"/>
                <w:color w:val="3B3838" w:themeColor="background2" w:themeShade="40"/>
                <w:sz w:val="24"/>
                <w:szCs w:val="28"/>
              </w:rPr>
              <w:t xml:space="preserve"> изменени</w:t>
            </w:r>
            <w:r w:rsidR="00A93D3A" w:rsidRPr="000004F1">
              <w:rPr>
                <w:rFonts w:ascii="Times New Roman" w:hAnsi="Times New Roman" w:cs="Times New Roman"/>
                <w:color w:val="3B3838" w:themeColor="background2" w:themeShade="40"/>
                <w:sz w:val="24"/>
                <w:szCs w:val="28"/>
              </w:rPr>
              <w:t>я, вносимые</w:t>
            </w:r>
            <w:r w:rsidRPr="000004F1">
              <w:rPr>
                <w:rFonts w:ascii="Times New Roman" w:hAnsi="Times New Roman" w:cs="Times New Roman"/>
                <w:color w:val="3B3838" w:themeColor="background2" w:themeShade="40"/>
                <w:sz w:val="24"/>
                <w:szCs w:val="28"/>
              </w:rPr>
              <w:t xml:space="preserve"> в перечень КАИП на 2018 год, в части обеспечения необходимого объема финансирования за счет средств краевого бюджета объектов </w:t>
            </w:r>
            <w:r w:rsidRPr="000004F1">
              <w:rPr>
                <w:rFonts w:ascii="Times New Roman" w:hAnsi="Times New Roman" w:cs="Times New Roman"/>
                <w:color w:val="3B3838" w:themeColor="background2" w:themeShade="40"/>
                <w:sz w:val="24"/>
                <w:szCs w:val="24"/>
              </w:rPr>
              <w:t>общеобразовательных организаций</w:t>
            </w:r>
            <w:r w:rsidR="00A93D3A" w:rsidRPr="000004F1">
              <w:rPr>
                <w:rFonts w:ascii="Times New Roman" w:hAnsi="Times New Roman" w:cs="Times New Roman"/>
                <w:color w:val="3B3838" w:themeColor="background2" w:themeShade="40"/>
                <w:sz w:val="24"/>
                <w:szCs w:val="24"/>
              </w:rPr>
              <w:t>.</w:t>
            </w:r>
            <w:r w:rsidRPr="000004F1">
              <w:rPr>
                <w:rFonts w:ascii="Times New Roman" w:hAnsi="Times New Roman" w:cs="Times New Roman"/>
                <w:color w:val="3B3838" w:themeColor="background2" w:themeShade="40"/>
                <w:sz w:val="24"/>
                <w:szCs w:val="24"/>
              </w:rPr>
              <w:t xml:space="preserve"> </w:t>
            </w:r>
            <w:r w:rsidR="00A93D3A" w:rsidRPr="000004F1">
              <w:rPr>
                <w:rFonts w:ascii="Times New Roman" w:hAnsi="Times New Roman" w:cs="Times New Roman"/>
                <w:color w:val="3B3838" w:themeColor="background2" w:themeShade="40"/>
                <w:sz w:val="24"/>
                <w:szCs w:val="24"/>
              </w:rPr>
              <w:t>У</w:t>
            </w:r>
            <w:r w:rsidR="00070AB0" w:rsidRPr="000004F1">
              <w:rPr>
                <w:rFonts w:ascii="Times New Roman" w:hAnsi="Times New Roman" w:cs="Times New Roman"/>
                <w:color w:val="3B3838" w:themeColor="background2" w:themeShade="40"/>
                <w:sz w:val="24"/>
                <w:szCs w:val="24"/>
              </w:rPr>
              <w:t>точненный перечень КАИП</w:t>
            </w:r>
            <w:r w:rsidR="001210CC" w:rsidRPr="000004F1">
              <w:rPr>
                <w:rFonts w:ascii="Times New Roman" w:hAnsi="Times New Roman" w:cs="Times New Roman"/>
                <w:color w:val="3B3838" w:themeColor="background2" w:themeShade="40"/>
                <w:sz w:val="24"/>
                <w:szCs w:val="24"/>
              </w:rPr>
              <w:t xml:space="preserve"> на 2018 год</w:t>
            </w:r>
            <w:r w:rsidR="00A93D3A" w:rsidRPr="000004F1">
              <w:rPr>
                <w:rFonts w:ascii="Times New Roman" w:hAnsi="Times New Roman" w:cs="Times New Roman"/>
                <w:color w:val="3B3838" w:themeColor="background2" w:themeShade="40"/>
                <w:sz w:val="24"/>
                <w:szCs w:val="24"/>
              </w:rPr>
              <w:t xml:space="preserve"> утвержден</w:t>
            </w:r>
          </w:p>
        </w:tc>
        <w:tc>
          <w:tcPr>
            <w:tcW w:w="2119" w:type="dxa"/>
          </w:tcPr>
          <w:p w:rsidR="00FB2F1A" w:rsidRPr="000004F1" w:rsidRDefault="00FB2F1A"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Бруцкий В.А.</w:t>
            </w:r>
          </w:p>
          <w:p w:rsidR="00A64346" w:rsidRPr="000004F1" w:rsidRDefault="00A64346" w:rsidP="00FB2F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Калашников В.Д.</w:t>
            </w:r>
            <w:r w:rsidR="00FB2F1A" w:rsidRPr="000004F1">
              <w:rPr>
                <w:rFonts w:ascii="Times New Roman" w:hAnsi="Times New Roman" w:cs="Times New Roman"/>
                <w:color w:val="3B3838" w:themeColor="background2" w:themeShade="40"/>
                <w:sz w:val="24"/>
                <w:szCs w:val="24"/>
              </w:rPr>
              <w:t xml:space="preserve"> Пепеляев К.Ю.</w:t>
            </w:r>
          </w:p>
        </w:tc>
      </w:tr>
      <w:tr w:rsidR="000004F1" w:rsidRPr="000004F1" w:rsidTr="00054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1210CC" w:rsidRPr="000004F1" w:rsidRDefault="001210CC" w:rsidP="003D2AF2">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01.10.2018</w:t>
            </w:r>
          </w:p>
        </w:tc>
        <w:tc>
          <w:tcPr>
            <w:tcW w:w="5812" w:type="dxa"/>
          </w:tcPr>
          <w:p w:rsidR="001210CC" w:rsidRPr="000004F1" w:rsidRDefault="00F86D7D"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Создано</w:t>
            </w:r>
            <w:r w:rsidR="00FB2F1A" w:rsidRPr="000004F1">
              <w:rPr>
                <w:rFonts w:ascii="Times New Roman" w:hAnsi="Times New Roman" w:cs="Times New Roman"/>
                <w:color w:val="3B3838" w:themeColor="background2" w:themeShade="40"/>
                <w:sz w:val="24"/>
                <w:szCs w:val="24"/>
              </w:rPr>
              <w:t xml:space="preserve"> 80 ученических мест за счет ввода в эксплуатацию объектов капитального строительства "Школа на 80 мест с детским садом на 20 мест в п. Галичный Комсомольского района"</w:t>
            </w:r>
          </w:p>
        </w:tc>
        <w:tc>
          <w:tcPr>
            <w:tcW w:w="2119" w:type="dxa"/>
          </w:tcPr>
          <w:p w:rsidR="001210CC" w:rsidRPr="000004F1" w:rsidRDefault="001210CC"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Бруцкий В.А.</w:t>
            </w:r>
          </w:p>
          <w:p w:rsidR="001210CC" w:rsidRPr="000004F1" w:rsidRDefault="001210CC" w:rsidP="001210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Пепеляев К.Ю.</w:t>
            </w:r>
          </w:p>
          <w:p w:rsidR="001210CC" w:rsidRPr="000004F1" w:rsidRDefault="001210CC"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Коломыцев А.В.</w:t>
            </w:r>
          </w:p>
        </w:tc>
      </w:tr>
      <w:tr w:rsidR="000004F1" w:rsidRPr="000004F1" w:rsidTr="00054F81">
        <w:tc>
          <w:tcPr>
            <w:cnfStyle w:val="001000000000" w:firstRow="0" w:lastRow="0" w:firstColumn="1" w:lastColumn="0" w:oddVBand="0" w:evenVBand="0" w:oddHBand="0" w:evenHBand="0" w:firstRowFirstColumn="0" w:firstRowLastColumn="0" w:lastRowFirstColumn="0" w:lastRowLastColumn="0"/>
            <w:tcW w:w="1593" w:type="dxa"/>
          </w:tcPr>
          <w:p w:rsidR="00A64346" w:rsidRPr="000004F1" w:rsidRDefault="003D2AF2"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31</w:t>
            </w:r>
            <w:r w:rsidR="00171B87" w:rsidRPr="000004F1">
              <w:rPr>
                <w:rFonts w:ascii="Times New Roman" w:hAnsi="Times New Roman" w:cs="Times New Roman"/>
                <w:color w:val="3B3838" w:themeColor="background2" w:themeShade="40"/>
                <w:sz w:val="24"/>
                <w:szCs w:val="24"/>
              </w:rPr>
              <w:t>.12.2018</w:t>
            </w:r>
          </w:p>
        </w:tc>
        <w:tc>
          <w:tcPr>
            <w:tcW w:w="5812" w:type="dxa"/>
          </w:tcPr>
          <w:p w:rsidR="00A64346" w:rsidRPr="000004F1" w:rsidRDefault="00FB2F1A" w:rsidP="00AE34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Контроль за ходом строительства объекта "Школа на 300 мест в с. Найхин</w:t>
            </w:r>
            <w:r w:rsidR="001818A9" w:rsidRPr="000004F1">
              <w:rPr>
                <w:rFonts w:ascii="Times New Roman" w:hAnsi="Times New Roman" w:cs="Times New Roman"/>
                <w:color w:val="3B3838" w:themeColor="background2" w:themeShade="40"/>
                <w:sz w:val="24"/>
                <w:szCs w:val="24"/>
              </w:rPr>
              <w:t>"</w:t>
            </w:r>
            <w:r w:rsidRPr="000004F1">
              <w:rPr>
                <w:rFonts w:ascii="Times New Roman" w:hAnsi="Times New Roman" w:cs="Times New Roman"/>
                <w:color w:val="3B3838" w:themeColor="background2" w:themeShade="40"/>
                <w:sz w:val="24"/>
                <w:szCs w:val="24"/>
              </w:rPr>
              <w:t>. Техническая готовность объекта не менее 40 %</w:t>
            </w:r>
          </w:p>
        </w:tc>
        <w:tc>
          <w:tcPr>
            <w:tcW w:w="2119" w:type="dxa"/>
          </w:tcPr>
          <w:p w:rsidR="00A64346" w:rsidRPr="000004F1" w:rsidRDefault="00A6299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Бруцкий В.А.</w:t>
            </w:r>
          </w:p>
          <w:p w:rsidR="00171CAF" w:rsidRPr="000004F1" w:rsidRDefault="00171CAF" w:rsidP="00171C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Пепеляев К.Ю.</w:t>
            </w:r>
          </w:p>
          <w:p w:rsidR="00171CAF" w:rsidRPr="000004F1" w:rsidRDefault="00171CAF"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Саватеев В.И.</w:t>
            </w:r>
          </w:p>
        </w:tc>
      </w:tr>
      <w:tr w:rsidR="000004F1" w:rsidRPr="000004F1" w:rsidTr="00054F8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524" w:type="dxa"/>
            <w:gridSpan w:val="3"/>
            <w:vAlign w:val="center"/>
          </w:tcPr>
          <w:p w:rsidR="00A6299E" w:rsidRPr="000004F1" w:rsidRDefault="006C4B09" w:rsidP="00A86433">
            <w:pPr>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Доступное дополнительное образование для детей</w:t>
            </w:r>
          </w:p>
        </w:tc>
      </w:tr>
      <w:tr w:rsidR="000004F1" w:rsidRPr="000004F1" w:rsidTr="004701AB">
        <w:tc>
          <w:tcPr>
            <w:cnfStyle w:val="001000000000" w:firstRow="0" w:lastRow="0" w:firstColumn="1" w:lastColumn="0" w:oddVBand="0" w:evenVBand="0" w:oddHBand="0" w:evenHBand="0" w:firstRowFirstColumn="0" w:firstRowLastColumn="0" w:lastRowFirstColumn="0" w:lastRowLastColumn="0"/>
            <w:tcW w:w="1593" w:type="dxa"/>
            <w:tcBorders>
              <w:bottom w:val="single" w:sz="4" w:space="0" w:color="A5A5A5" w:themeColor="accent3"/>
            </w:tcBorders>
          </w:tcPr>
          <w:p w:rsidR="00B66849" w:rsidRPr="000004F1" w:rsidRDefault="00B66849" w:rsidP="008274DD">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w:t>
            </w:r>
            <w:r w:rsidR="008274DD" w:rsidRPr="000004F1">
              <w:rPr>
                <w:rFonts w:ascii="Times New Roman" w:hAnsi="Times New Roman" w:cs="Times New Roman"/>
                <w:color w:val="3B3838" w:themeColor="background2" w:themeShade="40"/>
                <w:sz w:val="24"/>
                <w:szCs w:val="24"/>
              </w:rPr>
              <w:t>05</w:t>
            </w:r>
            <w:r w:rsidR="00322CA6" w:rsidRPr="000004F1">
              <w:rPr>
                <w:rFonts w:ascii="Times New Roman" w:hAnsi="Times New Roman" w:cs="Times New Roman"/>
                <w:color w:val="3B3838" w:themeColor="background2" w:themeShade="40"/>
                <w:sz w:val="24"/>
                <w:szCs w:val="24"/>
              </w:rPr>
              <w:t>.2018</w:t>
            </w:r>
          </w:p>
        </w:tc>
        <w:tc>
          <w:tcPr>
            <w:tcW w:w="5812" w:type="dxa"/>
          </w:tcPr>
          <w:p w:rsidR="00B66849" w:rsidRPr="000004F1" w:rsidRDefault="00070AB0"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Проведена профильная смена "Созвездие Juniorskills".</w:t>
            </w:r>
            <w:r w:rsidRPr="000004F1">
              <w:rPr>
                <w:color w:val="3B3838" w:themeColor="background2" w:themeShade="40"/>
              </w:rPr>
              <w:t xml:space="preserve"> </w:t>
            </w:r>
            <w:r w:rsidRPr="000004F1">
              <w:rPr>
                <w:rFonts w:ascii="Times New Roman" w:hAnsi="Times New Roman" w:cs="Times New Roman"/>
                <w:color w:val="3B3838" w:themeColor="background2" w:themeShade="40"/>
                <w:sz w:val="24"/>
                <w:szCs w:val="24"/>
              </w:rPr>
              <w:t>Не мен</w:t>
            </w:r>
            <w:r w:rsidR="007C370F" w:rsidRPr="000004F1">
              <w:rPr>
                <w:rFonts w:ascii="Times New Roman" w:hAnsi="Times New Roman" w:cs="Times New Roman"/>
                <w:color w:val="3B3838" w:themeColor="background2" w:themeShade="40"/>
                <w:sz w:val="24"/>
                <w:szCs w:val="24"/>
              </w:rPr>
              <w:t>ее 100 </w:t>
            </w:r>
            <w:r w:rsidRPr="000004F1">
              <w:rPr>
                <w:rFonts w:ascii="Times New Roman" w:hAnsi="Times New Roman" w:cs="Times New Roman"/>
                <w:color w:val="3B3838" w:themeColor="background2" w:themeShade="40"/>
                <w:sz w:val="24"/>
                <w:szCs w:val="24"/>
              </w:rPr>
              <w:t xml:space="preserve">детей прошли обучение в рамках профильной смены </w:t>
            </w:r>
          </w:p>
        </w:tc>
        <w:tc>
          <w:tcPr>
            <w:tcW w:w="2119" w:type="dxa"/>
          </w:tcPr>
          <w:p w:rsidR="00B66849" w:rsidRPr="000004F1" w:rsidRDefault="00B66849"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Мацко Ю.Е.</w:t>
            </w:r>
          </w:p>
        </w:tc>
      </w:tr>
      <w:tr w:rsidR="000004F1" w:rsidRPr="000004F1" w:rsidTr="00470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vMerge w:val="restart"/>
            <w:tcBorders>
              <w:top w:val="single" w:sz="4" w:space="0" w:color="A5A5A5" w:themeColor="accent3"/>
            </w:tcBorders>
          </w:tcPr>
          <w:p w:rsidR="00F557CD" w:rsidRPr="000004F1" w:rsidRDefault="00F557CD" w:rsidP="00F36B3C">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01.12.2018</w:t>
            </w:r>
          </w:p>
        </w:tc>
        <w:tc>
          <w:tcPr>
            <w:tcW w:w="5812" w:type="dxa"/>
          </w:tcPr>
          <w:p w:rsidR="00F557CD" w:rsidRPr="000004F1" w:rsidRDefault="00F557CD"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Проведены региональные соревнования JuniorSkills в рамках отборочного этапа Национального чемпионата "Молодые профессионалы" (Ворлдскиллс Россия)</w:t>
            </w:r>
            <w:r w:rsidR="007C370F" w:rsidRPr="000004F1">
              <w:rPr>
                <w:rFonts w:ascii="Times New Roman" w:hAnsi="Times New Roman" w:cs="Times New Roman"/>
                <w:color w:val="3B3838" w:themeColor="background2" w:themeShade="40"/>
                <w:sz w:val="24"/>
                <w:szCs w:val="24"/>
              </w:rPr>
              <w:t xml:space="preserve"> не менее чем по 7 </w:t>
            </w:r>
            <w:r w:rsidR="00070AB0" w:rsidRPr="000004F1">
              <w:rPr>
                <w:rFonts w:ascii="Times New Roman" w:hAnsi="Times New Roman" w:cs="Times New Roman"/>
                <w:color w:val="3B3838" w:themeColor="background2" w:themeShade="40"/>
                <w:sz w:val="24"/>
                <w:szCs w:val="24"/>
              </w:rPr>
              <w:t>компетенциям</w:t>
            </w:r>
          </w:p>
        </w:tc>
        <w:tc>
          <w:tcPr>
            <w:tcW w:w="2119" w:type="dxa"/>
          </w:tcPr>
          <w:p w:rsidR="00F557CD" w:rsidRPr="000004F1" w:rsidRDefault="00F557CD"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Мацко Ю.Е.</w:t>
            </w:r>
          </w:p>
        </w:tc>
      </w:tr>
      <w:tr w:rsidR="000004F1" w:rsidRPr="000004F1" w:rsidTr="004701AB">
        <w:tc>
          <w:tcPr>
            <w:cnfStyle w:val="001000000000" w:firstRow="0" w:lastRow="0" w:firstColumn="1" w:lastColumn="0" w:oddVBand="0" w:evenVBand="0" w:oddHBand="0" w:evenHBand="0" w:firstRowFirstColumn="0" w:firstRowLastColumn="0" w:lastRowFirstColumn="0" w:lastRowLastColumn="0"/>
            <w:tcW w:w="1593" w:type="dxa"/>
            <w:vMerge/>
            <w:tcBorders>
              <w:bottom w:val="single" w:sz="4" w:space="0" w:color="A5A5A5" w:themeColor="accent3"/>
            </w:tcBorders>
          </w:tcPr>
          <w:p w:rsidR="00F557CD" w:rsidRPr="000004F1" w:rsidRDefault="00F557CD" w:rsidP="00B41210">
            <w:pPr>
              <w:jc w:val="center"/>
              <w:rPr>
                <w:rFonts w:ascii="Times New Roman" w:hAnsi="Times New Roman" w:cs="Times New Roman"/>
                <w:color w:val="3B3838" w:themeColor="background2" w:themeShade="40"/>
                <w:sz w:val="24"/>
                <w:szCs w:val="24"/>
              </w:rPr>
            </w:pPr>
          </w:p>
        </w:tc>
        <w:tc>
          <w:tcPr>
            <w:tcW w:w="5812" w:type="dxa"/>
          </w:tcPr>
          <w:p w:rsidR="00F557CD" w:rsidRPr="000004F1" w:rsidRDefault="00B62618"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Сформирован</w:t>
            </w:r>
            <w:r w:rsidR="00322CA6" w:rsidRPr="000004F1">
              <w:rPr>
                <w:rFonts w:ascii="Times New Roman" w:hAnsi="Times New Roman" w:cs="Times New Roman"/>
                <w:color w:val="3B3838" w:themeColor="background2" w:themeShade="40"/>
                <w:sz w:val="24"/>
                <w:szCs w:val="24"/>
              </w:rPr>
              <w:t xml:space="preserve"> </w:t>
            </w:r>
            <w:r w:rsidR="00F557CD" w:rsidRPr="000004F1">
              <w:rPr>
                <w:rFonts w:ascii="Times New Roman" w:hAnsi="Times New Roman" w:cs="Times New Roman"/>
                <w:color w:val="3B3838" w:themeColor="background2" w:themeShade="40"/>
                <w:sz w:val="24"/>
                <w:szCs w:val="24"/>
              </w:rPr>
              <w:t>региональный компонент федерального навигатора по дополнительным общеобразовательным программам</w:t>
            </w:r>
            <w:r w:rsidRPr="000004F1">
              <w:rPr>
                <w:rFonts w:ascii="Times New Roman" w:hAnsi="Times New Roman" w:cs="Times New Roman"/>
                <w:color w:val="3B3838" w:themeColor="background2" w:themeShade="40"/>
                <w:sz w:val="24"/>
                <w:szCs w:val="24"/>
              </w:rPr>
              <w:t>, размещен</w:t>
            </w:r>
            <w:r w:rsidR="00322CA6" w:rsidRPr="000004F1">
              <w:rPr>
                <w:rFonts w:ascii="Times New Roman" w:hAnsi="Times New Roman" w:cs="Times New Roman"/>
                <w:color w:val="3B3838" w:themeColor="background2" w:themeShade="40"/>
                <w:sz w:val="24"/>
                <w:szCs w:val="24"/>
              </w:rPr>
              <w:t xml:space="preserve"> в сети "Интернет"</w:t>
            </w:r>
          </w:p>
        </w:tc>
        <w:tc>
          <w:tcPr>
            <w:tcW w:w="2119" w:type="dxa"/>
          </w:tcPr>
          <w:p w:rsidR="00F557CD" w:rsidRPr="000004F1" w:rsidRDefault="00F557CD"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Мацко Ю.Е.</w:t>
            </w:r>
          </w:p>
        </w:tc>
      </w:tr>
      <w:tr w:rsidR="000004F1" w:rsidRPr="000004F1" w:rsidTr="00470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A5A5A5" w:themeColor="accent3"/>
            </w:tcBorders>
          </w:tcPr>
          <w:p w:rsidR="00F557CD" w:rsidRPr="000004F1" w:rsidRDefault="004701AB" w:rsidP="00B41210">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31.12.2018</w:t>
            </w:r>
          </w:p>
        </w:tc>
        <w:tc>
          <w:tcPr>
            <w:tcW w:w="5812" w:type="dxa"/>
          </w:tcPr>
          <w:p w:rsidR="00F557CD" w:rsidRPr="000004F1" w:rsidRDefault="004701AB" w:rsidP="004701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Обеспечено функционирование детского технопарка "Кванториум" в г. Комсомольске-на-Амуре. Не менее 900 детей в возрасте от 5 до 18 лет обучаются по дополнительным общеразвивающим программам технической и естественно-научной направленности</w:t>
            </w:r>
          </w:p>
        </w:tc>
        <w:tc>
          <w:tcPr>
            <w:tcW w:w="2119" w:type="dxa"/>
          </w:tcPr>
          <w:p w:rsidR="00F557CD" w:rsidRPr="000004F1" w:rsidRDefault="004701AB"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Кускова Л.А.</w:t>
            </w:r>
          </w:p>
        </w:tc>
      </w:tr>
      <w:tr w:rsidR="000004F1" w:rsidRPr="000004F1" w:rsidTr="00054F81">
        <w:trPr>
          <w:trHeight w:val="433"/>
        </w:trPr>
        <w:tc>
          <w:tcPr>
            <w:cnfStyle w:val="001000000000" w:firstRow="0" w:lastRow="0" w:firstColumn="1" w:lastColumn="0" w:oddVBand="0" w:evenVBand="0" w:oddHBand="0" w:evenHBand="0" w:firstRowFirstColumn="0" w:firstRowLastColumn="0" w:lastRowFirstColumn="0" w:lastRowLastColumn="0"/>
            <w:tcW w:w="9524" w:type="dxa"/>
            <w:gridSpan w:val="3"/>
            <w:vAlign w:val="center"/>
          </w:tcPr>
          <w:p w:rsidR="00B66849" w:rsidRPr="000004F1" w:rsidRDefault="00B66849" w:rsidP="00A86433">
            <w:pPr>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Рабочие кадры для передовых технологий</w:t>
            </w:r>
          </w:p>
        </w:tc>
      </w:tr>
      <w:tr w:rsidR="000004F1" w:rsidRPr="000004F1" w:rsidTr="00054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0636FB" w:rsidRPr="000004F1" w:rsidRDefault="000636FB" w:rsidP="000221B9">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01.0</w:t>
            </w:r>
            <w:r w:rsidR="000221B9" w:rsidRPr="000004F1">
              <w:rPr>
                <w:rFonts w:ascii="Times New Roman" w:hAnsi="Times New Roman" w:cs="Times New Roman"/>
                <w:color w:val="3B3838" w:themeColor="background2" w:themeShade="40"/>
                <w:sz w:val="24"/>
                <w:szCs w:val="24"/>
              </w:rPr>
              <w:t>7</w:t>
            </w:r>
            <w:r w:rsidRPr="000004F1">
              <w:rPr>
                <w:rFonts w:ascii="Times New Roman" w:hAnsi="Times New Roman" w:cs="Times New Roman"/>
                <w:color w:val="3B3838" w:themeColor="background2" w:themeShade="40"/>
                <w:sz w:val="24"/>
                <w:szCs w:val="24"/>
              </w:rPr>
              <w:t>.2018</w:t>
            </w:r>
          </w:p>
        </w:tc>
        <w:tc>
          <w:tcPr>
            <w:tcW w:w="5812" w:type="dxa"/>
          </w:tcPr>
          <w:p w:rsidR="000636FB" w:rsidRPr="000004F1" w:rsidRDefault="00DF41AE"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Проведена государственная итоговая атте</w:t>
            </w:r>
            <w:r w:rsidR="007C370F" w:rsidRPr="000004F1">
              <w:rPr>
                <w:rFonts w:ascii="Times New Roman" w:hAnsi="Times New Roman" w:cs="Times New Roman"/>
                <w:color w:val="3B3838" w:themeColor="background2" w:themeShade="40"/>
                <w:sz w:val="24"/>
                <w:szCs w:val="24"/>
              </w:rPr>
              <w:t>стация, в </w:t>
            </w:r>
            <w:r w:rsidRPr="000004F1">
              <w:rPr>
                <w:rFonts w:ascii="Times New Roman" w:hAnsi="Times New Roman" w:cs="Times New Roman"/>
                <w:color w:val="3B3838" w:themeColor="background2" w:themeShade="40"/>
                <w:sz w:val="24"/>
                <w:szCs w:val="24"/>
              </w:rPr>
              <w:t>т.ч. в формате демонстрационного экзамена с учетом стандартов Ворлдскиллс Россия по ключевым компетенциям</w:t>
            </w:r>
          </w:p>
        </w:tc>
        <w:tc>
          <w:tcPr>
            <w:tcW w:w="2119" w:type="dxa"/>
          </w:tcPr>
          <w:p w:rsidR="000636FB" w:rsidRPr="000004F1" w:rsidRDefault="000636FB"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r w:rsidR="000004F1" w:rsidRPr="000004F1" w:rsidTr="00054F81">
        <w:tc>
          <w:tcPr>
            <w:cnfStyle w:val="001000000000" w:firstRow="0" w:lastRow="0" w:firstColumn="1" w:lastColumn="0" w:oddVBand="0" w:evenVBand="0" w:oddHBand="0" w:evenHBand="0" w:firstRowFirstColumn="0" w:firstRowLastColumn="0" w:lastRowFirstColumn="0" w:lastRowLastColumn="0"/>
            <w:tcW w:w="1593" w:type="dxa"/>
            <w:vMerge w:val="restart"/>
          </w:tcPr>
          <w:p w:rsidR="00954DB7" w:rsidRPr="000004F1" w:rsidRDefault="00954DB7"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20.12.2018</w:t>
            </w:r>
          </w:p>
        </w:tc>
        <w:tc>
          <w:tcPr>
            <w:tcW w:w="5812" w:type="dxa"/>
          </w:tcPr>
          <w:p w:rsidR="00954DB7" w:rsidRPr="000004F1" w:rsidRDefault="003D4C3F"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Получены сертификаты об аккредитации специализированных центров компетенций по стандартам Ворл</w:t>
            </w:r>
            <w:r w:rsidR="007C370F" w:rsidRPr="000004F1">
              <w:rPr>
                <w:rFonts w:ascii="Times New Roman" w:hAnsi="Times New Roman" w:cs="Times New Roman"/>
                <w:color w:val="3B3838" w:themeColor="background2" w:themeShade="40"/>
                <w:sz w:val="24"/>
                <w:szCs w:val="24"/>
              </w:rPr>
              <w:lastRenderedPageBreak/>
              <w:t>дскиллс Россия в 8 </w:t>
            </w:r>
            <w:r w:rsidRPr="000004F1">
              <w:rPr>
                <w:rFonts w:ascii="Times New Roman" w:hAnsi="Times New Roman" w:cs="Times New Roman"/>
                <w:color w:val="3B3838" w:themeColor="background2" w:themeShade="40"/>
                <w:sz w:val="24"/>
                <w:szCs w:val="24"/>
              </w:rPr>
              <w:t>профессиональных образовательных организациях края</w:t>
            </w:r>
          </w:p>
        </w:tc>
        <w:tc>
          <w:tcPr>
            <w:tcW w:w="2119" w:type="dxa"/>
          </w:tcPr>
          <w:p w:rsidR="00954DB7" w:rsidRPr="000004F1" w:rsidRDefault="00954DB7"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Шадуя Е.В.</w:t>
            </w:r>
          </w:p>
        </w:tc>
      </w:tr>
      <w:tr w:rsidR="000004F1" w:rsidRPr="000004F1" w:rsidTr="00054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vMerge/>
          </w:tcPr>
          <w:p w:rsidR="00954DB7" w:rsidRPr="000004F1" w:rsidRDefault="00954DB7" w:rsidP="00A86433">
            <w:pPr>
              <w:jc w:val="center"/>
              <w:rPr>
                <w:rFonts w:ascii="Times New Roman" w:hAnsi="Times New Roman" w:cs="Times New Roman"/>
                <w:color w:val="3B3838" w:themeColor="background2" w:themeShade="40"/>
                <w:sz w:val="24"/>
                <w:szCs w:val="24"/>
              </w:rPr>
            </w:pPr>
          </w:p>
        </w:tc>
        <w:tc>
          <w:tcPr>
            <w:tcW w:w="5812" w:type="dxa"/>
          </w:tcPr>
          <w:p w:rsidR="00954DB7" w:rsidRPr="000004F1" w:rsidRDefault="003D4C3F"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Завершен цикл реализации дополнительных профессиональных программ. Доля руководителей и педагогических работников краевых профессиональных образовательных организаций, прошедших обучение по дополнительных профессиональным программам по вопросам подготовки кадров по ТОП-50, увеличена до 30%</w:t>
            </w:r>
          </w:p>
        </w:tc>
        <w:tc>
          <w:tcPr>
            <w:tcW w:w="2119" w:type="dxa"/>
          </w:tcPr>
          <w:p w:rsidR="00954DB7" w:rsidRPr="000004F1" w:rsidRDefault="00954DB7"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r w:rsidR="000004F1" w:rsidRPr="000004F1" w:rsidTr="00054F81">
        <w:tc>
          <w:tcPr>
            <w:cnfStyle w:val="001000000000" w:firstRow="0" w:lastRow="0" w:firstColumn="1" w:lastColumn="0" w:oddVBand="0" w:evenVBand="0" w:oddHBand="0" w:evenHBand="0" w:firstRowFirstColumn="0" w:firstRowLastColumn="0" w:lastRowFirstColumn="0" w:lastRowLastColumn="0"/>
            <w:tcW w:w="1593" w:type="dxa"/>
          </w:tcPr>
          <w:p w:rsidR="003D4C3F" w:rsidRPr="000004F1" w:rsidRDefault="003D4C3F" w:rsidP="003D4C3F">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25.12.2018</w:t>
            </w:r>
          </w:p>
        </w:tc>
        <w:tc>
          <w:tcPr>
            <w:tcW w:w="5812" w:type="dxa"/>
          </w:tcPr>
          <w:p w:rsidR="003D4C3F" w:rsidRPr="000004F1" w:rsidRDefault="003D4C3F" w:rsidP="00E75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Организован</w:t>
            </w:r>
            <w:r w:rsidR="00E75E48" w:rsidRPr="000004F1">
              <w:rPr>
                <w:rFonts w:ascii="Times New Roman" w:hAnsi="Times New Roman" w:cs="Times New Roman"/>
                <w:color w:val="3B3838" w:themeColor="background2" w:themeShade="40"/>
                <w:sz w:val="24"/>
                <w:szCs w:val="24"/>
              </w:rPr>
              <w:t xml:space="preserve"> и</w:t>
            </w:r>
            <w:r w:rsidRPr="000004F1">
              <w:rPr>
                <w:rFonts w:ascii="Times New Roman" w:hAnsi="Times New Roman" w:cs="Times New Roman"/>
                <w:color w:val="3B3838" w:themeColor="background2" w:themeShade="40"/>
                <w:sz w:val="24"/>
                <w:szCs w:val="24"/>
              </w:rPr>
              <w:t xml:space="preserve"> проведен региональн</w:t>
            </w:r>
            <w:r w:rsidR="00E75E48" w:rsidRPr="000004F1">
              <w:rPr>
                <w:rFonts w:ascii="Times New Roman" w:hAnsi="Times New Roman" w:cs="Times New Roman"/>
                <w:color w:val="3B3838" w:themeColor="background2" w:themeShade="40"/>
                <w:sz w:val="24"/>
                <w:szCs w:val="24"/>
              </w:rPr>
              <w:t>ый</w:t>
            </w:r>
            <w:r w:rsidRPr="000004F1">
              <w:rPr>
                <w:rFonts w:ascii="Times New Roman" w:hAnsi="Times New Roman" w:cs="Times New Roman"/>
                <w:color w:val="3B3838" w:themeColor="background2" w:themeShade="40"/>
                <w:sz w:val="24"/>
                <w:szCs w:val="24"/>
              </w:rPr>
              <w:t xml:space="preserve"> чемпионат "Молодые профе</w:t>
            </w:r>
            <w:r w:rsidR="00E75E48" w:rsidRPr="000004F1">
              <w:rPr>
                <w:rFonts w:ascii="Times New Roman" w:hAnsi="Times New Roman" w:cs="Times New Roman"/>
                <w:color w:val="3B3838" w:themeColor="background2" w:themeShade="40"/>
                <w:sz w:val="24"/>
                <w:szCs w:val="24"/>
              </w:rPr>
              <w:t xml:space="preserve">ссионалы" (Ворлдскиллс Россия) с </w:t>
            </w:r>
            <w:r w:rsidRPr="000004F1">
              <w:rPr>
                <w:rFonts w:ascii="Times New Roman" w:hAnsi="Times New Roman" w:cs="Times New Roman"/>
                <w:color w:val="3B3838" w:themeColor="background2" w:themeShade="40"/>
                <w:sz w:val="24"/>
                <w:szCs w:val="24"/>
              </w:rPr>
              <w:t>участие</w:t>
            </w:r>
            <w:r w:rsidR="00E75E48" w:rsidRPr="000004F1">
              <w:rPr>
                <w:rFonts w:ascii="Times New Roman" w:hAnsi="Times New Roman" w:cs="Times New Roman"/>
                <w:color w:val="3B3838" w:themeColor="background2" w:themeShade="40"/>
                <w:sz w:val="24"/>
                <w:szCs w:val="24"/>
              </w:rPr>
              <w:t>м</w:t>
            </w:r>
            <w:r w:rsidRPr="000004F1">
              <w:rPr>
                <w:rFonts w:ascii="Times New Roman" w:hAnsi="Times New Roman" w:cs="Times New Roman"/>
                <w:color w:val="3B3838" w:themeColor="background2" w:themeShade="40"/>
                <w:sz w:val="24"/>
                <w:szCs w:val="24"/>
              </w:rPr>
              <w:t xml:space="preserve"> 100% профессиональных образовательных организаций, подведомственных министерству края</w:t>
            </w:r>
          </w:p>
        </w:tc>
        <w:tc>
          <w:tcPr>
            <w:tcW w:w="2119" w:type="dxa"/>
          </w:tcPr>
          <w:p w:rsidR="003D4C3F" w:rsidRPr="000004F1" w:rsidRDefault="003D4C3F" w:rsidP="003D4C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r w:rsidR="000004F1" w:rsidRPr="000004F1" w:rsidTr="00054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rsidR="0005277F" w:rsidRPr="000004F1" w:rsidRDefault="0005277F" w:rsidP="003D4C3F">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31.12.2018</w:t>
            </w:r>
          </w:p>
        </w:tc>
        <w:tc>
          <w:tcPr>
            <w:tcW w:w="5812" w:type="dxa"/>
          </w:tcPr>
          <w:p w:rsidR="0005277F" w:rsidRPr="000004F1" w:rsidRDefault="00ED607A" w:rsidP="00EE241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7</w:t>
            </w:r>
            <w:r w:rsidR="0005277F" w:rsidRPr="000004F1">
              <w:rPr>
                <w:rFonts w:ascii="Times New Roman" w:hAnsi="Times New Roman" w:cs="Times New Roman"/>
                <w:color w:val="3B3838" w:themeColor="background2" w:themeShade="40"/>
                <w:sz w:val="24"/>
                <w:szCs w:val="24"/>
              </w:rPr>
              <w:t>0% краевых профессиональных образовательных организаци</w:t>
            </w:r>
            <w:r w:rsidR="00EE2418" w:rsidRPr="000004F1">
              <w:rPr>
                <w:rFonts w:ascii="Times New Roman" w:hAnsi="Times New Roman" w:cs="Times New Roman"/>
                <w:color w:val="3B3838" w:themeColor="background2" w:themeShade="40"/>
                <w:sz w:val="24"/>
                <w:szCs w:val="24"/>
              </w:rPr>
              <w:t>й</w:t>
            </w:r>
            <w:r w:rsidR="0005277F" w:rsidRPr="000004F1">
              <w:rPr>
                <w:rFonts w:ascii="Times New Roman" w:hAnsi="Times New Roman" w:cs="Times New Roman"/>
                <w:color w:val="3B3838" w:themeColor="background2" w:themeShade="40"/>
                <w:spacing w:val="-4"/>
                <w:sz w:val="24"/>
                <w:szCs w:val="24"/>
              </w:rPr>
              <w:t xml:space="preserve"> пере</w:t>
            </w:r>
            <w:r w:rsidR="00EE2418" w:rsidRPr="000004F1">
              <w:rPr>
                <w:rFonts w:ascii="Times New Roman" w:hAnsi="Times New Roman" w:cs="Times New Roman"/>
                <w:color w:val="3B3838" w:themeColor="background2" w:themeShade="40"/>
                <w:spacing w:val="-4"/>
                <w:sz w:val="24"/>
                <w:szCs w:val="24"/>
              </w:rPr>
              <w:t>шли на подготовку кадров по ТОП</w:t>
            </w:r>
            <w:r w:rsidR="006B302C" w:rsidRPr="000004F1">
              <w:rPr>
                <w:rFonts w:ascii="Times New Roman" w:hAnsi="Times New Roman" w:cs="Times New Roman"/>
                <w:color w:val="3B3838" w:themeColor="background2" w:themeShade="40"/>
                <w:spacing w:val="-4"/>
                <w:sz w:val="24"/>
                <w:szCs w:val="24"/>
              </w:rPr>
              <w:t>-</w:t>
            </w:r>
            <w:r w:rsidR="0005277F" w:rsidRPr="000004F1">
              <w:rPr>
                <w:rFonts w:ascii="Times New Roman" w:hAnsi="Times New Roman" w:cs="Times New Roman"/>
                <w:color w:val="3B3838" w:themeColor="background2" w:themeShade="40"/>
                <w:spacing w:val="-4"/>
                <w:sz w:val="24"/>
                <w:szCs w:val="24"/>
              </w:rPr>
              <w:t>50</w:t>
            </w:r>
          </w:p>
        </w:tc>
        <w:tc>
          <w:tcPr>
            <w:tcW w:w="2119" w:type="dxa"/>
          </w:tcPr>
          <w:p w:rsidR="0005277F" w:rsidRPr="000004F1" w:rsidRDefault="0005277F" w:rsidP="003D4C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bl>
    <w:p w:rsidR="00424B22" w:rsidRPr="000004F1" w:rsidRDefault="00424B22" w:rsidP="00A86433">
      <w:pPr>
        <w:spacing w:after="0" w:line="240" w:lineRule="auto"/>
        <w:jc w:val="center"/>
        <w:rPr>
          <w:rFonts w:ascii="Times New Roman" w:hAnsi="Times New Roman" w:cs="Times New Roman"/>
          <w:color w:val="3B3838" w:themeColor="background2" w:themeShade="40"/>
          <w:sz w:val="28"/>
          <w:szCs w:val="28"/>
        </w:rPr>
      </w:pPr>
    </w:p>
    <w:p w:rsidR="007C370F" w:rsidRPr="000004F1" w:rsidRDefault="007C370F" w:rsidP="00A86433">
      <w:pPr>
        <w:spacing w:after="0" w:line="240" w:lineRule="auto"/>
        <w:jc w:val="center"/>
        <w:rPr>
          <w:rFonts w:ascii="Times New Roman" w:hAnsi="Times New Roman" w:cs="Times New Roman"/>
          <w:color w:val="3B3838" w:themeColor="background2" w:themeShade="40"/>
          <w:sz w:val="28"/>
          <w:szCs w:val="28"/>
          <w:u w:val="single"/>
        </w:rPr>
      </w:pPr>
    </w:p>
    <w:p w:rsidR="00700EC1" w:rsidRPr="000004F1" w:rsidRDefault="00700EC1"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t>ПРОЕКТ № 2</w:t>
      </w:r>
    </w:p>
    <w:p w:rsidR="00700EC1" w:rsidRPr="000004F1" w:rsidRDefault="00700EC1" w:rsidP="00A86433">
      <w:pPr>
        <w:spacing w:after="0" w:line="240" w:lineRule="auto"/>
        <w:jc w:val="center"/>
        <w:rPr>
          <w:rFonts w:ascii="Times New Roman" w:hAnsi="Times New Roman" w:cs="Times New Roman"/>
          <w:color w:val="3B3838" w:themeColor="background2" w:themeShade="40"/>
          <w:sz w:val="28"/>
          <w:szCs w:val="28"/>
        </w:rPr>
      </w:pPr>
    </w:p>
    <w:p w:rsidR="00700EC1" w:rsidRPr="000004F1" w:rsidRDefault="00CE0887"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700EC1" w:rsidRPr="000004F1">
        <w:rPr>
          <w:rFonts w:ascii="Times New Roman" w:hAnsi="Times New Roman" w:cs="Times New Roman"/>
          <w:b/>
          <w:color w:val="3B3838" w:themeColor="background2" w:themeShade="40"/>
          <w:sz w:val="28"/>
          <w:szCs w:val="28"/>
        </w:rPr>
        <w:t>Компас самоопределения</w:t>
      </w:r>
      <w:r w:rsidRPr="000004F1">
        <w:rPr>
          <w:rFonts w:ascii="Times New Roman" w:hAnsi="Times New Roman" w:cs="Times New Roman"/>
          <w:b/>
          <w:color w:val="3B3838" w:themeColor="background2" w:themeShade="40"/>
          <w:sz w:val="28"/>
          <w:szCs w:val="28"/>
        </w:rPr>
        <w:t>"</w:t>
      </w:r>
    </w:p>
    <w:p w:rsidR="00700EC1" w:rsidRPr="000004F1" w:rsidRDefault="00700EC1" w:rsidP="00A86433">
      <w:pPr>
        <w:spacing w:after="0" w:line="240" w:lineRule="auto"/>
        <w:jc w:val="center"/>
        <w:rPr>
          <w:rFonts w:ascii="Times New Roman" w:hAnsi="Times New Roman" w:cs="Times New Roman"/>
          <w:color w:val="3B3838" w:themeColor="background2" w:themeShade="40"/>
          <w:sz w:val="28"/>
          <w:szCs w:val="28"/>
        </w:rPr>
      </w:pPr>
    </w:p>
    <w:p w:rsidR="00700EC1" w:rsidRPr="000004F1" w:rsidRDefault="00700EC1"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Куратор:</w:t>
      </w:r>
      <w:r w:rsidRPr="000004F1">
        <w:rPr>
          <w:rFonts w:ascii="Times New Roman" w:hAnsi="Times New Roman" w:cs="Times New Roman"/>
          <w:color w:val="3B3838" w:themeColor="background2" w:themeShade="40"/>
          <w:sz w:val="28"/>
          <w:szCs w:val="28"/>
        </w:rPr>
        <w:t xml:space="preserve"> Хлебникова В. Г.</w:t>
      </w:r>
    </w:p>
    <w:p w:rsidR="00700EC1" w:rsidRPr="000004F1" w:rsidRDefault="00700EC1"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Руководител</w:t>
      </w:r>
      <w:r w:rsidR="00403861" w:rsidRPr="000004F1">
        <w:rPr>
          <w:rFonts w:ascii="Times New Roman" w:hAnsi="Times New Roman" w:cs="Times New Roman"/>
          <w:b/>
          <w:color w:val="3B3838" w:themeColor="background2" w:themeShade="40"/>
          <w:sz w:val="28"/>
          <w:szCs w:val="28"/>
        </w:rPr>
        <w:t>и</w:t>
      </w:r>
      <w:r w:rsidRPr="000004F1">
        <w:rPr>
          <w:rFonts w:ascii="Times New Roman" w:hAnsi="Times New Roman" w:cs="Times New Roman"/>
          <w:b/>
          <w:color w:val="3B3838" w:themeColor="background2" w:themeShade="40"/>
          <w:sz w:val="28"/>
          <w:szCs w:val="28"/>
        </w:rPr>
        <w:t xml:space="preserve"> проекта:</w:t>
      </w:r>
      <w:r w:rsidRPr="000004F1">
        <w:rPr>
          <w:rFonts w:ascii="Times New Roman" w:hAnsi="Times New Roman" w:cs="Times New Roman"/>
          <w:color w:val="3B3838" w:themeColor="background2" w:themeShade="40"/>
          <w:sz w:val="28"/>
          <w:szCs w:val="28"/>
        </w:rPr>
        <w:t xml:space="preserve"> Алексеева Ю. Н., Кузнецова Ж.Б.</w:t>
      </w:r>
    </w:p>
    <w:p w:rsidR="00700EC1" w:rsidRPr="000004F1" w:rsidRDefault="00700EC1"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Оператор проекта:</w:t>
      </w:r>
      <w:r w:rsidRPr="000004F1">
        <w:rPr>
          <w:rFonts w:ascii="Times New Roman" w:hAnsi="Times New Roman" w:cs="Times New Roman"/>
          <w:color w:val="3B3838" w:themeColor="background2" w:themeShade="40"/>
          <w:sz w:val="28"/>
          <w:szCs w:val="28"/>
        </w:rPr>
        <w:t xml:space="preserve"> </w:t>
      </w:r>
      <w:r w:rsidR="007059EC" w:rsidRPr="000004F1">
        <w:rPr>
          <w:rFonts w:ascii="Times New Roman" w:hAnsi="Times New Roman" w:cs="Times New Roman"/>
          <w:color w:val="3B3838" w:themeColor="background2" w:themeShade="40"/>
          <w:sz w:val="28"/>
          <w:szCs w:val="28"/>
        </w:rPr>
        <w:t xml:space="preserve">Кочетова Е.В. </w:t>
      </w:r>
    </w:p>
    <w:p w:rsidR="00AA6863" w:rsidRPr="000004F1" w:rsidRDefault="00700EC1"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Соисполнители:</w:t>
      </w:r>
      <w:r w:rsidRPr="000004F1">
        <w:rPr>
          <w:rFonts w:ascii="Times New Roman" w:hAnsi="Times New Roman" w:cs="Times New Roman"/>
          <w:color w:val="3B3838" w:themeColor="background2" w:themeShade="40"/>
          <w:sz w:val="28"/>
          <w:szCs w:val="28"/>
        </w:rPr>
        <w:t xml:space="preserve"> Мацко Ю.Е., Шадуя Е.В., </w:t>
      </w:r>
      <w:r w:rsidR="007059EC" w:rsidRPr="000004F1">
        <w:rPr>
          <w:rFonts w:ascii="Times New Roman" w:hAnsi="Times New Roman" w:cs="Times New Roman"/>
          <w:color w:val="3B3838" w:themeColor="background2" w:themeShade="40"/>
          <w:sz w:val="28"/>
          <w:szCs w:val="28"/>
        </w:rPr>
        <w:t>Кочетова Е.В.</w:t>
      </w:r>
      <w:r w:rsidRPr="000004F1">
        <w:rPr>
          <w:rFonts w:ascii="Times New Roman" w:hAnsi="Times New Roman" w:cs="Times New Roman"/>
          <w:color w:val="3B3838" w:themeColor="background2" w:themeShade="40"/>
          <w:sz w:val="28"/>
          <w:szCs w:val="28"/>
        </w:rPr>
        <w:t xml:space="preserve">, </w:t>
      </w:r>
      <w:r w:rsidR="007059EC" w:rsidRPr="000004F1">
        <w:rPr>
          <w:rFonts w:ascii="Times New Roman" w:hAnsi="Times New Roman" w:cs="Times New Roman"/>
          <w:color w:val="3B3838" w:themeColor="background2" w:themeShade="40"/>
          <w:sz w:val="28"/>
          <w:szCs w:val="28"/>
        </w:rPr>
        <w:t>Щелкун Н.И.</w:t>
      </w:r>
      <w:r w:rsidR="00F92C64" w:rsidRPr="000004F1">
        <w:rPr>
          <w:rFonts w:ascii="Times New Roman" w:hAnsi="Times New Roman" w:cs="Times New Roman"/>
          <w:color w:val="3B3838" w:themeColor="background2" w:themeShade="40"/>
          <w:sz w:val="28"/>
          <w:szCs w:val="28"/>
        </w:rPr>
        <w:t xml:space="preserve">, </w:t>
      </w:r>
      <w:r w:rsidR="00AA6863" w:rsidRPr="000004F1">
        <w:rPr>
          <w:rFonts w:ascii="Times New Roman" w:hAnsi="Times New Roman" w:cs="Times New Roman"/>
          <w:color w:val="3B3838" w:themeColor="background2" w:themeShade="40"/>
          <w:sz w:val="28"/>
          <w:szCs w:val="28"/>
        </w:rPr>
        <w:t>ОМСУ, образовательные организации</w:t>
      </w:r>
      <w:r w:rsidR="00C44DF0" w:rsidRPr="000004F1">
        <w:rPr>
          <w:rFonts w:ascii="Times New Roman" w:hAnsi="Times New Roman" w:cs="Times New Roman"/>
          <w:color w:val="3B3838" w:themeColor="background2" w:themeShade="40"/>
          <w:sz w:val="28"/>
          <w:szCs w:val="28"/>
        </w:rPr>
        <w:t xml:space="preserve"> края</w:t>
      </w:r>
      <w:r w:rsidR="00AA6863" w:rsidRPr="000004F1">
        <w:rPr>
          <w:rFonts w:ascii="Times New Roman" w:hAnsi="Times New Roman" w:cs="Times New Roman"/>
          <w:color w:val="3B3838" w:themeColor="background2" w:themeShade="40"/>
          <w:sz w:val="28"/>
          <w:szCs w:val="28"/>
        </w:rPr>
        <w:t xml:space="preserve">, </w:t>
      </w:r>
      <w:r w:rsidR="00F92C64" w:rsidRPr="000004F1">
        <w:rPr>
          <w:rFonts w:ascii="Times New Roman" w:hAnsi="Times New Roman" w:cs="Times New Roman"/>
          <w:color w:val="3B3838" w:themeColor="background2" w:themeShade="40"/>
          <w:sz w:val="28"/>
          <w:szCs w:val="28"/>
        </w:rPr>
        <w:t xml:space="preserve">профессиональные педагогические сообщества, </w:t>
      </w:r>
      <w:r w:rsidR="00445478" w:rsidRPr="000004F1">
        <w:rPr>
          <w:rFonts w:ascii="Times New Roman" w:hAnsi="Times New Roman" w:cs="Times New Roman"/>
          <w:color w:val="3B3838" w:themeColor="background2" w:themeShade="40"/>
          <w:sz w:val="28"/>
          <w:szCs w:val="28"/>
        </w:rPr>
        <w:t>Р</w:t>
      </w:r>
      <w:r w:rsidR="00C44DF0" w:rsidRPr="000004F1">
        <w:rPr>
          <w:rFonts w:ascii="Times New Roman" w:hAnsi="Times New Roman" w:cs="Times New Roman"/>
          <w:color w:val="3B3838" w:themeColor="background2" w:themeShade="40"/>
          <w:sz w:val="28"/>
          <w:szCs w:val="28"/>
        </w:rPr>
        <w:t>егиональное учебно-методическое объединение</w:t>
      </w:r>
      <w:r w:rsidR="00F92C64" w:rsidRPr="000004F1">
        <w:rPr>
          <w:rFonts w:ascii="Times New Roman" w:hAnsi="Times New Roman" w:cs="Times New Roman"/>
          <w:color w:val="3B3838" w:themeColor="background2" w:themeShade="40"/>
          <w:sz w:val="28"/>
          <w:szCs w:val="28"/>
        </w:rPr>
        <w:t xml:space="preserve">, </w:t>
      </w:r>
      <w:r w:rsidR="00AA6863" w:rsidRPr="000004F1">
        <w:rPr>
          <w:rFonts w:ascii="Times New Roman" w:hAnsi="Times New Roman" w:cs="Times New Roman"/>
          <w:color w:val="3B3838" w:themeColor="background2" w:themeShade="40"/>
          <w:sz w:val="28"/>
          <w:szCs w:val="28"/>
        </w:rPr>
        <w:t>профессиональные образовательные организации, отраслевые министерства.</w:t>
      </w:r>
    </w:p>
    <w:p w:rsidR="0038340E" w:rsidRPr="000004F1" w:rsidRDefault="002D5473"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создание </w:t>
      </w:r>
      <w:r w:rsidR="007C370F" w:rsidRPr="000004F1">
        <w:rPr>
          <w:rFonts w:ascii="Times New Roman" w:hAnsi="Times New Roman" w:cs="Times New Roman"/>
          <w:color w:val="3B3838" w:themeColor="background2" w:themeShade="40"/>
          <w:sz w:val="28"/>
          <w:szCs w:val="28"/>
        </w:rPr>
        <w:t xml:space="preserve">среды </w:t>
      </w:r>
      <w:r w:rsidRPr="000004F1">
        <w:rPr>
          <w:rFonts w:ascii="Times New Roman" w:hAnsi="Times New Roman" w:cs="Times New Roman"/>
          <w:color w:val="3B3838" w:themeColor="background2" w:themeShade="40"/>
          <w:sz w:val="28"/>
          <w:szCs w:val="28"/>
        </w:rPr>
        <w:t>в об</w:t>
      </w:r>
      <w:r w:rsidR="007C370F" w:rsidRPr="000004F1">
        <w:rPr>
          <w:rFonts w:ascii="Times New Roman" w:hAnsi="Times New Roman" w:cs="Times New Roman"/>
          <w:color w:val="3B3838" w:themeColor="background2" w:themeShade="40"/>
          <w:sz w:val="28"/>
          <w:szCs w:val="28"/>
        </w:rPr>
        <w:t>разовательных организациях края</w:t>
      </w:r>
      <w:r w:rsidR="0038340E" w:rsidRPr="000004F1">
        <w:rPr>
          <w:rFonts w:ascii="Times New Roman" w:hAnsi="Times New Roman" w:cs="Times New Roman"/>
          <w:color w:val="3B3838" w:themeColor="background2" w:themeShade="40"/>
          <w:sz w:val="28"/>
          <w:szCs w:val="28"/>
        </w:rPr>
        <w:t>, способствующей самоопределению и самореализации обучающихся с учетом потребностей регионального рынка труда.</w:t>
      </w:r>
    </w:p>
    <w:p w:rsidR="002D5473" w:rsidRPr="000004F1" w:rsidRDefault="002D5473"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Результат: </w:t>
      </w:r>
    </w:p>
    <w:p w:rsidR="002D5473" w:rsidRPr="000004F1" w:rsidRDefault="002D5473"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создан</w:t>
      </w:r>
      <w:r w:rsidR="006C225A" w:rsidRPr="000004F1">
        <w:rPr>
          <w:rFonts w:ascii="Times New Roman" w:hAnsi="Times New Roman" w:cs="Times New Roman"/>
          <w:color w:val="3B3838" w:themeColor="background2" w:themeShade="40"/>
          <w:sz w:val="28"/>
          <w:szCs w:val="28"/>
        </w:rPr>
        <w:t>ие</w:t>
      </w:r>
      <w:r w:rsidRPr="000004F1">
        <w:rPr>
          <w:rFonts w:ascii="Times New Roman" w:hAnsi="Times New Roman" w:cs="Times New Roman"/>
          <w:color w:val="3B3838" w:themeColor="background2" w:themeShade="40"/>
          <w:sz w:val="28"/>
          <w:szCs w:val="28"/>
        </w:rPr>
        <w:t xml:space="preserve"> и реализ</w:t>
      </w:r>
      <w:r w:rsidR="006C225A" w:rsidRPr="000004F1">
        <w:rPr>
          <w:rFonts w:ascii="Times New Roman" w:hAnsi="Times New Roman" w:cs="Times New Roman"/>
          <w:color w:val="3B3838" w:themeColor="background2" w:themeShade="40"/>
          <w:sz w:val="28"/>
          <w:szCs w:val="28"/>
        </w:rPr>
        <w:t>ация</w:t>
      </w:r>
      <w:r w:rsidRPr="000004F1">
        <w:rPr>
          <w:rFonts w:ascii="Times New Roman" w:hAnsi="Times New Roman" w:cs="Times New Roman"/>
          <w:color w:val="3B3838" w:themeColor="background2" w:themeShade="40"/>
          <w:sz w:val="28"/>
          <w:szCs w:val="28"/>
        </w:rPr>
        <w:t xml:space="preserve"> муниципальны</w:t>
      </w:r>
      <w:r w:rsidR="006C225A" w:rsidRPr="000004F1">
        <w:rPr>
          <w:rFonts w:ascii="Times New Roman" w:hAnsi="Times New Roman" w:cs="Times New Roman"/>
          <w:color w:val="3B3838" w:themeColor="background2" w:themeShade="40"/>
          <w:sz w:val="28"/>
          <w:szCs w:val="28"/>
        </w:rPr>
        <w:t>х программ</w:t>
      </w:r>
      <w:r w:rsidRPr="000004F1">
        <w:rPr>
          <w:rFonts w:ascii="Times New Roman" w:hAnsi="Times New Roman" w:cs="Times New Roman"/>
          <w:color w:val="3B3838" w:themeColor="background2" w:themeShade="40"/>
          <w:sz w:val="28"/>
          <w:szCs w:val="28"/>
        </w:rPr>
        <w:t xml:space="preserve"> и модел</w:t>
      </w:r>
      <w:r w:rsidR="006C225A" w:rsidRPr="000004F1">
        <w:rPr>
          <w:rFonts w:ascii="Times New Roman" w:hAnsi="Times New Roman" w:cs="Times New Roman"/>
          <w:color w:val="3B3838" w:themeColor="background2" w:themeShade="40"/>
          <w:sz w:val="28"/>
          <w:szCs w:val="28"/>
        </w:rPr>
        <w:t>ей</w:t>
      </w:r>
      <w:r w:rsidRPr="000004F1">
        <w:rPr>
          <w:rFonts w:ascii="Times New Roman" w:hAnsi="Times New Roman" w:cs="Times New Roman"/>
          <w:color w:val="3B3838" w:themeColor="background2" w:themeShade="40"/>
          <w:sz w:val="28"/>
          <w:szCs w:val="28"/>
        </w:rPr>
        <w:t xml:space="preserve"> самоопределения и профессиональной о</w:t>
      </w:r>
      <w:r w:rsidR="00417F0B" w:rsidRPr="000004F1">
        <w:rPr>
          <w:rFonts w:ascii="Times New Roman" w:hAnsi="Times New Roman" w:cs="Times New Roman"/>
          <w:color w:val="3B3838" w:themeColor="background2" w:themeShade="40"/>
          <w:sz w:val="28"/>
          <w:szCs w:val="28"/>
        </w:rPr>
        <w:t>риентации воспитанников и обучающихся;</w:t>
      </w:r>
    </w:p>
    <w:p w:rsidR="002D5473" w:rsidRPr="000004F1" w:rsidRDefault="00417F0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р</w:t>
      </w:r>
      <w:r w:rsidR="002D5473" w:rsidRPr="000004F1">
        <w:rPr>
          <w:rFonts w:ascii="Times New Roman" w:hAnsi="Times New Roman" w:cs="Times New Roman"/>
          <w:color w:val="3B3838" w:themeColor="background2" w:themeShade="40"/>
          <w:sz w:val="28"/>
          <w:szCs w:val="28"/>
        </w:rPr>
        <w:t>азработ</w:t>
      </w:r>
      <w:r w:rsidR="006C225A" w:rsidRPr="000004F1">
        <w:rPr>
          <w:rFonts w:ascii="Times New Roman" w:hAnsi="Times New Roman" w:cs="Times New Roman"/>
          <w:color w:val="3B3838" w:themeColor="background2" w:themeShade="40"/>
          <w:sz w:val="28"/>
          <w:szCs w:val="28"/>
        </w:rPr>
        <w:t>ка</w:t>
      </w:r>
      <w:r w:rsidR="002D5473" w:rsidRPr="000004F1">
        <w:rPr>
          <w:rFonts w:ascii="Times New Roman" w:hAnsi="Times New Roman" w:cs="Times New Roman"/>
          <w:color w:val="3B3838" w:themeColor="background2" w:themeShade="40"/>
          <w:sz w:val="28"/>
          <w:szCs w:val="28"/>
        </w:rPr>
        <w:t>, апробирован</w:t>
      </w:r>
      <w:r w:rsidR="006C225A" w:rsidRPr="000004F1">
        <w:rPr>
          <w:rFonts w:ascii="Times New Roman" w:hAnsi="Times New Roman" w:cs="Times New Roman"/>
          <w:color w:val="3B3838" w:themeColor="background2" w:themeShade="40"/>
          <w:sz w:val="28"/>
          <w:szCs w:val="28"/>
        </w:rPr>
        <w:t>ие</w:t>
      </w:r>
      <w:r w:rsidR="002D5473" w:rsidRPr="000004F1">
        <w:rPr>
          <w:rFonts w:ascii="Times New Roman" w:hAnsi="Times New Roman" w:cs="Times New Roman"/>
          <w:color w:val="3B3838" w:themeColor="background2" w:themeShade="40"/>
          <w:sz w:val="28"/>
          <w:szCs w:val="28"/>
        </w:rPr>
        <w:t xml:space="preserve"> и описан</w:t>
      </w:r>
      <w:r w:rsidR="006C225A" w:rsidRPr="000004F1">
        <w:rPr>
          <w:rFonts w:ascii="Times New Roman" w:hAnsi="Times New Roman" w:cs="Times New Roman"/>
          <w:color w:val="3B3838" w:themeColor="background2" w:themeShade="40"/>
          <w:sz w:val="28"/>
          <w:szCs w:val="28"/>
        </w:rPr>
        <w:t>ие</w:t>
      </w:r>
      <w:r w:rsidR="002D5473" w:rsidRPr="000004F1">
        <w:rPr>
          <w:rFonts w:ascii="Times New Roman" w:hAnsi="Times New Roman" w:cs="Times New Roman"/>
          <w:color w:val="3B3838" w:themeColor="background2" w:themeShade="40"/>
          <w:sz w:val="28"/>
          <w:szCs w:val="28"/>
        </w:rPr>
        <w:t xml:space="preserve"> организационно-управленчески</w:t>
      </w:r>
      <w:r w:rsidR="006C225A" w:rsidRPr="000004F1">
        <w:rPr>
          <w:rFonts w:ascii="Times New Roman" w:hAnsi="Times New Roman" w:cs="Times New Roman"/>
          <w:color w:val="3B3838" w:themeColor="background2" w:themeShade="40"/>
          <w:sz w:val="28"/>
          <w:szCs w:val="28"/>
        </w:rPr>
        <w:t>х</w:t>
      </w:r>
      <w:r w:rsidR="002D5473" w:rsidRPr="000004F1">
        <w:rPr>
          <w:rFonts w:ascii="Times New Roman" w:hAnsi="Times New Roman" w:cs="Times New Roman"/>
          <w:color w:val="3B3838" w:themeColor="background2" w:themeShade="40"/>
          <w:sz w:val="28"/>
          <w:szCs w:val="28"/>
        </w:rPr>
        <w:t xml:space="preserve"> модел</w:t>
      </w:r>
      <w:r w:rsidR="006C225A" w:rsidRPr="000004F1">
        <w:rPr>
          <w:rFonts w:ascii="Times New Roman" w:hAnsi="Times New Roman" w:cs="Times New Roman"/>
          <w:color w:val="3B3838" w:themeColor="background2" w:themeShade="40"/>
          <w:sz w:val="28"/>
          <w:szCs w:val="28"/>
        </w:rPr>
        <w:t>ей</w:t>
      </w:r>
      <w:r w:rsidR="002D5473" w:rsidRPr="000004F1">
        <w:rPr>
          <w:rFonts w:ascii="Times New Roman" w:hAnsi="Times New Roman" w:cs="Times New Roman"/>
          <w:color w:val="3B3838" w:themeColor="background2" w:themeShade="40"/>
          <w:sz w:val="28"/>
          <w:szCs w:val="28"/>
        </w:rPr>
        <w:t xml:space="preserve"> организации образовательной деятельности по направлениям ранней профориентации, предпрофильного и профильного образования воспитанников и обучающи</w:t>
      </w:r>
      <w:r w:rsidRPr="000004F1">
        <w:rPr>
          <w:rFonts w:ascii="Times New Roman" w:hAnsi="Times New Roman" w:cs="Times New Roman"/>
          <w:color w:val="3B3838" w:themeColor="background2" w:themeShade="40"/>
          <w:sz w:val="28"/>
          <w:szCs w:val="28"/>
        </w:rPr>
        <w:t>хся с учетом потребностей регионального рынка труда;</w:t>
      </w:r>
    </w:p>
    <w:p w:rsidR="002D5473" w:rsidRPr="000004F1" w:rsidRDefault="00417F0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разработ</w:t>
      </w:r>
      <w:r w:rsidR="006C225A" w:rsidRPr="000004F1">
        <w:rPr>
          <w:rFonts w:ascii="Times New Roman" w:hAnsi="Times New Roman" w:cs="Times New Roman"/>
          <w:color w:val="3B3838" w:themeColor="background2" w:themeShade="40"/>
          <w:sz w:val="28"/>
          <w:szCs w:val="28"/>
        </w:rPr>
        <w:t>ка</w:t>
      </w:r>
      <w:r w:rsidRPr="000004F1">
        <w:rPr>
          <w:rFonts w:ascii="Times New Roman" w:hAnsi="Times New Roman" w:cs="Times New Roman"/>
          <w:color w:val="3B3838" w:themeColor="background2" w:themeShade="40"/>
          <w:sz w:val="28"/>
          <w:szCs w:val="28"/>
        </w:rPr>
        <w:t xml:space="preserve"> и внедрен</w:t>
      </w:r>
      <w:r w:rsidR="006C225A" w:rsidRPr="000004F1">
        <w:rPr>
          <w:rFonts w:ascii="Times New Roman" w:hAnsi="Times New Roman" w:cs="Times New Roman"/>
          <w:color w:val="3B3838" w:themeColor="background2" w:themeShade="40"/>
          <w:sz w:val="28"/>
          <w:szCs w:val="28"/>
        </w:rPr>
        <w:t>ие</w:t>
      </w:r>
      <w:r w:rsidRPr="000004F1">
        <w:rPr>
          <w:rFonts w:ascii="Times New Roman" w:hAnsi="Times New Roman" w:cs="Times New Roman"/>
          <w:color w:val="3B3838" w:themeColor="background2" w:themeShade="40"/>
          <w:sz w:val="28"/>
          <w:szCs w:val="28"/>
        </w:rPr>
        <w:t xml:space="preserve"> систем</w:t>
      </w:r>
      <w:r w:rsidR="006C225A" w:rsidRPr="000004F1">
        <w:rPr>
          <w:rFonts w:ascii="Times New Roman" w:hAnsi="Times New Roman" w:cs="Times New Roman"/>
          <w:color w:val="3B3838" w:themeColor="background2" w:themeShade="40"/>
          <w:sz w:val="28"/>
          <w:szCs w:val="28"/>
        </w:rPr>
        <w:t>ы</w:t>
      </w:r>
      <w:r w:rsidRPr="000004F1">
        <w:rPr>
          <w:rFonts w:ascii="Times New Roman" w:hAnsi="Times New Roman" w:cs="Times New Roman"/>
          <w:color w:val="3B3838" w:themeColor="background2" w:themeShade="40"/>
          <w:sz w:val="28"/>
          <w:szCs w:val="28"/>
        </w:rPr>
        <w:t xml:space="preserve"> портфолио д</w:t>
      </w:r>
      <w:r w:rsidR="002D5473" w:rsidRPr="000004F1">
        <w:rPr>
          <w:rFonts w:ascii="Times New Roman" w:hAnsi="Times New Roman" w:cs="Times New Roman"/>
          <w:color w:val="3B3838" w:themeColor="background2" w:themeShade="40"/>
          <w:sz w:val="28"/>
          <w:szCs w:val="28"/>
        </w:rPr>
        <w:t>ля образовательных организаций края, отражающая реальные достижения обучающихся и уровень их готовности к выбору буд</w:t>
      </w:r>
      <w:r w:rsidRPr="000004F1">
        <w:rPr>
          <w:rFonts w:ascii="Times New Roman" w:hAnsi="Times New Roman" w:cs="Times New Roman"/>
          <w:color w:val="3B3838" w:themeColor="background2" w:themeShade="40"/>
          <w:sz w:val="28"/>
          <w:szCs w:val="28"/>
        </w:rPr>
        <w:t>ущей профессии (специальности);</w:t>
      </w:r>
    </w:p>
    <w:p w:rsidR="002D5473" w:rsidRPr="000004F1" w:rsidRDefault="00417F0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w:t>
      </w:r>
      <w:r w:rsidR="002D5473" w:rsidRPr="000004F1">
        <w:rPr>
          <w:rFonts w:ascii="Times New Roman" w:hAnsi="Times New Roman" w:cs="Times New Roman"/>
          <w:color w:val="3B3838" w:themeColor="background2" w:themeShade="40"/>
          <w:sz w:val="28"/>
          <w:szCs w:val="28"/>
        </w:rPr>
        <w:t>оздание системы подготовк</w:t>
      </w:r>
      <w:r w:rsidRPr="000004F1">
        <w:rPr>
          <w:rFonts w:ascii="Times New Roman" w:hAnsi="Times New Roman" w:cs="Times New Roman"/>
          <w:color w:val="3B3838" w:themeColor="background2" w:themeShade="40"/>
          <w:sz w:val="28"/>
          <w:szCs w:val="28"/>
        </w:rPr>
        <w:t>и обучающихся с ОВЗ и инвалидно</w:t>
      </w:r>
      <w:r w:rsidR="002D5473" w:rsidRPr="000004F1">
        <w:rPr>
          <w:rFonts w:ascii="Times New Roman" w:hAnsi="Times New Roman" w:cs="Times New Roman"/>
          <w:color w:val="3B3838" w:themeColor="background2" w:themeShade="40"/>
          <w:sz w:val="28"/>
          <w:szCs w:val="28"/>
        </w:rPr>
        <w:t>стью к конкурсному д</w:t>
      </w:r>
      <w:r w:rsidRPr="000004F1">
        <w:rPr>
          <w:rFonts w:ascii="Times New Roman" w:hAnsi="Times New Roman" w:cs="Times New Roman"/>
          <w:color w:val="3B3838" w:themeColor="background2" w:themeShade="40"/>
          <w:sz w:val="28"/>
          <w:szCs w:val="28"/>
        </w:rPr>
        <w:t>вижению Абилимпикс в крае;</w:t>
      </w:r>
    </w:p>
    <w:p w:rsidR="002D5473" w:rsidRPr="000004F1" w:rsidRDefault="00417F0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noBreakHyphen/>
        <w:t> с</w:t>
      </w:r>
      <w:r w:rsidR="002D5473" w:rsidRPr="000004F1">
        <w:rPr>
          <w:rFonts w:ascii="Times New Roman" w:hAnsi="Times New Roman" w:cs="Times New Roman"/>
          <w:color w:val="3B3838" w:themeColor="background2" w:themeShade="40"/>
          <w:sz w:val="28"/>
          <w:szCs w:val="28"/>
        </w:rPr>
        <w:t>оздание условий для социализации детей с ОВЗ и инвалидностью в крае.</w:t>
      </w:r>
    </w:p>
    <w:p w:rsidR="002D5473" w:rsidRPr="000004F1" w:rsidRDefault="00417F0B"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Показатели:</w:t>
      </w:r>
    </w:p>
    <w:p w:rsidR="000D3E6A" w:rsidRPr="000004F1" w:rsidRDefault="000D3E6A"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lastRenderedPageBreak/>
        <w:t>- не менее 95% доли образовательных организаций, в которых введена система портфолио, отражающая реальные достижения обучающихся и уровень их готовности к выбору будущей профессии;</w:t>
      </w:r>
    </w:p>
    <w:p w:rsidR="000D3E6A" w:rsidRPr="000004F1" w:rsidRDefault="000D3E6A"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не менее 120 педагогических работников общего образования – тьюторов и муниципальных кураторов проекта, не менее 500 педагогических работников общего образования повысили квалификацию по вопросам организационного и информационно-методического сопровождения системы самоопределения и профессиональной ориентации воспитанников и обучающихся;</w:t>
      </w:r>
    </w:p>
    <w:p w:rsidR="000D3E6A" w:rsidRPr="000004F1" w:rsidRDefault="000D3E6A"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не менее 80% учреждений, реализующих АООП, не менее 5% общеобразовательных учреждений края вовлечены в конкурсное движение Абилимпикс</w:t>
      </w:r>
      <w:r w:rsidR="00107506" w:rsidRPr="000004F1">
        <w:rPr>
          <w:rFonts w:ascii="Times New Roman" w:hAnsi="Times New Roman" w:cs="Times New Roman"/>
          <w:color w:val="3B3838" w:themeColor="background2" w:themeShade="40"/>
          <w:sz w:val="28"/>
          <w:szCs w:val="28"/>
        </w:rPr>
        <w:t>;</w:t>
      </w:r>
    </w:p>
    <w:p w:rsidR="00417F0B" w:rsidRPr="000004F1" w:rsidRDefault="00107506"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- 95</w:t>
      </w:r>
      <w:r w:rsidR="000D3E6A" w:rsidRPr="000004F1">
        <w:rPr>
          <w:rFonts w:ascii="Times New Roman" w:hAnsi="Times New Roman" w:cs="Times New Roman"/>
          <w:color w:val="3B3838" w:themeColor="background2" w:themeShade="40"/>
          <w:sz w:val="28"/>
          <w:szCs w:val="28"/>
        </w:rPr>
        <w:t>% выпускников учреждений, реализующих АООП включены в программы профессиональной ориентации и социализации в зависимости от психофизических особенностей и возможностей здоровья</w:t>
      </w:r>
      <w:r w:rsidRPr="000004F1">
        <w:rPr>
          <w:rFonts w:ascii="Times New Roman" w:hAnsi="Times New Roman" w:cs="Times New Roman"/>
          <w:color w:val="3B3838" w:themeColor="background2" w:themeShade="40"/>
          <w:sz w:val="28"/>
          <w:szCs w:val="28"/>
        </w:rPr>
        <w:t>.</w:t>
      </w:r>
    </w:p>
    <w:p w:rsidR="007835DD" w:rsidRPr="000004F1" w:rsidRDefault="007835DD" w:rsidP="00A86433">
      <w:pPr>
        <w:spacing w:after="0" w:line="240" w:lineRule="auto"/>
        <w:jc w:val="center"/>
        <w:rPr>
          <w:rFonts w:ascii="Times New Roman" w:hAnsi="Times New Roman" w:cs="Times New Roman"/>
          <w:b/>
          <w:color w:val="3B3838" w:themeColor="background2" w:themeShade="40"/>
          <w:sz w:val="28"/>
          <w:szCs w:val="28"/>
        </w:rPr>
      </w:pPr>
    </w:p>
    <w:p w:rsidR="00107506" w:rsidRPr="000004F1" w:rsidRDefault="00511472"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p>
    <w:p w:rsidR="00511472" w:rsidRPr="000004F1" w:rsidRDefault="00511472" w:rsidP="00A86433">
      <w:pPr>
        <w:spacing w:after="0" w:line="240" w:lineRule="auto"/>
        <w:jc w:val="center"/>
        <w:rPr>
          <w:rFonts w:ascii="Times New Roman" w:hAnsi="Times New Roman" w:cs="Times New Roman"/>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744"/>
        <w:gridCol w:w="5675"/>
        <w:gridCol w:w="2256"/>
      </w:tblGrid>
      <w:tr w:rsidR="000004F1" w:rsidRPr="000004F1" w:rsidTr="00136A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4" w:type="dxa"/>
          </w:tcPr>
          <w:p w:rsidR="00511472" w:rsidRPr="000004F1" w:rsidRDefault="0072719A"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675" w:type="dxa"/>
          </w:tcPr>
          <w:p w:rsidR="00511472" w:rsidRPr="000004F1" w:rsidRDefault="00511472"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256" w:type="dxa"/>
          </w:tcPr>
          <w:p w:rsidR="00511472" w:rsidRPr="000004F1" w:rsidRDefault="00511472"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11472" w:rsidRPr="000004F1" w:rsidRDefault="00511472"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01.02.2018</w:t>
            </w:r>
          </w:p>
        </w:tc>
        <w:tc>
          <w:tcPr>
            <w:tcW w:w="5675" w:type="dxa"/>
          </w:tcPr>
          <w:p w:rsidR="00511472" w:rsidRPr="000004F1" w:rsidRDefault="00511472"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Организация инновационной деятельности общеобразовательных организаций по вопросам профориентации и самоопределения школьников </w:t>
            </w:r>
          </w:p>
        </w:tc>
        <w:tc>
          <w:tcPr>
            <w:tcW w:w="2256" w:type="dxa"/>
          </w:tcPr>
          <w:p w:rsidR="00511472" w:rsidRPr="000004F1" w:rsidRDefault="00511472"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p w:rsidR="00511472" w:rsidRPr="000004F1" w:rsidRDefault="007059E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11472" w:rsidRPr="000004F1" w:rsidRDefault="00511472"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январь</w:t>
            </w:r>
          </w:p>
        </w:tc>
        <w:tc>
          <w:tcPr>
            <w:tcW w:w="5675" w:type="dxa"/>
          </w:tcPr>
          <w:p w:rsidR="00511472" w:rsidRPr="000004F1" w:rsidRDefault="00511472"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 вебинар для муниципальных кураторов проекта о перспективах развития краевого проекта</w:t>
            </w:r>
          </w:p>
        </w:tc>
        <w:tc>
          <w:tcPr>
            <w:tcW w:w="2256" w:type="dxa"/>
          </w:tcPr>
          <w:p w:rsidR="00511472" w:rsidRPr="000004F1" w:rsidRDefault="007059E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11472" w:rsidRPr="000004F1" w:rsidRDefault="00511472"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 xml:space="preserve">январь – май </w:t>
            </w:r>
          </w:p>
        </w:tc>
        <w:tc>
          <w:tcPr>
            <w:tcW w:w="5675" w:type="dxa"/>
          </w:tcPr>
          <w:p w:rsidR="00511472" w:rsidRPr="000004F1" w:rsidRDefault="00511472"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Школьные этапы Чемпионата Абилимпикс в краевых учреждения, реализующих АООП</w:t>
            </w:r>
          </w:p>
        </w:tc>
        <w:tc>
          <w:tcPr>
            <w:tcW w:w="2256" w:type="dxa"/>
          </w:tcPr>
          <w:p w:rsidR="00511472" w:rsidRPr="000004F1" w:rsidRDefault="00511472"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Хлебникова В.Г.</w:t>
            </w:r>
          </w:p>
          <w:p w:rsidR="00511472" w:rsidRPr="000004F1" w:rsidRDefault="00CA0F07"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р</w:t>
            </w:r>
            <w:r w:rsidR="00511472" w:rsidRPr="000004F1">
              <w:rPr>
                <w:rFonts w:ascii="Times New Roman" w:eastAsia="Helvetica" w:hAnsi="Times New Roman" w:cs="Times New Roman"/>
                <w:color w:val="3B3838" w:themeColor="background2" w:themeShade="40"/>
                <w:sz w:val="24"/>
                <w:szCs w:val="24"/>
              </w:rPr>
              <w:t>уководители краевых учреждений</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11472" w:rsidRPr="000004F1" w:rsidRDefault="00511472"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24.02</w:t>
            </w:r>
            <w:r w:rsidR="00CA0F07" w:rsidRPr="000004F1">
              <w:rPr>
                <w:rFonts w:ascii="Times New Roman" w:hAnsi="Times New Roman" w:cs="Times New Roman"/>
                <w:color w:val="3B3838" w:themeColor="background2" w:themeShade="40"/>
                <w:sz w:val="24"/>
                <w:szCs w:val="24"/>
              </w:rPr>
              <w:t>.2018</w:t>
            </w:r>
          </w:p>
        </w:tc>
        <w:tc>
          <w:tcPr>
            <w:tcW w:w="5675" w:type="dxa"/>
          </w:tcPr>
          <w:p w:rsidR="00511472" w:rsidRPr="000004F1" w:rsidRDefault="00511472" w:rsidP="00D86435">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rFonts w:eastAsia="Helvetica"/>
                <w:color w:val="3B3838" w:themeColor="background2" w:themeShade="40"/>
              </w:rPr>
            </w:pPr>
            <w:r w:rsidRPr="000004F1">
              <w:rPr>
                <w:color w:val="3B3838" w:themeColor="background2" w:themeShade="40"/>
              </w:rPr>
              <w:t xml:space="preserve">Разработаны методические рекомендации по созданию портфолио обучающихся общеобразовательных организаций </w:t>
            </w:r>
          </w:p>
        </w:tc>
        <w:tc>
          <w:tcPr>
            <w:tcW w:w="2256" w:type="dxa"/>
          </w:tcPr>
          <w:p w:rsidR="007059EC" w:rsidRPr="000004F1" w:rsidRDefault="007059E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shd w:val="clear" w:color="auto" w:fill="FFFFFF"/>
              </w:rPr>
            </w:pPr>
            <w:r w:rsidRPr="000004F1">
              <w:rPr>
                <w:rFonts w:ascii="Times New Roman" w:hAnsi="Times New Roman" w:cs="Times New Roman"/>
                <w:color w:val="3B3838" w:themeColor="background2" w:themeShade="40"/>
                <w:sz w:val="24"/>
                <w:szCs w:val="24"/>
                <w:shd w:val="clear" w:color="auto" w:fill="FFFFFF"/>
              </w:rPr>
              <w:t>Кочетова Е.В.</w:t>
            </w:r>
          </w:p>
          <w:p w:rsidR="00CA0F07" w:rsidRPr="000004F1" w:rsidRDefault="00CA0F07"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shd w:val="clear" w:color="auto" w:fill="FFFFFF"/>
              </w:rPr>
            </w:pPr>
            <w:r w:rsidRPr="000004F1">
              <w:rPr>
                <w:rFonts w:ascii="Times New Roman" w:hAnsi="Times New Roman" w:cs="Times New Roman"/>
                <w:color w:val="3B3838" w:themeColor="background2" w:themeShade="40"/>
                <w:sz w:val="24"/>
                <w:szCs w:val="24"/>
                <w:shd w:val="clear" w:color="auto" w:fill="FFFFFF"/>
              </w:rPr>
              <w:t>Хлебникова В.Г.</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11472" w:rsidRPr="000004F1" w:rsidRDefault="00511472"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в соответствии с графиком</w:t>
            </w:r>
          </w:p>
        </w:tc>
        <w:tc>
          <w:tcPr>
            <w:tcW w:w="5675" w:type="dxa"/>
          </w:tcPr>
          <w:p w:rsidR="00511472" w:rsidRPr="000004F1" w:rsidRDefault="00511472"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Проведены курсы для специалистов муниципальных методических служб по профессиональной ориентации, самоопределению и самореализации школьников, в т.ч. обучению основам самоз</w:t>
            </w:r>
            <w:r w:rsidR="00CA0F07" w:rsidRPr="000004F1">
              <w:rPr>
                <w:rFonts w:ascii="Times New Roman" w:hAnsi="Times New Roman" w:cs="Times New Roman"/>
                <w:color w:val="3B3838" w:themeColor="background2" w:themeShade="40"/>
                <w:sz w:val="24"/>
                <w:szCs w:val="24"/>
              </w:rPr>
              <w:t>анятости и предпринимательства</w:t>
            </w:r>
          </w:p>
        </w:tc>
        <w:tc>
          <w:tcPr>
            <w:tcW w:w="2256" w:type="dxa"/>
          </w:tcPr>
          <w:p w:rsidR="00511472" w:rsidRPr="000004F1" w:rsidRDefault="007059E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11472" w:rsidRPr="000004F1" w:rsidRDefault="00511472"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01.03</w:t>
            </w:r>
            <w:r w:rsidR="00CA0F07" w:rsidRPr="000004F1">
              <w:rPr>
                <w:rFonts w:ascii="Times New Roman" w:hAnsi="Times New Roman" w:cs="Times New Roman"/>
                <w:color w:val="3B3838" w:themeColor="background2" w:themeShade="40"/>
                <w:sz w:val="24"/>
                <w:szCs w:val="24"/>
              </w:rPr>
              <w:t>.2018</w:t>
            </w:r>
          </w:p>
        </w:tc>
        <w:tc>
          <w:tcPr>
            <w:tcW w:w="5675" w:type="dxa"/>
          </w:tcPr>
          <w:p w:rsidR="00511472" w:rsidRPr="000004F1" w:rsidRDefault="00511472"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Разработаны и скорректированы муниципальные программы по самоопределению и самореализации школьников </w:t>
            </w:r>
          </w:p>
        </w:tc>
        <w:tc>
          <w:tcPr>
            <w:tcW w:w="2256" w:type="dxa"/>
          </w:tcPr>
          <w:p w:rsidR="00511472" w:rsidRPr="000004F1" w:rsidRDefault="00CA0F07"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11472" w:rsidRPr="000004F1" w:rsidRDefault="00511472"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01.03.</w:t>
            </w:r>
            <w:r w:rsidR="00081A4A" w:rsidRPr="000004F1">
              <w:rPr>
                <w:rFonts w:ascii="Times New Roman" w:hAnsi="Times New Roman" w:cs="Times New Roman"/>
                <w:color w:val="3B3838" w:themeColor="background2" w:themeShade="40"/>
                <w:sz w:val="24"/>
                <w:szCs w:val="24"/>
              </w:rPr>
              <w:t>2018</w:t>
            </w:r>
          </w:p>
        </w:tc>
        <w:tc>
          <w:tcPr>
            <w:tcW w:w="5675" w:type="dxa"/>
            <w:shd w:val="clear" w:color="auto" w:fill="EDEDED"/>
          </w:tcPr>
          <w:p w:rsidR="00511472" w:rsidRPr="000004F1" w:rsidRDefault="00511472"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Разработана рабочая программа модуля курсов повышения квалификации для педагогических работников образовательных организаций к</w:t>
            </w:r>
            <w:r w:rsidR="00386679" w:rsidRPr="000004F1">
              <w:rPr>
                <w:rFonts w:ascii="Times New Roman" w:eastAsia="Helvetica" w:hAnsi="Times New Roman" w:cs="Times New Roman"/>
                <w:color w:val="3B3838" w:themeColor="background2" w:themeShade="40"/>
                <w:sz w:val="24"/>
                <w:szCs w:val="24"/>
              </w:rPr>
              <w:t>адетской направленности</w:t>
            </w:r>
          </w:p>
        </w:tc>
        <w:tc>
          <w:tcPr>
            <w:tcW w:w="2256" w:type="dxa"/>
            <w:shd w:val="clear" w:color="auto" w:fill="EDEDED"/>
          </w:tcPr>
          <w:p w:rsidR="00081A4A" w:rsidRPr="000004F1" w:rsidRDefault="007059E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shd w:val="clear" w:color="auto" w:fill="FFFFFF"/>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11472" w:rsidRPr="000004F1" w:rsidRDefault="00511472"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март</w:t>
            </w:r>
          </w:p>
        </w:tc>
        <w:tc>
          <w:tcPr>
            <w:tcW w:w="5675" w:type="dxa"/>
          </w:tcPr>
          <w:p w:rsidR="00511472" w:rsidRPr="000004F1" w:rsidRDefault="00511472"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Презентация муниципальных проектов на выездном заседании совета по вопросам общего образования министерства в г. Амурске</w:t>
            </w:r>
          </w:p>
        </w:tc>
        <w:tc>
          <w:tcPr>
            <w:tcW w:w="2256" w:type="dxa"/>
          </w:tcPr>
          <w:p w:rsidR="00511472" w:rsidRPr="000004F1" w:rsidRDefault="003E25A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shd w:val="clear" w:color="auto" w:fill="FFFFFF"/>
              </w:rPr>
            </w:pPr>
            <w:r w:rsidRPr="000004F1">
              <w:rPr>
                <w:rFonts w:ascii="Times New Roman" w:eastAsia="Helvetica" w:hAnsi="Times New Roman" w:cs="Times New Roman"/>
                <w:color w:val="3B3838" w:themeColor="background2" w:themeShade="40"/>
                <w:sz w:val="24"/>
                <w:szCs w:val="24"/>
                <w:bdr w:val="none" w:sz="0" w:space="0" w:color="auto" w:frame="1"/>
              </w:rPr>
              <w:t xml:space="preserve">Кочетова Е.В. </w:t>
            </w:r>
            <w:r w:rsidRPr="000004F1">
              <w:rPr>
                <w:rFonts w:ascii="Times New Roman" w:hAnsi="Times New Roman" w:cs="Times New Roman"/>
                <w:color w:val="3B3838" w:themeColor="background2" w:themeShade="40"/>
                <w:sz w:val="24"/>
                <w:szCs w:val="24"/>
                <w:shd w:val="clear" w:color="auto" w:fill="FFFFFF"/>
              </w:rPr>
              <w:t>ОМСУ</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11472" w:rsidRPr="000004F1" w:rsidRDefault="00081A4A"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w:t>
            </w:r>
            <w:r w:rsidR="00511472" w:rsidRPr="000004F1">
              <w:rPr>
                <w:rFonts w:ascii="Times New Roman" w:hAnsi="Times New Roman" w:cs="Times New Roman"/>
                <w:color w:val="3B3838" w:themeColor="background2" w:themeShade="40"/>
                <w:sz w:val="24"/>
                <w:szCs w:val="24"/>
              </w:rPr>
              <w:t>арт</w:t>
            </w:r>
          </w:p>
          <w:p w:rsidR="00511472" w:rsidRPr="000004F1" w:rsidRDefault="00511472"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ноябрь</w:t>
            </w:r>
          </w:p>
        </w:tc>
        <w:tc>
          <w:tcPr>
            <w:tcW w:w="5675" w:type="dxa"/>
          </w:tcPr>
          <w:p w:rsidR="00511472" w:rsidRPr="000004F1" w:rsidRDefault="00511472"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 xml:space="preserve">Проведены модельные семинары </w:t>
            </w:r>
            <w:r w:rsidR="00FD5A43" w:rsidRPr="000004F1">
              <w:rPr>
                <w:rFonts w:ascii="Times New Roman" w:eastAsia="Helvetica" w:hAnsi="Times New Roman" w:cs="Times New Roman"/>
                <w:color w:val="3B3838" w:themeColor="background2" w:themeShade="40"/>
                <w:sz w:val="24"/>
                <w:szCs w:val="24"/>
              </w:rPr>
              <w:t xml:space="preserve">по темам: </w:t>
            </w:r>
            <w:r w:rsidRPr="000004F1">
              <w:rPr>
                <w:rFonts w:ascii="Times New Roman" w:hAnsi="Times New Roman" w:cs="Times New Roman"/>
                <w:color w:val="3B3838" w:themeColor="background2" w:themeShade="40"/>
                <w:sz w:val="24"/>
                <w:szCs w:val="24"/>
              </w:rPr>
              <w:t>"Модели пропедевтики и реализации профильного образования на уровнях основного и среднего общего образования", "Механизмы и технологии индивидуализации и персонализации образования"</w:t>
            </w:r>
          </w:p>
        </w:tc>
        <w:tc>
          <w:tcPr>
            <w:tcW w:w="2256" w:type="dxa"/>
          </w:tcPr>
          <w:p w:rsidR="00511472" w:rsidRPr="000004F1" w:rsidRDefault="00FD5A43"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p w:rsidR="00FD5A43" w:rsidRPr="000004F1" w:rsidRDefault="007059E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shd w:val="clear" w:color="auto" w:fill="FFFFFF"/>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11472" w:rsidRPr="000004F1" w:rsidRDefault="00511472"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20.04.</w:t>
            </w:r>
            <w:r w:rsidR="00FD5A43" w:rsidRPr="000004F1">
              <w:rPr>
                <w:rFonts w:ascii="Times New Roman" w:hAnsi="Times New Roman" w:cs="Times New Roman"/>
                <w:color w:val="3B3838" w:themeColor="background2" w:themeShade="40"/>
                <w:sz w:val="24"/>
                <w:szCs w:val="24"/>
              </w:rPr>
              <w:t>2018</w:t>
            </w:r>
          </w:p>
        </w:tc>
        <w:tc>
          <w:tcPr>
            <w:tcW w:w="5675" w:type="dxa"/>
            <w:tcBorders>
              <w:bottom w:val="single" w:sz="4" w:space="0" w:color="A5A5A5" w:themeColor="accent3"/>
            </w:tcBorders>
          </w:tcPr>
          <w:p w:rsidR="00511472" w:rsidRPr="000004F1" w:rsidRDefault="00511472" w:rsidP="00A86433">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rFonts w:eastAsia="Helvetica"/>
                <w:color w:val="3B3838" w:themeColor="background2" w:themeShade="40"/>
              </w:rPr>
            </w:pPr>
            <w:r w:rsidRPr="000004F1">
              <w:rPr>
                <w:rFonts w:eastAsia="Helvetica"/>
                <w:color w:val="3B3838" w:themeColor="background2" w:themeShade="40"/>
              </w:rPr>
              <w:t>Проведен Единый день самоопределения в общеобразовательных организациях края</w:t>
            </w:r>
          </w:p>
        </w:tc>
        <w:tc>
          <w:tcPr>
            <w:tcW w:w="2256" w:type="dxa"/>
          </w:tcPr>
          <w:p w:rsidR="00FD5A43" w:rsidRPr="000004F1" w:rsidRDefault="00FD5A43"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p w:rsidR="00FD5A43" w:rsidRPr="000004F1" w:rsidRDefault="00FD5A43"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Шадуя Е.В.</w:t>
            </w:r>
          </w:p>
          <w:p w:rsidR="00511472" w:rsidRPr="000004F1" w:rsidRDefault="00FD5A43"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Мацко Ю.Е.</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май</w:t>
            </w:r>
          </w:p>
        </w:tc>
        <w:tc>
          <w:tcPr>
            <w:tcW w:w="5675" w:type="dxa"/>
            <w:tcBorders>
              <w:top w:val="single" w:sz="4" w:space="0" w:color="A5A5A5" w:themeColor="accent3"/>
              <w:left w:val="nil"/>
              <w:bottom w:val="single" w:sz="4" w:space="0" w:color="A5A5A5" w:themeColor="accent3"/>
              <w:right w:val="nil"/>
            </w:tcBorders>
          </w:tcPr>
          <w:p w:rsidR="00572B15" w:rsidRPr="000004F1" w:rsidRDefault="00572B15"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Участие в Чемпионате Хабаровского края "Абилимпикс"</w:t>
            </w:r>
          </w:p>
        </w:tc>
        <w:tc>
          <w:tcPr>
            <w:tcW w:w="2256" w:type="dxa"/>
          </w:tcPr>
          <w:p w:rsidR="00572B15" w:rsidRPr="000004F1" w:rsidRDefault="00572B15"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Хлебникова В.Г.</w:t>
            </w:r>
          </w:p>
          <w:p w:rsidR="00572B15" w:rsidRPr="000004F1" w:rsidRDefault="00572B15"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руководители коррекционных учреждений</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14.05.2018</w:t>
            </w:r>
          </w:p>
        </w:tc>
        <w:tc>
          <w:tcPr>
            <w:tcW w:w="5675" w:type="dxa"/>
          </w:tcPr>
          <w:p w:rsidR="00572B15" w:rsidRPr="000004F1" w:rsidRDefault="00572B15" w:rsidP="00A86433">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color w:val="3B3838" w:themeColor="background2" w:themeShade="40"/>
              </w:rPr>
              <w:t>Организована сетевая платформа деятельности муниципальных профориентационных проектов по самоопределению школьников</w:t>
            </w:r>
          </w:p>
        </w:tc>
        <w:tc>
          <w:tcPr>
            <w:tcW w:w="2256" w:type="dxa"/>
          </w:tcPr>
          <w:p w:rsidR="00572B15" w:rsidRPr="000004F1" w:rsidRDefault="00572B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15.05.2018</w:t>
            </w:r>
          </w:p>
        </w:tc>
        <w:tc>
          <w:tcPr>
            <w:tcW w:w="5675" w:type="dxa"/>
          </w:tcPr>
          <w:p w:rsidR="00572B15" w:rsidRPr="000004F1" w:rsidRDefault="00572B15" w:rsidP="00A86433">
            <w:pPr>
              <w:pStyle w:val="a4"/>
              <w:widowControl w:val="0"/>
              <w:ind w:left="0"/>
              <w:contextualSpacing w:val="0"/>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color w:val="3B3838" w:themeColor="background2" w:themeShade="40"/>
              </w:rPr>
              <w:t xml:space="preserve">Проведен краевой конкурс лучших сетевых образовательных программ по самоопределению и самореализации школьников "Время выбирать профессию. Место – Дальний Восток" </w:t>
            </w:r>
          </w:p>
        </w:tc>
        <w:tc>
          <w:tcPr>
            <w:tcW w:w="2256" w:type="dxa"/>
          </w:tcPr>
          <w:p w:rsidR="00572B15" w:rsidRPr="000004F1" w:rsidRDefault="00572B1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p w:rsidR="00572B15" w:rsidRPr="000004F1" w:rsidRDefault="00572B1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25.08.2018</w:t>
            </w:r>
          </w:p>
        </w:tc>
        <w:tc>
          <w:tcPr>
            <w:tcW w:w="5675" w:type="dxa"/>
          </w:tcPr>
          <w:p w:rsidR="00572B15" w:rsidRPr="000004F1" w:rsidRDefault="00572B15"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 xml:space="preserve">Разработаны рекомендации по организации профильного обучения в образовательных организациях   </w:t>
            </w:r>
          </w:p>
        </w:tc>
        <w:tc>
          <w:tcPr>
            <w:tcW w:w="2256" w:type="dxa"/>
          </w:tcPr>
          <w:p w:rsidR="00572B15" w:rsidRPr="000004F1" w:rsidRDefault="00572B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p w:rsidR="00572B15" w:rsidRPr="000004F1" w:rsidRDefault="00572B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shd w:val="clear" w:color="auto" w:fill="FFFFFF"/>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в течение года</w:t>
            </w:r>
          </w:p>
        </w:tc>
        <w:tc>
          <w:tcPr>
            <w:tcW w:w="5675" w:type="dxa"/>
          </w:tcPr>
          <w:p w:rsidR="00572B15" w:rsidRPr="000004F1" w:rsidRDefault="00572B15"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Организация участия образовательных организаций края в решении реальных производственных задач, предложенных российскими компаниями на интернет-портале "ПроеКТОриЯ"</w:t>
            </w:r>
          </w:p>
        </w:tc>
        <w:tc>
          <w:tcPr>
            <w:tcW w:w="2256" w:type="dxa"/>
          </w:tcPr>
          <w:p w:rsidR="00105687" w:rsidRPr="000004F1" w:rsidRDefault="00105687"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p w:rsidR="00572B15" w:rsidRPr="000004F1" w:rsidRDefault="00105687"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shd w:val="clear" w:color="auto" w:fill="FFFFFF"/>
              </w:rPr>
            </w:pPr>
            <w:r w:rsidRPr="000004F1">
              <w:rPr>
                <w:rFonts w:ascii="Times New Roman" w:eastAsia="Helvetica" w:hAnsi="Times New Roman" w:cs="Times New Roman"/>
                <w:color w:val="3B3838" w:themeColor="background2" w:themeShade="40"/>
                <w:sz w:val="24"/>
                <w:szCs w:val="24"/>
                <w:bdr w:val="none" w:sz="0" w:space="0" w:color="auto" w:frame="1"/>
              </w:rPr>
              <w:t>КЦО</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в течение года</w:t>
            </w:r>
          </w:p>
        </w:tc>
        <w:tc>
          <w:tcPr>
            <w:tcW w:w="5675" w:type="dxa"/>
          </w:tcPr>
          <w:p w:rsidR="00572B15" w:rsidRPr="000004F1" w:rsidRDefault="00572B15"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Организация участия образовательных организаций края во всероссийских конкурсах в сфере самоопределения и профориентации: Всероссийский конкурс видеороликов о профессиях "Zасобой";</w:t>
            </w:r>
            <w:r w:rsidRPr="000004F1">
              <w:rPr>
                <w:rFonts w:ascii="Times New Roman" w:hAnsi="Times New Roman" w:cs="Times New Roman"/>
                <w:color w:val="3B3838" w:themeColor="background2" w:themeShade="40"/>
                <w:sz w:val="24"/>
                <w:szCs w:val="24"/>
              </w:rPr>
              <w:t xml:space="preserve"> </w:t>
            </w:r>
            <w:r w:rsidRPr="000004F1">
              <w:rPr>
                <w:rFonts w:ascii="Times New Roman" w:eastAsia="Helvetica" w:hAnsi="Times New Roman" w:cs="Times New Roman"/>
                <w:color w:val="3B3838" w:themeColor="background2" w:themeShade="40"/>
                <w:sz w:val="24"/>
                <w:szCs w:val="24"/>
              </w:rPr>
              <w:t>Всероссийский конкурс методик по профориентации "Zaсобой"; Всероссийский конкурс "Время выбирать профессию, место – Россия"</w:t>
            </w:r>
          </w:p>
        </w:tc>
        <w:tc>
          <w:tcPr>
            <w:tcW w:w="2256" w:type="dxa"/>
          </w:tcPr>
          <w:p w:rsidR="00572B15" w:rsidRPr="000004F1" w:rsidRDefault="00572B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shd w:val="clear" w:color="auto" w:fill="FFFFFF"/>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сентябрь</w:t>
            </w:r>
          </w:p>
        </w:tc>
        <w:tc>
          <w:tcPr>
            <w:tcW w:w="5675" w:type="dxa"/>
            <w:tcBorders>
              <w:bottom w:val="single" w:sz="4" w:space="0" w:color="A5A5A5" w:themeColor="accent3"/>
            </w:tcBorders>
          </w:tcPr>
          <w:p w:rsidR="00572B15" w:rsidRPr="000004F1" w:rsidRDefault="00572B15"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Организация участия образовательных организаций края во Всероссийской профдиагностике</w:t>
            </w:r>
          </w:p>
        </w:tc>
        <w:tc>
          <w:tcPr>
            <w:tcW w:w="2256" w:type="dxa"/>
          </w:tcPr>
          <w:p w:rsidR="00572B15" w:rsidRPr="000004F1" w:rsidRDefault="00572B1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eastAsia="ru-RU"/>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сентябрь</w:t>
            </w:r>
          </w:p>
        </w:tc>
        <w:tc>
          <w:tcPr>
            <w:tcW w:w="5675" w:type="dxa"/>
            <w:tcBorders>
              <w:top w:val="single" w:sz="4" w:space="0" w:color="A5A5A5" w:themeColor="accent3"/>
              <w:left w:val="nil"/>
              <w:bottom w:val="single" w:sz="4" w:space="0" w:color="A5A5A5" w:themeColor="accent3"/>
              <w:right w:val="nil"/>
            </w:tcBorders>
          </w:tcPr>
          <w:p w:rsidR="00572B15" w:rsidRPr="000004F1" w:rsidRDefault="00572B15"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Краевой семинар "Новая профессиональная ориентация и социализация обучающихся с ОВЗ. Лучшие практики"</w:t>
            </w:r>
          </w:p>
        </w:tc>
        <w:tc>
          <w:tcPr>
            <w:tcW w:w="2256" w:type="dxa"/>
          </w:tcPr>
          <w:p w:rsidR="00572B15" w:rsidRPr="000004F1" w:rsidRDefault="00572B15"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Хлебникова В.Г.</w:t>
            </w:r>
          </w:p>
          <w:p w:rsidR="00572B15" w:rsidRPr="000004F1" w:rsidRDefault="00572B15"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p w:rsidR="00572B15" w:rsidRPr="000004F1" w:rsidRDefault="00572B15"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Олифер О.О.</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01.09.2018</w:t>
            </w:r>
          </w:p>
        </w:tc>
        <w:tc>
          <w:tcPr>
            <w:tcW w:w="5675" w:type="dxa"/>
            <w:tcBorders>
              <w:top w:val="single" w:sz="4" w:space="0" w:color="A5A5A5" w:themeColor="accent3"/>
            </w:tcBorders>
          </w:tcPr>
          <w:p w:rsidR="00572B15" w:rsidRPr="000004F1" w:rsidRDefault="00572B15"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Разработаны муниципальные модели самоопределения и профессиональной ориентации воспитанников и обучающихся</w:t>
            </w:r>
          </w:p>
        </w:tc>
        <w:tc>
          <w:tcPr>
            <w:tcW w:w="2256" w:type="dxa"/>
          </w:tcPr>
          <w:p w:rsidR="00572B15" w:rsidRPr="000004F1" w:rsidRDefault="00572B1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shd w:val="clear" w:color="auto" w:fill="FFFFFF"/>
              </w:rPr>
            </w:pPr>
            <w:r w:rsidRPr="000004F1">
              <w:rPr>
                <w:rFonts w:ascii="Times New Roman" w:eastAsia="Times New Roman" w:hAnsi="Times New Roman" w:cs="Times New Roman"/>
                <w:color w:val="3B3838" w:themeColor="background2" w:themeShade="40"/>
                <w:sz w:val="24"/>
                <w:szCs w:val="24"/>
                <w:lang w:eastAsia="ru-RU"/>
              </w:rPr>
              <w:t>ОМСУ</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01.11.2018</w:t>
            </w:r>
          </w:p>
        </w:tc>
        <w:tc>
          <w:tcPr>
            <w:tcW w:w="5675" w:type="dxa"/>
          </w:tcPr>
          <w:p w:rsidR="00572B15" w:rsidRPr="000004F1" w:rsidRDefault="00572B15"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lang w:eastAsia="ru-RU"/>
              </w:rPr>
              <w:t xml:space="preserve">Проведен краевой заочный конкурс бизнес-проектов обучающихся общеобразовательных организаций </w:t>
            </w:r>
          </w:p>
        </w:tc>
        <w:tc>
          <w:tcPr>
            <w:tcW w:w="2256" w:type="dxa"/>
          </w:tcPr>
          <w:p w:rsidR="00572B15" w:rsidRPr="000004F1" w:rsidRDefault="00572B15"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Хлебникова В.Г.</w:t>
            </w:r>
          </w:p>
          <w:p w:rsidR="00572B15" w:rsidRPr="000004F1" w:rsidRDefault="00572B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eastAsia="ru-RU"/>
              </w:rPr>
            </w:pPr>
            <w:r w:rsidRPr="000004F1">
              <w:rPr>
                <w:rFonts w:ascii="Times New Roman" w:eastAsia="Times New Roman" w:hAnsi="Times New Roman" w:cs="Times New Roman"/>
                <w:color w:val="3B3838" w:themeColor="background2" w:themeShade="40"/>
                <w:sz w:val="24"/>
                <w:szCs w:val="24"/>
                <w:lang w:eastAsia="ru-RU"/>
              </w:rPr>
              <w:t>Мацко Ю.Е.</w:t>
            </w:r>
          </w:p>
          <w:p w:rsidR="00572B15" w:rsidRPr="000004F1" w:rsidRDefault="00572B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eastAsia="ru-RU"/>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15.11.2018</w:t>
            </w:r>
          </w:p>
        </w:tc>
        <w:tc>
          <w:tcPr>
            <w:tcW w:w="5675" w:type="dxa"/>
          </w:tcPr>
          <w:p w:rsidR="00572B15" w:rsidRPr="000004F1" w:rsidRDefault="00572B15"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eastAsia="ru-RU"/>
              </w:rPr>
            </w:pPr>
            <w:r w:rsidRPr="000004F1">
              <w:rPr>
                <w:rFonts w:ascii="Times New Roman" w:eastAsia="Times New Roman" w:hAnsi="Times New Roman" w:cs="Times New Roman"/>
                <w:color w:val="3B3838" w:themeColor="background2" w:themeShade="40"/>
                <w:sz w:val="24"/>
                <w:szCs w:val="24"/>
                <w:lang w:eastAsia="ru-RU"/>
              </w:rPr>
              <w:t>Организовано участие общеобразовательных организаций края в Едином уроке по вовлечению школьников в предпринимательскую деятельность "Ты – предприниматель" и во всероссийском квесте по предпринимательству</w:t>
            </w:r>
          </w:p>
        </w:tc>
        <w:tc>
          <w:tcPr>
            <w:tcW w:w="2256" w:type="dxa"/>
          </w:tcPr>
          <w:p w:rsidR="00572B15" w:rsidRPr="000004F1" w:rsidRDefault="00572B15"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Хлебникова В.Г.</w:t>
            </w:r>
          </w:p>
          <w:p w:rsidR="00572B15" w:rsidRPr="000004F1" w:rsidRDefault="00572B1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eastAsia="ru-RU"/>
              </w:rPr>
            </w:pP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25.11.2018</w:t>
            </w:r>
          </w:p>
        </w:tc>
        <w:tc>
          <w:tcPr>
            <w:tcW w:w="5675" w:type="dxa"/>
          </w:tcPr>
          <w:p w:rsidR="00572B15" w:rsidRPr="000004F1" w:rsidRDefault="00572B15"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eastAsia="ru-RU"/>
              </w:rPr>
            </w:pPr>
            <w:r w:rsidRPr="000004F1">
              <w:rPr>
                <w:rFonts w:ascii="Times New Roman" w:eastAsia="Times New Roman" w:hAnsi="Times New Roman" w:cs="Times New Roman"/>
                <w:color w:val="3B3838" w:themeColor="background2" w:themeShade="40"/>
                <w:sz w:val="24"/>
                <w:szCs w:val="24"/>
                <w:lang w:eastAsia="ru-RU"/>
              </w:rPr>
              <w:t>Организация участия школьников края в образовательном туристическом маршруте</w:t>
            </w:r>
          </w:p>
        </w:tc>
        <w:tc>
          <w:tcPr>
            <w:tcW w:w="2256" w:type="dxa"/>
          </w:tcPr>
          <w:p w:rsidR="00572B15" w:rsidRPr="000004F1" w:rsidRDefault="00572B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eastAsia="ru-RU"/>
              </w:rPr>
            </w:pPr>
            <w:r w:rsidRPr="000004F1">
              <w:rPr>
                <w:rFonts w:ascii="Times New Roman" w:eastAsia="Times New Roman" w:hAnsi="Times New Roman" w:cs="Times New Roman"/>
                <w:color w:val="3B3838" w:themeColor="background2" w:themeShade="40"/>
                <w:sz w:val="24"/>
                <w:szCs w:val="24"/>
                <w:lang w:eastAsia="ru-RU"/>
              </w:rPr>
              <w:t>Хлебникова В.Г.</w:t>
            </w:r>
          </w:p>
          <w:p w:rsidR="00572B15" w:rsidRPr="000004F1" w:rsidRDefault="00572B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eastAsia="ru-RU"/>
              </w:rPr>
            </w:pPr>
            <w:r w:rsidRPr="000004F1">
              <w:rPr>
                <w:rFonts w:ascii="Times New Roman" w:eastAsia="Times New Roman" w:hAnsi="Times New Roman" w:cs="Times New Roman"/>
                <w:color w:val="3B3838" w:themeColor="background2" w:themeShade="40"/>
                <w:sz w:val="24"/>
                <w:szCs w:val="24"/>
                <w:lang w:eastAsia="ru-RU"/>
              </w:rPr>
              <w:t>Мацко Ю.Е.</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9675" w:type="dxa"/>
            <w:gridSpan w:val="3"/>
            <w:vAlign w:val="center"/>
          </w:tcPr>
          <w:p w:rsidR="00572B15" w:rsidRPr="000004F1" w:rsidRDefault="00B17419" w:rsidP="00A86433">
            <w:pPr>
              <w:jc w:val="center"/>
              <w:rPr>
                <w:rFonts w:ascii="Times New Roman" w:hAnsi="Times New Roman" w:cs="Times New Roman"/>
                <w:color w:val="3B3838" w:themeColor="background2" w:themeShade="40"/>
                <w:sz w:val="24"/>
                <w:szCs w:val="24"/>
              </w:rPr>
            </w:pPr>
            <w:r w:rsidRPr="000004F1">
              <w:rPr>
                <w:rFonts w:ascii="Times New Roman" w:eastAsia="Helvetica" w:hAnsi="Times New Roman" w:cs="Times New Roman"/>
                <w:b/>
                <w:color w:val="3B3838" w:themeColor="background2" w:themeShade="40"/>
                <w:sz w:val="24"/>
                <w:szCs w:val="24"/>
              </w:rPr>
              <w:t xml:space="preserve">Подпроект </w:t>
            </w:r>
            <w:r w:rsidR="00572B15" w:rsidRPr="000004F1">
              <w:rPr>
                <w:rFonts w:ascii="Times New Roman" w:eastAsia="Helvetica" w:hAnsi="Times New Roman" w:cs="Times New Roman"/>
                <w:b/>
                <w:color w:val="3B3838" w:themeColor="background2" w:themeShade="40"/>
                <w:sz w:val="24"/>
                <w:szCs w:val="24"/>
              </w:rPr>
              <w:t>"Развитие кадетского образования в Хабаровском крае"</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01.02.2018</w:t>
            </w:r>
          </w:p>
        </w:tc>
        <w:tc>
          <w:tcPr>
            <w:tcW w:w="5675" w:type="dxa"/>
          </w:tcPr>
          <w:p w:rsidR="00572B15" w:rsidRPr="000004F1" w:rsidRDefault="00572B15"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Создан информационно-методический портал "Кадеты Хабаровского края"</w:t>
            </w:r>
          </w:p>
        </w:tc>
        <w:tc>
          <w:tcPr>
            <w:tcW w:w="2256" w:type="dxa"/>
          </w:tcPr>
          <w:p w:rsidR="00572B15" w:rsidRPr="000004F1" w:rsidRDefault="00572B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p w:rsidR="00572B15" w:rsidRPr="000004F1" w:rsidRDefault="00572B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shd w:val="clear" w:color="auto" w:fill="FFFFFF"/>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28.02.2018</w:t>
            </w:r>
          </w:p>
        </w:tc>
        <w:tc>
          <w:tcPr>
            <w:tcW w:w="5675" w:type="dxa"/>
          </w:tcPr>
          <w:p w:rsidR="00572B15" w:rsidRPr="000004F1" w:rsidRDefault="00572B15" w:rsidP="00A86433">
            <w:pPr>
              <w:pStyle w:val="a4"/>
              <w:widowControl w:val="0"/>
              <w:ind w:left="0"/>
              <w:contextualSpacing w:val="0"/>
              <w:jc w:val="both"/>
              <w:cnfStyle w:val="000000100000" w:firstRow="0" w:lastRow="0" w:firstColumn="0" w:lastColumn="0" w:oddVBand="0" w:evenVBand="0" w:oddHBand="1" w:evenHBand="0" w:firstRowFirstColumn="0" w:firstRowLastColumn="0" w:lastRowFirstColumn="0" w:lastRowLastColumn="0"/>
              <w:rPr>
                <w:rFonts w:eastAsia="Helvetica"/>
                <w:color w:val="3B3838" w:themeColor="background2" w:themeShade="40"/>
              </w:rPr>
            </w:pPr>
            <w:r w:rsidRPr="000004F1">
              <w:rPr>
                <w:rFonts w:eastAsia="Helvetica"/>
                <w:color w:val="3B3838" w:themeColor="background2" w:themeShade="40"/>
              </w:rPr>
              <w:t>Проведена краевая научно-практическая конференция "Развитие кадетского образования в крае"</w:t>
            </w:r>
          </w:p>
        </w:tc>
        <w:tc>
          <w:tcPr>
            <w:tcW w:w="2256" w:type="dxa"/>
            <w:shd w:val="clear" w:color="auto" w:fill="auto"/>
          </w:tcPr>
          <w:p w:rsidR="00572B15" w:rsidRPr="000004F1" w:rsidRDefault="00572B1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p w:rsidR="00572B15" w:rsidRPr="000004F1" w:rsidRDefault="00572B1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shd w:val="clear" w:color="auto" w:fill="FFFFFF"/>
              </w:rPr>
            </w:pPr>
            <w:r w:rsidRPr="000004F1">
              <w:rPr>
                <w:rFonts w:ascii="Times New Roman" w:eastAsia="Helvetica" w:hAnsi="Times New Roman" w:cs="Times New Roman"/>
                <w:color w:val="3B3838" w:themeColor="background2" w:themeShade="40"/>
                <w:sz w:val="24"/>
                <w:szCs w:val="24"/>
                <w:bdr w:val="none" w:sz="0" w:space="0" w:color="auto" w:frame="1"/>
              </w:rPr>
              <w:t>Кочетова Е.В.</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3B2DB5"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0</w:t>
            </w:r>
            <w:r w:rsidR="00572B15" w:rsidRPr="000004F1">
              <w:rPr>
                <w:rFonts w:ascii="Times New Roman" w:hAnsi="Times New Roman" w:cs="Times New Roman"/>
                <w:color w:val="3B3838" w:themeColor="background2" w:themeShade="40"/>
                <w:sz w:val="24"/>
                <w:szCs w:val="24"/>
              </w:rPr>
              <w:t>1.07.2018</w:t>
            </w:r>
          </w:p>
        </w:tc>
        <w:tc>
          <w:tcPr>
            <w:tcW w:w="5675" w:type="dxa"/>
          </w:tcPr>
          <w:p w:rsidR="00572B15" w:rsidRPr="000004F1" w:rsidRDefault="00572B15" w:rsidP="00A86433">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rFonts w:eastAsia="Helvetica"/>
                <w:color w:val="3B3838" w:themeColor="background2" w:themeShade="40"/>
              </w:rPr>
            </w:pPr>
            <w:r w:rsidRPr="000004F1">
              <w:rPr>
                <w:rFonts w:eastAsia="Helvetica"/>
                <w:color w:val="3B3838" w:themeColor="background2" w:themeShade="40"/>
              </w:rPr>
              <w:t>Организованы стажировочные площадки на базе общеобразовательных организаций, реализующих кадетское образование</w:t>
            </w:r>
          </w:p>
        </w:tc>
        <w:tc>
          <w:tcPr>
            <w:tcW w:w="2256" w:type="dxa"/>
          </w:tcPr>
          <w:p w:rsidR="00572B15" w:rsidRPr="000004F1" w:rsidRDefault="00572B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p w:rsidR="00572B15" w:rsidRPr="000004F1" w:rsidRDefault="00572B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shd w:val="clear" w:color="auto" w:fill="FFFFFF"/>
              </w:rPr>
            </w:pP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15.10.2018</w:t>
            </w:r>
          </w:p>
        </w:tc>
        <w:tc>
          <w:tcPr>
            <w:tcW w:w="5675" w:type="dxa"/>
          </w:tcPr>
          <w:p w:rsidR="00572B15" w:rsidRPr="000004F1" w:rsidRDefault="00572B15"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Проведен мониторинг образовательных организаций, реализующих кадетское образование</w:t>
            </w:r>
          </w:p>
        </w:tc>
        <w:tc>
          <w:tcPr>
            <w:tcW w:w="2256" w:type="dxa"/>
          </w:tcPr>
          <w:p w:rsidR="00572B15" w:rsidRPr="000004F1" w:rsidRDefault="00572B1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p w:rsidR="00572B15" w:rsidRPr="000004F1" w:rsidRDefault="00572B1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20.10.2018</w:t>
            </w:r>
          </w:p>
        </w:tc>
        <w:tc>
          <w:tcPr>
            <w:tcW w:w="5675" w:type="dxa"/>
          </w:tcPr>
          <w:p w:rsidR="00572B15" w:rsidRPr="000004F1" w:rsidRDefault="00572B15"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 xml:space="preserve">Проведен краевой кадетский смотр </w:t>
            </w:r>
          </w:p>
        </w:tc>
        <w:tc>
          <w:tcPr>
            <w:tcW w:w="2256" w:type="dxa"/>
          </w:tcPr>
          <w:p w:rsidR="00572B15" w:rsidRPr="000004F1" w:rsidRDefault="00572B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572B15" w:rsidRPr="000004F1" w:rsidRDefault="00572B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01.12.2018</w:t>
            </w:r>
          </w:p>
        </w:tc>
        <w:tc>
          <w:tcPr>
            <w:tcW w:w="5675" w:type="dxa"/>
          </w:tcPr>
          <w:p w:rsidR="00572B15" w:rsidRPr="000004F1" w:rsidRDefault="00572B15"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Проведено заседание координационного совета по вопросам кадетского образования при Правительстве края</w:t>
            </w:r>
          </w:p>
        </w:tc>
        <w:tc>
          <w:tcPr>
            <w:tcW w:w="2256" w:type="dxa"/>
          </w:tcPr>
          <w:p w:rsidR="00572B15" w:rsidRPr="000004F1" w:rsidRDefault="00572B1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p w:rsidR="00572B15" w:rsidRPr="000004F1" w:rsidRDefault="00572B1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shd w:val="clear" w:color="auto" w:fill="FFFFFF"/>
              </w:rPr>
            </w:pPr>
          </w:p>
        </w:tc>
      </w:tr>
      <w:tr w:rsidR="000004F1" w:rsidRPr="000004F1" w:rsidTr="000660A7">
        <w:tc>
          <w:tcPr>
            <w:cnfStyle w:val="001000000000" w:firstRow="0" w:lastRow="0" w:firstColumn="1" w:lastColumn="0" w:oddVBand="0" w:evenVBand="0" w:oddHBand="0" w:evenHBand="0" w:firstRowFirstColumn="0" w:firstRowLastColumn="0" w:lastRowFirstColumn="0" w:lastRowLastColumn="0"/>
            <w:tcW w:w="9675" w:type="dxa"/>
            <w:gridSpan w:val="3"/>
          </w:tcPr>
          <w:p w:rsidR="00136A15" w:rsidRPr="000004F1" w:rsidRDefault="00136A15" w:rsidP="00A86433">
            <w:pPr>
              <w:widowControl w:val="0"/>
              <w:jc w:val="center"/>
              <w:rPr>
                <w:rFonts w:ascii="Times New Roman" w:eastAsia="Helvetica" w:hAnsi="Times New Roman" w:cs="Times New Roman"/>
                <w:b/>
                <w:color w:val="3B3838" w:themeColor="background2" w:themeShade="40"/>
                <w:sz w:val="24"/>
                <w:szCs w:val="24"/>
                <w:bdr w:val="none" w:sz="0" w:space="0" w:color="auto" w:frame="1"/>
              </w:rPr>
            </w:pPr>
            <w:r w:rsidRPr="000004F1">
              <w:rPr>
                <w:rFonts w:ascii="Times New Roman" w:eastAsia="Helvetica" w:hAnsi="Times New Roman" w:cs="Times New Roman"/>
                <w:b/>
                <w:color w:val="3B3838" w:themeColor="background2" w:themeShade="40"/>
                <w:sz w:val="24"/>
                <w:szCs w:val="24"/>
                <w:bdr w:val="none" w:sz="0" w:space="0" w:color="auto" w:frame="1"/>
              </w:rPr>
              <w:t>Подпроект "250 будущих инженеров"</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rsidR="00136A15" w:rsidRPr="000004F1" w:rsidRDefault="00136A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01.01.2018</w:t>
            </w:r>
          </w:p>
        </w:tc>
        <w:tc>
          <w:tcPr>
            <w:tcW w:w="5675" w:type="dxa"/>
          </w:tcPr>
          <w:p w:rsidR="00136A15" w:rsidRPr="000004F1" w:rsidRDefault="00136A15"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Определена перспективная (на 10 лет) потребность в инженерных кадрах на "якорных" предприятиях</w:t>
            </w:r>
          </w:p>
        </w:tc>
        <w:tc>
          <w:tcPr>
            <w:tcW w:w="2256" w:type="dxa"/>
          </w:tcPr>
          <w:p w:rsidR="00136A15" w:rsidRPr="000004F1" w:rsidRDefault="00136A15" w:rsidP="00136A15">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Кускова Л.А.</w:t>
            </w:r>
          </w:p>
          <w:p w:rsidR="00136A15" w:rsidRPr="000004F1" w:rsidRDefault="00136A15" w:rsidP="00136A15">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Работодатели</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tcPr>
          <w:p w:rsidR="00136A15" w:rsidRPr="000004F1" w:rsidRDefault="00136A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01.03.2018</w:t>
            </w:r>
          </w:p>
        </w:tc>
        <w:tc>
          <w:tcPr>
            <w:tcW w:w="5675" w:type="dxa"/>
          </w:tcPr>
          <w:p w:rsidR="00136A15" w:rsidRPr="000004F1" w:rsidRDefault="00136A15"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Составлен план деятельности по ранней профориентации обучающихся общеобразовательных организаций на инженерные специальности</w:t>
            </w:r>
          </w:p>
        </w:tc>
        <w:tc>
          <w:tcPr>
            <w:tcW w:w="2256" w:type="dxa"/>
          </w:tcPr>
          <w:p w:rsidR="00136A15" w:rsidRPr="000004F1" w:rsidRDefault="00136A1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Кускова Л.А.</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vMerge w:val="restart"/>
          </w:tcPr>
          <w:p w:rsidR="00136A15" w:rsidRPr="000004F1" w:rsidRDefault="00136A15" w:rsidP="00A86433">
            <w:pPr>
              <w:widowControl w:val="0"/>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01.08.2018</w:t>
            </w:r>
          </w:p>
        </w:tc>
        <w:tc>
          <w:tcPr>
            <w:tcW w:w="5675" w:type="dxa"/>
          </w:tcPr>
          <w:p w:rsidR="00136A15" w:rsidRPr="000004F1" w:rsidRDefault="00136A15" w:rsidP="00136A15">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Разработаны программы элективных курсов, внеурочной деятельности, направленные на развитие инженерного мышления и повышения мотивации на выбор естественно-научного и технологического профиля обучения в среднем образовании</w:t>
            </w:r>
          </w:p>
        </w:tc>
        <w:tc>
          <w:tcPr>
            <w:tcW w:w="2256" w:type="dxa"/>
          </w:tcPr>
          <w:p w:rsidR="00136A15" w:rsidRPr="000004F1" w:rsidRDefault="00136A1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Кускова Л.А.</w:t>
            </w:r>
          </w:p>
        </w:tc>
      </w:tr>
      <w:tr w:rsidR="000004F1" w:rsidRPr="000004F1" w:rsidTr="00136A15">
        <w:tc>
          <w:tcPr>
            <w:cnfStyle w:val="001000000000" w:firstRow="0" w:lastRow="0" w:firstColumn="1" w:lastColumn="0" w:oddVBand="0" w:evenVBand="0" w:oddHBand="0" w:evenHBand="0" w:firstRowFirstColumn="0" w:firstRowLastColumn="0" w:lastRowFirstColumn="0" w:lastRowLastColumn="0"/>
            <w:tcW w:w="1744" w:type="dxa"/>
            <w:vMerge/>
          </w:tcPr>
          <w:p w:rsidR="00136A15" w:rsidRPr="000004F1" w:rsidRDefault="00136A15" w:rsidP="00A86433">
            <w:pPr>
              <w:widowControl w:val="0"/>
              <w:jc w:val="center"/>
              <w:rPr>
                <w:rFonts w:ascii="Times New Roman" w:eastAsia="Helvetica" w:hAnsi="Times New Roman" w:cs="Times New Roman"/>
                <w:color w:val="3B3838" w:themeColor="background2" w:themeShade="40"/>
                <w:sz w:val="24"/>
                <w:szCs w:val="24"/>
              </w:rPr>
            </w:pPr>
          </w:p>
        </w:tc>
        <w:tc>
          <w:tcPr>
            <w:tcW w:w="5675" w:type="dxa"/>
          </w:tcPr>
          <w:p w:rsidR="00136A15" w:rsidRPr="000004F1" w:rsidRDefault="00136A15"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Составлен план мероприятий для обучающихся на базе организаций высшего образования и "якорных" предприятиях в рамках кластеров</w:t>
            </w:r>
          </w:p>
        </w:tc>
        <w:tc>
          <w:tcPr>
            <w:tcW w:w="2256" w:type="dxa"/>
          </w:tcPr>
          <w:p w:rsidR="00136A15" w:rsidRPr="000004F1" w:rsidRDefault="00136A15" w:rsidP="00136A15">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 xml:space="preserve">Кускова Л.А. </w:t>
            </w:r>
          </w:p>
          <w:p w:rsidR="00136A15" w:rsidRPr="000004F1" w:rsidRDefault="00136A15" w:rsidP="00136A15">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Ректоры вузов</w:t>
            </w:r>
          </w:p>
          <w:p w:rsidR="00136A15" w:rsidRPr="000004F1" w:rsidRDefault="00136A15" w:rsidP="00136A15">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Работодатели</w:t>
            </w:r>
          </w:p>
        </w:tc>
      </w:tr>
      <w:tr w:rsidR="000004F1" w:rsidRPr="000004F1" w:rsidTr="00136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vMerge/>
          </w:tcPr>
          <w:p w:rsidR="00136A15" w:rsidRPr="000004F1" w:rsidRDefault="00136A15" w:rsidP="00A86433">
            <w:pPr>
              <w:widowControl w:val="0"/>
              <w:jc w:val="center"/>
              <w:rPr>
                <w:rFonts w:ascii="Times New Roman" w:eastAsia="Helvetica" w:hAnsi="Times New Roman" w:cs="Times New Roman"/>
                <w:color w:val="3B3838" w:themeColor="background2" w:themeShade="40"/>
                <w:sz w:val="24"/>
                <w:szCs w:val="24"/>
              </w:rPr>
            </w:pPr>
          </w:p>
        </w:tc>
        <w:tc>
          <w:tcPr>
            <w:tcW w:w="5675" w:type="dxa"/>
          </w:tcPr>
          <w:p w:rsidR="00136A15" w:rsidRPr="000004F1" w:rsidRDefault="00136A15"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Составлен план мероприятий по поддержке обучающихся, мотивированных на выбор инженерных специальностей и проявляющих технические способности</w:t>
            </w:r>
          </w:p>
        </w:tc>
        <w:tc>
          <w:tcPr>
            <w:tcW w:w="2256" w:type="dxa"/>
          </w:tcPr>
          <w:p w:rsidR="00136A15" w:rsidRPr="000004F1" w:rsidRDefault="00136A15" w:rsidP="00136A15">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Хлебникова В.Г.</w:t>
            </w:r>
          </w:p>
          <w:p w:rsidR="00136A15" w:rsidRPr="000004F1" w:rsidRDefault="00136A15" w:rsidP="00136A15">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Кускова Л.А.</w:t>
            </w:r>
          </w:p>
          <w:p w:rsidR="00136A15" w:rsidRPr="000004F1" w:rsidRDefault="00136A15" w:rsidP="00136A15">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bdr w:val="none" w:sz="0" w:space="0" w:color="auto" w:frame="1"/>
              </w:rPr>
            </w:pPr>
            <w:r w:rsidRPr="000004F1">
              <w:rPr>
                <w:rFonts w:ascii="Times New Roman" w:eastAsia="Helvetica" w:hAnsi="Times New Roman" w:cs="Times New Roman"/>
                <w:color w:val="3B3838" w:themeColor="background2" w:themeShade="40"/>
                <w:sz w:val="24"/>
                <w:szCs w:val="24"/>
                <w:bdr w:val="none" w:sz="0" w:space="0" w:color="auto" w:frame="1"/>
              </w:rPr>
              <w:t>Работодатели</w:t>
            </w:r>
          </w:p>
        </w:tc>
      </w:tr>
    </w:tbl>
    <w:p w:rsidR="00A620EE" w:rsidRPr="000004F1" w:rsidRDefault="00A620EE" w:rsidP="00A86433">
      <w:pPr>
        <w:spacing w:after="0" w:line="240" w:lineRule="auto"/>
        <w:jc w:val="center"/>
        <w:rPr>
          <w:rFonts w:ascii="Times New Roman" w:hAnsi="Times New Roman" w:cs="Times New Roman"/>
          <w:color w:val="3B3838" w:themeColor="background2" w:themeShade="40"/>
          <w:sz w:val="28"/>
          <w:szCs w:val="28"/>
          <w:u w:val="single"/>
        </w:rPr>
      </w:pPr>
    </w:p>
    <w:p w:rsidR="00A620EE" w:rsidRPr="000004F1" w:rsidRDefault="00A620EE" w:rsidP="00A86433">
      <w:pPr>
        <w:spacing w:after="0" w:line="240" w:lineRule="auto"/>
        <w:jc w:val="center"/>
        <w:rPr>
          <w:rFonts w:ascii="Times New Roman" w:hAnsi="Times New Roman" w:cs="Times New Roman"/>
          <w:color w:val="3B3838" w:themeColor="background2" w:themeShade="40"/>
          <w:sz w:val="28"/>
          <w:szCs w:val="28"/>
          <w:u w:val="single"/>
        </w:rPr>
      </w:pPr>
    </w:p>
    <w:p w:rsidR="003355F8" w:rsidRPr="000004F1" w:rsidRDefault="003355F8"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t>ПРОЕКТ № 3</w:t>
      </w:r>
    </w:p>
    <w:p w:rsidR="003355F8" w:rsidRPr="000004F1" w:rsidRDefault="003355F8" w:rsidP="00A86433">
      <w:pPr>
        <w:spacing w:after="0" w:line="240" w:lineRule="auto"/>
        <w:jc w:val="center"/>
        <w:rPr>
          <w:rFonts w:ascii="Times New Roman" w:hAnsi="Times New Roman" w:cs="Times New Roman"/>
          <w:color w:val="3B3838" w:themeColor="background2" w:themeShade="40"/>
          <w:sz w:val="28"/>
          <w:szCs w:val="28"/>
        </w:rPr>
      </w:pPr>
    </w:p>
    <w:p w:rsidR="003355F8" w:rsidRPr="000004F1" w:rsidRDefault="00CE0887"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3355F8" w:rsidRPr="000004F1">
        <w:rPr>
          <w:rFonts w:ascii="Times New Roman" w:hAnsi="Times New Roman" w:cs="Times New Roman"/>
          <w:b/>
          <w:color w:val="3B3838" w:themeColor="background2" w:themeShade="40"/>
          <w:sz w:val="28"/>
          <w:szCs w:val="28"/>
        </w:rPr>
        <w:t>Образование для будущего</w:t>
      </w:r>
      <w:r w:rsidRPr="000004F1">
        <w:rPr>
          <w:rFonts w:ascii="Times New Roman" w:hAnsi="Times New Roman" w:cs="Times New Roman"/>
          <w:b/>
          <w:color w:val="3B3838" w:themeColor="background2" w:themeShade="40"/>
          <w:sz w:val="28"/>
          <w:szCs w:val="28"/>
        </w:rPr>
        <w:t>"</w:t>
      </w:r>
    </w:p>
    <w:p w:rsidR="003355F8" w:rsidRPr="000004F1" w:rsidRDefault="003355F8" w:rsidP="00A86433">
      <w:pPr>
        <w:spacing w:after="0" w:line="240" w:lineRule="auto"/>
        <w:jc w:val="center"/>
        <w:rPr>
          <w:rFonts w:ascii="Times New Roman" w:hAnsi="Times New Roman" w:cs="Times New Roman"/>
          <w:color w:val="3B3838" w:themeColor="background2" w:themeShade="40"/>
          <w:sz w:val="28"/>
          <w:szCs w:val="28"/>
        </w:rPr>
      </w:pPr>
    </w:p>
    <w:p w:rsidR="007E5AC4" w:rsidRPr="000004F1" w:rsidRDefault="007E5AC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Куратор:</w:t>
      </w:r>
      <w:r w:rsidRPr="000004F1">
        <w:rPr>
          <w:rFonts w:ascii="Times New Roman" w:hAnsi="Times New Roman" w:cs="Times New Roman"/>
          <w:color w:val="3B3838" w:themeColor="background2" w:themeShade="40"/>
          <w:sz w:val="28"/>
          <w:szCs w:val="28"/>
        </w:rPr>
        <w:t xml:space="preserve"> Хлебникова В.Г.</w:t>
      </w:r>
    </w:p>
    <w:p w:rsidR="007E5AC4" w:rsidRPr="000004F1" w:rsidRDefault="00993D68"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Руководитель проекта: </w:t>
      </w:r>
      <w:r w:rsidRPr="000004F1">
        <w:rPr>
          <w:rFonts w:ascii="Times New Roman" w:hAnsi="Times New Roman" w:cs="Times New Roman"/>
          <w:color w:val="3B3838" w:themeColor="background2" w:themeShade="40"/>
          <w:sz w:val="28"/>
          <w:szCs w:val="28"/>
        </w:rPr>
        <w:t>Зотова Ю.В.</w:t>
      </w:r>
    </w:p>
    <w:p w:rsidR="00993D68" w:rsidRPr="000004F1" w:rsidRDefault="00993D68"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Оператор проекта:</w:t>
      </w:r>
      <w:r w:rsidRPr="000004F1">
        <w:rPr>
          <w:rFonts w:ascii="Times New Roman" w:hAnsi="Times New Roman" w:cs="Times New Roman"/>
          <w:color w:val="3B3838" w:themeColor="background2" w:themeShade="40"/>
          <w:sz w:val="28"/>
          <w:szCs w:val="28"/>
        </w:rPr>
        <w:t xml:space="preserve"> Кочетова Е.В.</w:t>
      </w:r>
    </w:p>
    <w:p w:rsidR="00993D68" w:rsidRPr="000004F1" w:rsidRDefault="0057120A"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Соисполнители:</w:t>
      </w:r>
      <w:r w:rsidRPr="000004F1">
        <w:rPr>
          <w:rFonts w:ascii="Times New Roman" w:hAnsi="Times New Roman" w:cs="Times New Roman"/>
          <w:color w:val="3B3838" w:themeColor="background2" w:themeShade="40"/>
          <w:sz w:val="28"/>
          <w:szCs w:val="28"/>
        </w:rPr>
        <w:t xml:space="preserve"> ОМСУ, образовательные организации</w:t>
      </w:r>
      <w:r w:rsidR="00C44DF0" w:rsidRPr="000004F1">
        <w:rPr>
          <w:rFonts w:ascii="Times New Roman" w:hAnsi="Times New Roman" w:cs="Times New Roman"/>
          <w:color w:val="3B3838" w:themeColor="background2" w:themeShade="40"/>
          <w:sz w:val="28"/>
          <w:szCs w:val="28"/>
        </w:rPr>
        <w:t xml:space="preserve"> края</w:t>
      </w:r>
      <w:r w:rsidRPr="000004F1">
        <w:rPr>
          <w:rFonts w:ascii="Times New Roman" w:hAnsi="Times New Roman" w:cs="Times New Roman"/>
          <w:color w:val="3B3838" w:themeColor="background2" w:themeShade="40"/>
          <w:sz w:val="28"/>
          <w:szCs w:val="28"/>
        </w:rPr>
        <w:t>.</w:t>
      </w:r>
    </w:p>
    <w:p w:rsidR="0057120A" w:rsidRPr="000004F1" w:rsidRDefault="0057120A"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повышение качества образования в дошкольных и общеобразовательных организациях края через реализацию современных содержательных линий образовательных и предметных областей, модернизацию технологий и содержания обучения, создание сети информационно-библиотечных центров.</w:t>
      </w:r>
    </w:p>
    <w:p w:rsidR="00823B3D" w:rsidRPr="000004F1" w:rsidRDefault="00823B3D" w:rsidP="00A86433">
      <w:pPr>
        <w:spacing w:after="0" w:line="240" w:lineRule="auto"/>
        <w:rPr>
          <w:rFonts w:ascii="Times New Roman" w:hAnsi="Times New Roman" w:cs="Times New Roman"/>
          <w:b/>
          <w:color w:val="3B3838" w:themeColor="background2" w:themeShade="40"/>
          <w:sz w:val="28"/>
          <w:szCs w:val="28"/>
        </w:rPr>
      </w:pPr>
    </w:p>
    <w:p w:rsidR="0057120A" w:rsidRPr="000004F1" w:rsidRDefault="00811932"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Подпроект</w:t>
      </w:r>
      <w:r w:rsidR="0020066A" w:rsidRPr="000004F1">
        <w:rPr>
          <w:rFonts w:ascii="Times New Roman" w:hAnsi="Times New Roman" w:cs="Times New Roman"/>
          <w:b/>
          <w:color w:val="3B3838" w:themeColor="background2" w:themeShade="40"/>
          <w:sz w:val="28"/>
          <w:szCs w:val="28"/>
        </w:rPr>
        <w:t xml:space="preserve"> </w:t>
      </w:r>
      <w:r w:rsidRPr="000004F1">
        <w:rPr>
          <w:rFonts w:ascii="Times New Roman" w:hAnsi="Times New Roman" w:cs="Times New Roman"/>
          <w:b/>
          <w:color w:val="3B3838" w:themeColor="background2" w:themeShade="40"/>
          <w:sz w:val="28"/>
          <w:szCs w:val="28"/>
        </w:rPr>
        <w:t>"</w:t>
      </w:r>
      <w:r w:rsidR="0020066A" w:rsidRPr="000004F1">
        <w:rPr>
          <w:rFonts w:ascii="Times New Roman" w:hAnsi="Times New Roman" w:cs="Times New Roman"/>
          <w:b/>
          <w:color w:val="3B3838" w:themeColor="background2" w:themeShade="40"/>
          <w:sz w:val="28"/>
          <w:szCs w:val="28"/>
        </w:rPr>
        <w:t>Обновление дошкольного образования</w:t>
      </w:r>
      <w:r w:rsidRPr="000004F1">
        <w:rPr>
          <w:rFonts w:ascii="Times New Roman" w:hAnsi="Times New Roman" w:cs="Times New Roman"/>
          <w:b/>
          <w:color w:val="3B3838" w:themeColor="background2" w:themeShade="40"/>
          <w:sz w:val="28"/>
          <w:szCs w:val="28"/>
        </w:rPr>
        <w:t>"</w:t>
      </w:r>
    </w:p>
    <w:p w:rsidR="00823B3D" w:rsidRPr="000004F1" w:rsidRDefault="00823B3D" w:rsidP="00A86433">
      <w:pPr>
        <w:spacing w:after="0" w:line="240" w:lineRule="auto"/>
        <w:jc w:val="both"/>
        <w:rPr>
          <w:rFonts w:ascii="Times New Roman" w:hAnsi="Times New Roman" w:cs="Times New Roman"/>
          <w:b/>
          <w:color w:val="3B3838" w:themeColor="background2" w:themeShade="40"/>
          <w:sz w:val="28"/>
          <w:szCs w:val="28"/>
        </w:rPr>
      </w:pPr>
    </w:p>
    <w:p w:rsidR="0020066A" w:rsidRPr="000004F1" w:rsidRDefault="00C206AA"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Цель </w:t>
      </w:r>
      <w:r w:rsidR="0020066A" w:rsidRPr="000004F1">
        <w:rPr>
          <w:rFonts w:ascii="Times New Roman" w:hAnsi="Times New Roman" w:cs="Times New Roman"/>
          <w:b/>
          <w:color w:val="3B3838" w:themeColor="background2" w:themeShade="40"/>
          <w:sz w:val="28"/>
          <w:szCs w:val="28"/>
        </w:rPr>
        <w:t>подпроекта:</w:t>
      </w:r>
      <w:r w:rsidR="0020066A" w:rsidRPr="000004F1">
        <w:rPr>
          <w:rFonts w:ascii="Times New Roman" w:hAnsi="Times New Roman" w:cs="Times New Roman"/>
          <w:color w:val="3B3838" w:themeColor="background2" w:themeShade="40"/>
          <w:sz w:val="28"/>
          <w:szCs w:val="28"/>
        </w:rPr>
        <w:t xml:space="preserve"> развитие доступности и качества дошкольного образования, в том числе развитие конкуренции на рынке услуг дошкольного образования, реализация ФГОС дошкольного образования.</w:t>
      </w:r>
    </w:p>
    <w:p w:rsidR="00C206AA" w:rsidRPr="000004F1" w:rsidRDefault="00C206AA"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lastRenderedPageBreak/>
        <w:t>Результат:</w:t>
      </w:r>
    </w:p>
    <w:p w:rsidR="00C206AA" w:rsidRPr="000004F1" w:rsidRDefault="00C206AA"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увеличен</w:t>
      </w:r>
      <w:r w:rsidR="006C225A" w:rsidRPr="000004F1">
        <w:rPr>
          <w:rFonts w:ascii="Times New Roman" w:hAnsi="Times New Roman" w:cs="Times New Roman"/>
          <w:color w:val="3B3838" w:themeColor="background2" w:themeShade="40"/>
          <w:sz w:val="28"/>
          <w:szCs w:val="28"/>
        </w:rPr>
        <w:t>ие</w:t>
      </w:r>
      <w:r w:rsidRPr="000004F1">
        <w:rPr>
          <w:rFonts w:ascii="Times New Roman" w:hAnsi="Times New Roman" w:cs="Times New Roman"/>
          <w:color w:val="3B3838" w:themeColor="background2" w:themeShade="40"/>
          <w:sz w:val="28"/>
          <w:szCs w:val="28"/>
        </w:rPr>
        <w:t xml:space="preserve"> дол</w:t>
      </w:r>
      <w:r w:rsidR="006C225A" w:rsidRPr="000004F1">
        <w:rPr>
          <w:rFonts w:ascii="Times New Roman" w:hAnsi="Times New Roman" w:cs="Times New Roman"/>
          <w:color w:val="3B3838" w:themeColor="background2" w:themeShade="40"/>
          <w:sz w:val="28"/>
          <w:szCs w:val="28"/>
        </w:rPr>
        <w:t>и</w:t>
      </w:r>
      <w:r w:rsidRPr="000004F1">
        <w:rPr>
          <w:rFonts w:ascii="Times New Roman" w:hAnsi="Times New Roman" w:cs="Times New Roman"/>
          <w:color w:val="3B3838" w:themeColor="background2" w:themeShade="40"/>
          <w:sz w:val="28"/>
          <w:szCs w:val="28"/>
        </w:rPr>
        <w:t xml:space="preserve"> детей, охваченных различными формами дошкольного образования;</w:t>
      </w:r>
    </w:p>
    <w:p w:rsidR="00C206AA" w:rsidRPr="000004F1" w:rsidRDefault="00C206AA"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создан</w:t>
      </w:r>
      <w:r w:rsidR="006C225A" w:rsidRPr="000004F1">
        <w:rPr>
          <w:rFonts w:ascii="Times New Roman" w:hAnsi="Times New Roman" w:cs="Times New Roman"/>
          <w:color w:val="3B3838" w:themeColor="background2" w:themeShade="40"/>
          <w:sz w:val="28"/>
          <w:szCs w:val="28"/>
        </w:rPr>
        <w:t>ие</w:t>
      </w:r>
      <w:r w:rsidRPr="000004F1">
        <w:rPr>
          <w:rFonts w:ascii="Times New Roman" w:hAnsi="Times New Roman" w:cs="Times New Roman"/>
          <w:color w:val="3B3838" w:themeColor="background2" w:themeShade="40"/>
          <w:sz w:val="28"/>
          <w:szCs w:val="28"/>
        </w:rPr>
        <w:t xml:space="preserve"> услови</w:t>
      </w:r>
      <w:r w:rsidR="006C225A" w:rsidRPr="000004F1">
        <w:rPr>
          <w:rFonts w:ascii="Times New Roman" w:hAnsi="Times New Roman" w:cs="Times New Roman"/>
          <w:color w:val="3B3838" w:themeColor="background2" w:themeShade="40"/>
          <w:sz w:val="28"/>
          <w:szCs w:val="28"/>
        </w:rPr>
        <w:t>й</w:t>
      </w:r>
      <w:r w:rsidRPr="000004F1">
        <w:rPr>
          <w:rFonts w:ascii="Times New Roman" w:hAnsi="Times New Roman" w:cs="Times New Roman"/>
          <w:color w:val="3B3838" w:themeColor="background2" w:themeShade="40"/>
          <w:sz w:val="28"/>
          <w:szCs w:val="28"/>
        </w:rPr>
        <w:t xml:space="preserve"> для развития негосударственного сектора дошкольного образования, повышения качества дошкольного образования.</w:t>
      </w:r>
    </w:p>
    <w:p w:rsidR="00C206AA" w:rsidRPr="000004F1" w:rsidRDefault="00C206AA"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Показатели:</w:t>
      </w:r>
    </w:p>
    <w:p w:rsidR="00C206AA" w:rsidRPr="000004F1" w:rsidRDefault="00C206AA"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w:t>
      </w:r>
      <w:r w:rsidR="00442F28" w:rsidRPr="000004F1">
        <w:rPr>
          <w:rFonts w:ascii="Times New Roman" w:hAnsi="Times New Roman" w:cs="Times New Roman"/>
          <w:color w:val="3B3838" w:themeColor="background2" w:themeShade="40"/>
          <w:sz w:val="28"/>
          <w:szCs w:val="28"/>
        </w:rPr>
        <w:t xml:space="preserve">не менее 76% </w:t>
      </w:r>
      <w:r w:rsidRPr="000004F1">
        <w:rPr>
          <w:rFonts w:ascii="Times New Roman" w:hAnsi="Times New Roman" w:cs="Times New Roman"/>
          <w:color w:val="3B3838" w:themeColor="background2" w:themeShade="40"/>
          <w:sz w:val="28"/>
          <w:szCs w:val="28"/>
        </w:rPr>
        <w:t>охват детей дошкольным образованием, в том числе 4,1% в негосударственных дошкольных образовательных организациях;</w:t>
      </w:r>
    </w:p>
    <w:p w:rsidR="00C206AA" w:rsidRPr="000004F1" w:rsidRDefault="00C206AA"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w:t>
      </w:r>
      <w:r w:rsidR="00442F28" w:rsidRPr="000004F1">
        <w:rPr>
          <w:rFonts w:ascii="Times New Roman" w:hAnsi="Times New Roman" w:cs="Times New Roman"/>
          <w:color w:val="3B3838" w:themeColor="background2" w:themeShade="40"/>
          <w:sz w:val="28"/>
          <w:szCs w:val="28"/>
        </w:rPr>
        <w:t>не менее 4,1% дол</w:t>
      </w:r>
      <w:r w:rsidR="009D09CD" w:rsidRPr="000004F1">
        <w:rPr>
          <w:rFonts w:ascii="Times New Roman" w:hAnsi="Times New Roman" w:cs="Times New Roman"/>
          <w:color w:val="3B3838" w:themeColor="background2" w:themeShade="40"/>
          <w:sz w:val="28"/>
          <w:szCs w:val="28"/>
        </w:rPr>
        <w:t>и</w:t>
      </w:r>
      <w:r w:rsidR="00442F28" w:rsidRPr="000004F1">
        <w:rPr>
          <w:rFonts w:ascii="Times New Roman" w:hAnsi="Times New Roman" w:cs="Times New Roman"/>
          <w:color w:val="3B3838" w:themeColor="background2" w:themeShade="40"/>
          <w:sz w:val="28"/>
          <w:szCs w:val="28"/>
        </w:rPr>
        <w:t xml:space="preserve"> негосударственных организации, предоставляющие услуги дошкольного образования и присмотра и ухода за детьми дошкольного возраста, в общей численности образовательных организации дошкольного образования.</w:t>
      </w:r>
    </w:p>
    <w:p w:rsidR="007835DD" w:rsidRPr="000004F1" w:rsidRDefault="007835DD" w:rsidP="00A86433">
      <w:pPr>
        <w:spacing w:after="0" w:line="240" w:lineRule="auto"/>
        <w:jc w:val="center"/>
        <w:rPr>
          <w:rFonts w:ascii="Times New Roman" w:hAnsi="Times New Roman" w:cs="Times New Roman"/>
          <w:b/>
          <w:color w:val="3B3838" w:themeColor="background2" w:themeShade="40"/>
          <w:sz w:val="28"/>
          <w:szCs w:val="28"/>
        </w:rPr>
      </w:pPr>
    </w:p>
    <w:p w:rsidR="0020066A" w:rsidRPr="000004F1" w:rsidRDefault="00BF3EC0"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План-график реализации </w:t>
      </w:r>
      <w:r w:rsidR="00830B76" w:rsidRPr="000004F1">
        <w:rPr>
          <w:rFonts w:ascii="Times New Roman" w:hAnsi="Times New Roman" w:cs="Times New Roman"/>
          <w:b/>
          <w:color w:val="3B3838" w:themeColor="background2" w:themeShade="40"/>
          <w:sz w:val="28"/>
          <w:szCs w:val="28"/>
        </w:rPr>
        <w:t>под</w:t>
      </w:r>
      <w:r w:rsidRPr="000004F1">
        <w:rPr>
          <w:rFonts w:ascii="Times New Roman" w:hAnsi="Times New Roman" w:cs="Times New Roman"/>
          <w:b/>
          <w:color w:val="3B3838" w:themeColor="background2" w:themeShade="40"/>
          <w:sz w:val="28"/>
          <w:szCs w:val="28"/>
        </w:rPr>
        <w:t>проекта:</w:t>
      </w:r>
    </w:p>
    <w:p w:rsidR="00BF3EC0" w:rsidRPr="000004F1" w:rsidRDefault="00BF3EC0" w:rsidP="00A86433">
      <w:pPr>
        <w:spacing w:after="0" w:line="240" w:lineRule="auto"/>
        <w:jc w:val="center"/>
        <w:rPr>
          <w:rFonts w:ascii="Times New Roman" w:hAnsi="Times New Roman" w:cs="Times New Roman"/>
          <w:b/>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593"/>
        <w:gridCol w:w="5675"/>
        <w:gridCol w:w="2256"/>
      </w:tblGrid>
      <w:tr w:rsidR="000004F1" w:rsidRPr="000004F1" w:rsidTr="00645F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rsidR="00BF3EC0" w:rsidRPr="000004F1" w:rsidRDefault="0072719A"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675" w:type="dxa"/>
          </w:tcPr>
          <w:p w:rsidR="00BF3EC0" w:rsidRPr="000004F1" w:rsidRDefault="00BF3EC0"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256" w:type="dxa"/>
          </w:tcPr>
          <w:p w:rsidR="00BF3EC0" w:rsidRPr="000004F1" w:rsidRDefault="00BF3EC0"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645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F3EC0" w:rsidRPr="000004F1" w:rsidRDefault="00BF3EC0" w:rsidP="00A86433">
            <w:pPr>
              <w:widowControl w:val="0"/>
              <w:jc w:val="center"/>
              <w:rPr>
                <w:rFonts w:ascii="Times New Roman" w:hAnsi="Times New Roman" w:cs="Times New Roman"/>
                <w:bCs/>
                <w:color w:val="3B3838" w:themeColor="background2" w:themeShade="40"/>
                <w:sz w:val="24"/>
                <w:szCs w:val="24"/>
                <w:lang w:val="en-US"/>
              </w:rPr>
            </w:pPr>
            <w:r w:rsidRPr="000004F1">
              <w:rPr>
                <w:rFonts w:ascii="Times New Roman" w:hAnsi="Times New Roman" w:cs="Times New Roman"/>
                <w:bCs/>
                <w:color w:val="3B3838" w:themeColor="background2" w:themeShade="40"/>
                <w:sz w:val="24"/>
                <w:szCs w:val="24"/>
              </w:rPr>
              <w:t>февраль</w:t>
            </w:r>
          </w:p>
        </w:tc>
        <w:tc>
          <w:tcPr>
            <w:tcW w:w="5675" w:type="dxa"/>
          </w:tcPr>
          <w:p w:rsidR="00BF3EC0" w:rsidRPr="000004F1" w:rsidRDefault="00BF3EC0"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Разработан нормативно-правовой акт финансовой поддержки индивидуальных предпринимателей</w:t>
            </w:r>
          </w:p>
        </w:tc>
        <w:tc>
          <w:tcPr>
            <w:tcW w:w="2256" w:type="dxa"/>
          </w:tcPr>
          <w:p w:rsidR="00BF3EC0" w:rsidRPr="000004F1" w:rsidRDefault="00BF3EC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BF3EC0" w:rsidRPr="000004F1" w:rsidRDefault="00BF3EC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Бедикин А.В.</w:t>
            </w:r>
          </w:p>
          <w:p w:rsidR="00BF3EC0" w:rsidRPr="000004F1" w:rsidRDefault="002B6039"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Миллер В.В.</w:t>
            </w:r>
          </w:p>
        </w:tc>
      </w:tr>
      <w:tr w:rsidR="000004F1" w:rsidRPr="000004F1" w:rsidTr="00645F66">
        <w:tc>
          <w:tcPr>
            <w:cnfStyle w:val="001000000000" w:firstRow="0" w:lastRow="0" w:firstColumn="1" w:lastColumn="0" w:oddVBand="0" w:evenVBand="0" w:oddHBand="0" w:evenHBand="0" w:firstRowFirstColumn="0" w:firstRowLastColumn="0" w:lastRowFirstColumn="0" w:lastRowLastColumn="0"/>
            <w:tcW w:w="1555" w:type="dxa"/>
          </w:tcPr>
          <w:p w:rsidR="00BF3EC0" w:rsidRPr="000004F1" w:rsidRDefault="00BF3EC0" w:rsidP="00A86433">
            <w:pPr>
              <w:widowControl w:val="0"/>
              <w:jc w:val="center"/>
              <w:rPr>
                <w:rFonts w:ascii="Times New Roman" w:hAnsi="Times New Roman" w:cs="Times New Roman"/>
                <w:bCs/>
                <w:color w:val="3B3838" w:themeColor="background2" w:themeShade="40"/>
                <w:sz w:val="24"/>
                <w:szCs w:val="24"/>
                <w:lang w:val="en-US"/>
              </w:rPr>
            </w:pPr>
            <w:r w:rsidRPr="000004F1">
              <w:rPr>
                <w:rFonts w:ascii="Times New Roman" w:hAnsi="Times New Roman" w:cs="Times New Roman"/>
                <w:bCs/>
                <w:color w:val="3B3838" w:themeColor="background2" w:themeShade="40"/>
                <w:sz w:val="24"/>
                <w:szCs w:val="24"/>
              </w:rPr>
              <w:t>март</w:t>
            </w:r>
          </w:p>
        </w:tc>
        <w:tc>
          <w:tcPr>
            <w:tcW w:w="5675" w:type="dxa"/>
          </w:tcPr>
          <w:p w:rsidR="00BF3EC0" w:rsidRPr="000004F1" w:rsidRDefault="00BF3EC0"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highlight w:val="yellow"/>
              </w:rPr>
            </w:pPr>
            <w:r w:rsidRPr="000004F1">
              <w:rPr>
                <w:rFonts w:ascii="Times New Roman" w:hAnsi="Times New Roman" w:cs="Times New Roman"/>
                <w:color w:val="3B3838" w:themeColor="background2" w:themeShade="40"/>
                <w:sz w:val="24"/>
                <w:szCs w:val="24"/>
              </w:rPr>
              <w:t>Проведен краевой модельный семинар "Мониторинг и повышение качества дошкольного образования как ресурс развития дошкольной организации"</w:t>
            </w:r>
          </w:p>
        </w:tc>
        <w:tc>
          <w:tcPr>
            <w:tcW w:w="2256" w:type="dxa"/>
          </w:tcPr>
          <w:p w:rsidR="00BF3EC0" w:rsidRPr="000004F1" w:rsidRDefault="00BF3EC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BF3EC0" w:rsidRPr="000004F1" w:rsidRDefault="00222D3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645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F3EC0" w:rsidRPr="000004F1" w:rsidRDefault="00BF3EC0" w:rsidP="00A86433">
            <w:pPr>
              <w:widowControl w:val="0"/>
              <w:jc w:val="center"/>
              <w:rPr>
                <w:rFonts w:ascii="Times New Roman" w:hAnsi="Times New Roman" w:cs="Times New Roman"/>
                <w:bCs/>
                <w:color w:val="3B3838" w:themeColor="background2" w:themeShade="40"/>
                <w:sz w:val="24"/>
                <w:szCs w:val="24"/>
              </w:rPr>
            </w:pPr>
            <w:r w:rsidRPr="000004F1">
              <w:rPr>
                <w:rFonts w:ascii="Times New Roman" w:hAnsi="Times New Roman" w:cs="Times New Roman"/>
                <w:bCs/>
                <w:color w:val="3B3838" w:themeColor="background2" w:themeShade="40"/>
                <w:sz w:val="24"/>
                <w:szCs w:val="24"/>
              </w:rPr>
              <w:t>май – июнь</w:t>
            </w:r>
          </w:p>
        </w:tc>
        <w:tc>
          <w:tcPr>
            <w:tcW w:w="5675" w:type="dxa"/>
          </w:tcPr>
          <w:p w:rsidR="00BF3EC0" w:rsidRPr="000004F1" w:rsidRDefault="00BF3EC0"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 xml:space="preserve">Заключены соглашения </w:t>
            </w:r>
            <w:r w:rsidR="00222D35" w:rsidRPr="000004F1">
              <w:rPr>
                <w:rFonts w:ascii="Times New Roman" w:eastAsia="Times New Roman" w:hAnsi="Times New Roman" w:cs="Times New Roman"/>
                <w:color w:val="3B3838" w:themeColor="background2" w:themeShade="40"/>
                <w:sz w:val="24"/>
                <w:szCs w:val="24"/>
              </w:rPr>
              <w:t>с индивидуальными предпринимателями</w:t>
            </w:r>
            <w:r w:rsidRPr="000004F1">
              <w:rPr>
                <w:rFonts w:ascii="Times New Roman" w:eastAsia="Times New Roman" w:hAnsi="Times New Roman" w:cs="Times New Roman"/>
                <w:color w:val="3B3838" w:themeColor="background2" w:themeShade="40"/>
                <w:sz w:val="24"/>
                <w:szCs w:val="24"/>
              </w:rPr>
              <w:t xml:space="preserve"> о предоставлении субсидии на реализацию программ дошкольного образования</w:t>
            </w:r>
          </w:p>
        </w:tc>
        <w:tc>
          <w:tcPr>
            <w:tcW w:w="2256" w:type="dxa"/>
          </w:tcPr>
          <w:p w:rsidR="00BF3EC0" w:rsidRPr="000004F1" w:rsidRDefault="002B6039"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Миллер В.В.</w:t>
            </w:r>
          </w:p>
          <w:p w:rsidR="00BF3EC0" w:rsidRPr="000004F1" w:rsidRDefault="00BF3EC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tc>
      </w:tr>
      <w:tr w:rsidR="000004F1" w:rsidRPr="000004F1" w:rsidTr="00645F66">
        <w:tc>
          <w:tcPr>
            <w:cnfStyle w:val="001000000000" w:firstRow="0" w:lastRow="0" w:firstColumn="1" w:lastColumn="0" w:oddVBand="0" w:evenVBand="0" w:oddHBand="0" w:evenHBand="0" w:firstRowFirstColumn="0" w:firstRowLastColumn="0" w:lastRowFirstColumn="0" w:lastRowLastColumn="0"/>
            <w:tcW w:w="1555" w:type="dxa"/>
          </w:tcPr>
          <w:p w:rsidR="00BF3EC0" w:rsidRPr="000004F1" w:rsidRDefault="00BF3EC0" w:rsidP="00A86433">
            <w:pPr>
              <w:widowControl w:val="0"/>
              <w:jc w:val="center"/>
              <w:rPr>
                <w:rFonts w:ascii="Times New Roman" w:hAnsi="Times New Roman" w:cs="Times New Roman"/>
                <w:bCs/>
                <w:color w:val="3B3838" w:themeColor="background2" w:themeShade="40"/>
                <w:sz w:val="24"/>
                <w:szCs w:val="24"/>
              </w:rPr>
            </w:pPr>
            <w:r w:rsidRPr="000004F1">
              <w:rPr>
                <w:rFonts w:ascii="Times New Roman" w:hAnsi="Times New Roman" w:cs="Times New Roman"/>
                <w:bCs/>
                <w:color w:val="3B3838" w:themeColor="background2" w:themeShade="40"/>
                <w:sz w:val="24"/>
                <w:szCs w:val="24"/>
              </w:rPr>
              <w:t>июль</w:t>
            </w:r>
          </w:p>
        </w:tc>
        <w:tc>
          <w:tcPr>
            <w:tcW w:w="5675" w:type="dxa"/>
          </w:tcPr>
          <w:p w:rsidR="00BF3EC0" w:rsidRPr="000004F1" w:rsidRDefault="00BF3EC0"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lang w:bidi="en-US"/>
              </w:rPr>
              <w:t>Проведен семинар для индивидуальных предпринимателей "Разработка образовательных программ в соответствии с ФГОС ДО с использованием "Навигатора программ дошкольного образования".</w:t>
            </w:r>
          </w:p>
        </w:tc>
        <w:tc>
          <w:tcPr>
            <w:tcW w:w="2256" w:type="dxa"/>
          </w:tcPr>
          <w:p w:rsidR="00BF3EC0" w:rsidRPr="000004F1" w:rsidRDefault="00BF3EC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BF3EC0" w:rsidRPr="000004F1" w:rsidRDefault="00BF3EC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lang w:bidi="en-US"/>
              </w:rPr>
              <w:t>ОО "Международной ассоциацией дошкольных работников</w:t>
            </w:r>
            <w:r w:rsidR="00EE5E40" w:rsidRPr="000004F1">
              <w:rPr>
                <w:rFonts w:ascii="Times New Roman" w:eastAsia="Times New Roman" w:hAnsi="Times New Roman" w:cs="Times New Roman"/>
                <w:color w:val="3B3838" w:themeColor="background2" w:themeShade="40"/>
                <w:sz w:val="24"/>
                <w:szCs w:val="24"/>
                <w:lang w:bidi="en-US"/>
              </w:rPr>
              <w:t>"</w:t>
            </w:r>
          </w:p>
          <w:p w:rsidR="00BF3EC0" w:rsidRPr="000004F1" w:rsidRDefault="00EE5E4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645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F3EC0" w:rsidRPr="000004F1" w:rsidRDefault="00BF3EC0" w:rsidP="00A86433">
            <w:pPr>
              <w:widowControl w:val="0"/>
              <w:jc w:val="center"/>
              <w:rPr>
                <w:rFonts w:ascii="Times New Roman" w:hAnsi="Times New Roman" w:cs="Times New Roman"/>
                <w:bCs/>
                <w:color w:val="3B3838" w:themeColor="background2" w:themeShade="40"/>
                <w:sz w:val="24"/>
                <w:szCs w:val="24"/>
              </w:rPr>
            </w:pPr>
            <w:r w:rsidRPr="000004F1">
              <w:rPr>
                <w:rFonts w:ascii="Times New Roman" w:hAnsi="Times New Roman" w:cs="Times New Roman"/>
                <w:bCs/>
                <w:color w:val="3B3838" w:themeColor="background2" w:themeShade="40"/>
                <w:sz w:val="24"/>
                <w:szCs w:val="24"/>
              </w:rPr>
              <w:t>август</w:t>
            </w:r>
          </w:p>
        </w:tc>
        <w:tc>
          <w:tcPr>
            <w:tcW w:w="5675" w:type="dxa"/>
          </w:tcPr>
          <w:p w:rsidR="00BF3EC0" w:rsidRPr="000004F1" w:rsidRDefault="00BF3EC0"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bidi="en-US"/>
              </w:rPr>
            </w:pPr>
            <w:r w:rsidRPr="000004F1">
              <w:rPr>
                <w:rFonts w:ascii="Times New Roman" w:eastAsia="Times New Roman" w:hAnsi="Times New Roman" w:cs="Times New Roman"/>
                <w:color w:val="3B3838" w:themeColor="background2" w:themeShade="40"/>
                <w:sz w:val="24"/>
                <w:szCs w:val="24"/>
                <w:lang w:bidi="en-US"/>
              </w:rPr>
              <w:t xml:space="preserve">Проведена секция в рамках августовской конференции </w:t>
            </w:r>
            <w:r w:rsidR="0086239A" w:rsidRPr="000004F1">
              <w:rPr>
                <w:rFonts w:ascii="Times New Roman" w:eastAsia="Times New Roman" w:hAnsi="Times New Roman" w:cs="Times New Roman"/>
                <w:color w:val="3B3838" w:themeColor="background2" w:themeShade="40"/>
                <w:sz w:val="24"/>
                <w:szCs w:val="24"/>
                <w:lang w:bidi="en-US"/>
              </w:rPr>
              <w:t>"</w:t>
            </w:r>
            <w:r w:rsidRPr="000004F1">
              <w:rPr>
                <w:rFonts w:ascii="Times New Roman" w:eastAsia="Times New Roman" w:hAnsi="Times New Roman" w:cs="Times New Roman"/>
                <w:color w:val="3B3838" w:themeColor="background2" w:themeShade="40"/>
                <w:sz w:val="24"/>
                <w:szCs w:val="24"/>
                <w:lang w:bidi="en-US"/>
              </w:rPr>
              <w:t>Современные подходы к определению качества дошкольного образования"</w:t>
            </w:r>
          </w:p>
        </w:tc>
        <w:tc>
          <w:tcPr>
            <w:tcW w:w="2256" w:type="dxa"/>
          </w:tcPr>
          <w:p w:rsidR="00BF3EC0" w:rsidRPr="000004F1" w:rsidRDefault="00BF3EC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BF3EC0" w:rsidRPr="000004F1" w:rsidRDefault="00EE5E4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645F66">
        <w:tc>
          <w:tcPr>
            <w:cnfStyle w:val="001000000000" w:firstRow="0" w:lastRow="0" w:firstColumn="1" w:lastColumn="0" w:oddVBand="0" w:evenVBand="0" w:oddHBand="0" w:evenHBand="0" w:firstRowFirstColumn="0" w:firstRowLastColumn="0" w:lastRowFirstColumn="0" w:lastRowLastColumn="0"/>
            <w:tcW w:w="1555" w:type="dxa"/>
          </w:tcPr>
          <w:p w:rsidR="00BF3EC0" w:rsidRPr="000004F1" w:rsidRDefault="00BF3EC0"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декабрь</w:t>
            </w:r>
          </w:p>
        </w:tc>
        <w:tc>
          <w:tcPr>
            <w:tcW w:w="5675" w:type="dxa"/>
          </w:tcPr>
          <w:p w:rsidR="00BF3EC0" w:rsidRPr="000004F1" w:rsidRDefault="00BF3EC0"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Пополнение банка данных лучших практик ООП ДО</w:t>
            </w:r>
          </w:p>
        </w:tc>
        <w:tc>
          <w:tcPr>
            <w:tcW w:w="2256" w:type="dxa"/>
          </w:tcPr>
          <w:p w:rsidR="00BF3EC0" w:rsidRPr="000004F1" w:rsidRDefault="00BF3EC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Хлебникова В.Г. </w:t>
            </w:r>
            <w:r w:rsidR="00EE5E40" w:rsidRPr="000004F1">
              <w:rPr>
                <w:rFonts w:ascii="Times New Roman" w:hAnsi="Times New Roman" w:cs="Times New Roman"/>
                <w:color w:val="3B3838" w:themeColor="background2" w:themeShade="40"/>
                <w:sz w:val="24"/>
                <w:szCs w:val="24"/>
              </w:rPr>
              <w:t>Кочетова Е.В.</w:t>
            </w:r>
          </w:p>
        </w:tc>
      </w:tr>
    </w:tbl>
    <w:p w:rsidR="007835DD" w:rsidRPr="000004F1" w:rsidRDefault="007835DD" w:rsidP="00A86433">
      <w:pPr>
        <w:spacing w:after="0" w:line="240" w:lineRule="auto"/>
        <w:jc w:val="center"/>
        <w:rPr>
          <w:rFonts w:ascii="Times New Roman" w:hAnsi="Times New Roman" w:cs="Times New Roman"/>
          <w:b/>
          <w:color w:val="3B3838" w:themeColor="background2" w:themeShade="40"/>
          <w:sz w:val="28"/>
          <w:szCs w:val="28"/>
        </w:rPr>
      </w:pPr>
    </w:p>
    <w:p w:rsidR="00811932" w:rsidRPr="000004F1" w:rsidRDefault="00811932"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Подпроект "Наше будущее – Хабаровский край"</w:t>
      </w:r>
    </w:p>
    <w:p w:rsidR="00823B3D" w:rsidRPr="000004F1" w:rsidRDefault="00823B3D" w:rsidP="00A86433">
      <w:pPr>
        <w:spacing w:after="0" w:line="240" w:lineRule="auto"/>
        <w:jc w:val="both"/>
        <w:rPr>
          <w:rFonts w:ascii="Times New Roman" w:hAnsi="Times New Roman" w:cs="Times New Roman"/>
          <w:b/>
          <w:color w:val="3B3838" w:themeColor="background2" w:themeShade="40"/>
          <w:sz w:val="28"/>
          <w:szCs w:val="28"/>
        </w:rPr>
      </w:pPr>
    </w:p>
    <w:p w:rsidR="003E3317" w:rsidRPr="000004F1" w:rsidRDefault="003E3317"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подпроекта:</w:t>
      </w:r>
      <w:r w:rsidRPr="000004F1">
        <w:rPr>
          <w:rFonts w:ascii="Times New Roman" w:hAnsi="Times New Roman" w:cs="Times New Roman"/>
          <w:color w:val="3B3838" w:themeColor="background2" w:themeShade="40"/>
          <w:sz w:val="28"/>
          <w:szCs w:val="28"/>
        </w:rPr>
        <w:t xml:space="preserve"> создание к 2020 году региональной информационно-образовательной среды, обеспечивающей углубленное изучение географии, истории и культуры Хабаровского края во всех образовательных учреждениях края (дошкольного образования, начального, основного, среднего и среднего профессионального).</w:t>
      </w:r>
    </w:p>
    <w:p w:rsidR="003E3317" w:rsidRPr="000004F1" w:rsidRDefault="003E3317"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Результат:</w:t>
      </w:r>
    </w:p>
    <w:p w:rsidR="003E3317" w:rsidRPr="000004F1" w:rsidRDefault="003E3317"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создан</w:t>
      </w:r>
      <w:r w:rsidR="006C225A" w:rsidRPr="000004F1">
        <w:rPr>
          <w:rFonts w:ascii="Times New Roman" w:hAnsi="Times New Roman" w:cs="Times New Roman"/>
          <w:color w:val="3B3838" w:themeColor="background2" w:themeShade="40"/>
          <w:sz w:val="28"/>
          <w:szCs w:val="28"/>
        </w:rPr>
        <w:t>ие</w:t>
      </w:r>
      <w:r w:rsidRPr="000004F1">
        <w:rPr>
          <w:rFonts w:ascii="Times New Roman" w:hAnsi="Times New Roman" w:cs="Times New Roman"/>
          <w:color w:val="3B3838" w:themeColor="background2" w:themeShade="40"/>
          <w:sz w:val="28"/>
          <w:szCs w:val="28"/>
        </w:rPr>
        <w:t xml:space="preserve"> и реализ</w:t>
      </w:r>
      <w:r w:rsidR="006C225A" w:rsidRPr="000004F1">
        <w:rPr>
          <w:rFonts w:ascii="Times New Roman" w:hAnsi="Times New Roman" w:cs="Times New Roman"/>
          <w:color w:val="3B3838" w:themeColor="background2" w:themeShade="40"/>
          <w:sz w:val="28"/>
          <w:szCs w:val="28"/>
        </w:rPr>
        <w:t>ация</w:t>
      </w:r>
      <w:r w:rsidRPr="000004F1">
        <w:rPr>
          <w:rFonts w:ascii="Times New Roman" w:hAnsi="Times New Roman" w:cs="Times New Roman"/>
          <w:color w:val="3B3838" w:themeColor="background2" w:themeShade="40"/>
          <w:sz w:val="28"/>
          <w:szCs w:val="28"/>
        </w:rPr>
        <w:t xml:space="preserve"> Концепци</w:t>
      </w:r>
      <w:r w:rsidR="006C225A" w:rsidRPr="000004F1">
        <w:rPr>
          <w:rFonts w:ascii="Times New Roman" w:hAnsi="Times New Roman" w:cs="Times New Roman"/>
          <w:color w:val="3B3838" w:themeColor="background2" w:themeShade="40"/>
          <w:sz w:val="28"/>
          <w:szCs w:val="28"/>
        </w:rPr>
        <w:t>и</w:t>
      </w:r>
      <w:r w:rsidRPr="000004F1">
        <w:rPr>
          <w:rFonts w:ascii="Times New Roman" w:hAnsi="Times New Roman" w:cs="Times New Roman"/>
          <w:color w:val="3B3838" w:themeColor="background2" w:themeShade="40"/>
          <w:sz w:val="28"/>
          <w:szCs w:val="28"/>
        </w:rPr>
        <w:t xml:space="preserve"> регионального содержания образования с учетом ФГОС ОО;</w:t>
      </w:r>
    </w:p>
    <w:p w:rsidR="003E3317" w:rsidRPr="000004F1" w:rsidRDefault="003E3317"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lastRenderedPageBreak/>
        <w:t>- разработ</w:t>
      </w:r>
      <w:r w:rsidR="006C225A" w:rsidRPr="000004F1">
        <w:rPr>
          <w:rFonts w:ascii="Times New Roman" w:hAnsi="Times New Roman" w:cs="Times New Roman"/>
          <w:color w:val="3B3838" w:themeColor="background2" w:themeShade="40"/>
          <w:sz w:val="28"/>
          <w:szCs w:val="28"/>
        </w:rPr>
        <w:t>ка</w:t>
      </w:r>
      <w:r w:rsidRPr="000004F1">
        <w:rPr>
          <w:rFonts w:ascii="Times New Roman" w:hAnsi="Times New Roman" w:cs="Times New Roman"/>
          <w:color w:val="3B3838" w:themeColor="background2" w:themeShade="40"/>
          <w:sz w:val="28"/>
          <w:szCs w:val="28"/>
        </w:rPr>
        <w:t>, апробирован</w:t>
      </w:r>
      <w:r w:rsidR="006C225A" w:rsidRPr="000004F1">
        <w:rPr>
          <w:rFonts w:ascii="Times New Roman" w:hAnsi="Times New Roman" w:cs="Times New Roman"/>
          <w:color w:val="3B3838" w:themeColor="background2" w:themeShade="40"/>
          <w:sz w:val="28"/>
          <w:szCs w:val="28"/>
        </w:rPr>
        <w:t>ие</w:t>
      </w:r>
      <w:r w:rsidRPr="000004F1">
        <w:rPr>
          <w:rFonts w:ascii="Times New Roman" w:hAnsi="Times New Roman" w:cs="Times New Roman"/>
          <w:color w:val="3B3838" w:themeColor="background2" w:themeShade="40"/>
          <w:sz w:val="28"/>
          <w:szCs w:val="28"/>
        </w:rPr>
        <w:t>, опубликован</w:t>
      </w:r>
      <w:r w:rsidR="006C225A" w:rsidRPr="000004F1">
        <w:rPr>
          <w:rFonts w:ascii="Times New Roman" w:hAnsi="Times New Roman" w:cs="Times New Roman"/>
          <w:color w:val="3B3838" w:themeColor="background2" w:themeShade="40"/>
          <w:sz w:val="28"/>
          <w:szCs w:val="28"/>
        </w:rPr>
        <w:t>ие</w:t>
      </w:r>
      <w:r w:rsidRPr="000004F1">
        <w:rPr>
          <w:rFonts w:ascii="Times New Roman" w:hAnsi="Times New Roman" w:cs="Times New Roman"/>
          <w:color w:val="3B3838" w:themeColor="background2" w:themeShade="40"/>
          <w:sz w:val="28"/>
          <w:szCs w:val="28"/>
        </w:rPr>
        <w:t xml:space="preserve"> и использ</w:t>
      </w:r>
      <w:r w:rsidR="006C225A" w:rsidRPr="000004F1">
        <w:rPr>
          <w:rFonts w:ascii="Times New Roman" w:hAnsi="Times New Roman" w:cs="Times New Roman"/>
          <w:color w:val="3B3838" w:themeColor="background2" w:themeShade="40"/>
          <w:sz w:val="28"/>
          <w:szCs w:val="28"/>
        </w:rPr>
        <w:t>ование</w:t>
      </w:r>
      <w:r w:rsidRPr="000004F1">
        <w:rPr>
          <w:rFonts w:ascii="Times New Roman" w:hAnsi="Times New Roman" w:cs="Times New Roman"/>
          <w:color w:val="3B3838" w:themeColor="background2" w:themeShade="40"/>
          <w:sz w:val="28"/>
          <w:szCs w:val="28"/>
        </w:rPr>
        <w:t xml:space="preserve"> в обучении учебно-методически</w:t>
      </w:r>
      <w:r w:rsidR="006C225A" w:rsidRPr="000004F1">
        <w:rPr>
          <w:rFonts w:ascii="Times New Roman" w:hAnsi="Times New Roman" w:cs="Times New Roman"/>
          <w:color w:val="3B3838" w:themeColor="background2" w:themeShade="40"/>
          <w:sz w:val="28"/>
          <w:szCs w:val="28"/>
        </w:rPr>
        <w:t>х</w:t>
      </w:r>
      <w:r w:rsidRPr="000004F1">
        <w:rPr>
          <w:rFonts w:ascii="Times New Roman" w:hAnsi="Times New Roman" w:cs="Times New Roman"/>
          <w:color w:val="3B3838" w:themeColor="background2" w:themeShade="40"/>
          <w:sz w:val="28"/>
          <w:szCs w:val="28"/>
        </w:rPr>
        <w:t xml:space="preserve"> комплекс</w:t>
      </w:r>
      <w:r w:rsidR="006C225A" w:rsidRPr="000004F1">
        <w:rPr>
          <w:rFonts w:ascii="Times New Roman" w:hAnsi="Times New Roman" w:cs="Times New Roman"/>
          <w:color w:val="3B3838" w:themeColor="background2" w:themeShade="40"/>
          <w:sz w:val="28"/>
          <w:szCs w:val="28"/>
        </w:rPr>
        <w:t>ов</w:t>
      </w:r>
      <w:r w:rsidRPr="000004F1">
        <w:rPr>
          <w:rFonts w:ascii="Times New Roman" w:hAnsi="Times New Roman" w:cs="Times New Roman"/>
          <w:color w:val="3B3838" w:themeColor="background2" w:themeShade="40"/>
          <w:sz w:val="28"/>
          <w:szCs w:val="28"/>
        </w:rPr>
        <w:t xml:space="preserve"> региональных курсов предметной, межпредметной направленности, урочной и внеурочной деятельности</w:t>
      </w:r>
      <w:r w:rsidR="0038340E" w:rsidRPr="000004F1">
        <w:rPr>
          <w:rFonts w:ascii="Times New Roman" w:hAnsi="Times New Roman" w:cs="Times New Roman"/>
          <w:color w:val="3B3838" w:themeColor="background2" w:themeShade="40"/>
          <w:sz w:val="28"/>
          <w:szCs w:val="28"/>
        </w:rPr>
        <w:t>;</w:t>
      </w:r>
    </w:p>
    <w:p w:rsidR="0038340E" w:rsidRPr="000004F1" w:rsidRDefault="0038340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разработ</w:t>
      </w:r>
      <w:r w:rsidR="006C225A" w:rsidRPr="000004F1">
        <w:rPr>
          <w:rFonts w:ascii="Times New Roman" w:hAnsi="Times New Roman" w:cs="Times New Roman"/>
          <w:color w:val="3B3838" w:themeColor="background2" w:themeShade="40"/>
          <w:sz w:val="28"/>
          <w:szCs w:val="28"/>
        </w:rPr>
        <w:t>ка</w:t>
      </w:r>
      <w:r w:rsidRPr="000004F1">
        <w:rPr>
          <w:rFonts w:ascii="Times New Roman" w:hAnsi="Times New Roman" w:cs="Times New Roman"/>
          <w:color w:val="3B3838" w:themeColor="background2" w:themeShade="40"/>
          <w:sz w:val="28"/>
          <w:szCs w:val="28"/>
        </w:rPr>
        <w:t>, опубликован</w:t>
      </w:r>
      <w:r w:rsidR="006C225A" w:rsidRPr="000004F1">
        <w:rPr>
          <w:rFonts w:ascii="Times New Roman" w:hAnsi="Times New Roman" w:cs="Times New Roman"/>
          <w:color w:val="3B3838" w:themeColor="background2" w:themeShade="40"/>
          <w:sz w:val="28"/>
          <w:szCs w:val="28"/>
        </w:rPr>
        <w:t>ие</w:t>
      </w:r>
      <w:r w:rsidRPr="000004F1">
        <w:rPr>
          <w:rFonts w:ascii="Times New Roman" w:hAnsi="Times New Roman" w:cs="Times New Roman"/>
          <w:color w:val="3B3838" w:themeColor="background2" w:themeShade="40"/>
          <w:sz w:val="28"/>
          <w:szCs w:val="28"/>
        </w:rPr>
        <w:t xml:space="preserve"> и внедрен</w:t>
      </w:r>
      <w:r w:rsidR="006C225A" w:rsidRPr="000004F1">
        <w:rPr>
          <w:rFonts w:ascii="Times New Roman" w:hAnsi="Times New Roman" w:cs="Times New Roman"/>
          <w:color w:val="3B3838" w:themeColor="background2" w:themeShade="40"/>
          <w:sz w:val="28"/>
          <w:szCs w:val="28"/>
        </w:rPr>
        <w:t>ие</w:t>
      </w:r>
      <w:r w:rsidRPr="000004F1">
        <w:rPr>
          <w:rFonts w:ascii="Times New Roman" w:hAnsi="Times New Roman" w:cs="Times New Roman"/>
          <w:color w:val="3B3838" w:themeColor="background2" w:themeShade="40"/>
          <w:sz w:val="28"/>
          <w:szCs w:val="28"/>
        </w:rPr>
        <w:t xml:space="preserve"> к 2020 году в образовательных организациях новы</w:t>
      </w:r>
      <w:r w:rsidR="006C225A" w:rsidRPr="000004F1">
        <w:rPr>
          <w:rFonts w:ascii="Times New Roman" w:hAnsi="Times New Roman" w:cs="Times New Roman"/>
          <w:color w:val="3B3838" w:themeColor="background2" w:themeShade="40"/>
          <w:sz w:val="28"/>
          <w:szCs w:val="28"/>
        </w:rPr>
        <w:t>х</w:t>
      </w:r>
      <w:r w:rsidRPr="000004F1">
        <w:rPr>
          <w:rFonts w:ascii="Times New Roman" w:hAnsi="Times New Roman" w:cs="Times New Roman"/>
          <w:color w:val="3B3838" w:themeColor="background2" w:themeShade="40"/>
          <w:sz w:val="28"/>
          <w:szCs w:val="28"/>
        </w:rPr>
        <w:t xml:space="preserve"> образовательны</w:t>
      </w:r>
      <w:r w:rsidR="006C225A" w:rsidRPr="000004F1">
        <w:rPr>
          <w:rFonts w:ascii="Times New Roman" w:hAnsi="Times New Roman" w:cs="Times New Roman"/>
          <w:color w:val="3B3838" w:themeColor="background2" w:themeShade="40"/>
          <w:sz w:val="28"/>
          <w:szCs w:val="28"/>
        </w:rPr>
        <w:t>х программ</w:t>
      </w:r>
      <w:r w:rsidRPr="000004F1">
        <w:rPr>
          <w:rFonts w:ascii="Times New Roman" w:hAnsi="Times New Roman" w:cs="Times New Roman"/>
          <w:color w:val="3B3838" w:themeColor="background2" w:themeShade="40"/>
          <w:sz w:val="28"/>
          <w:szCs w:val="28"/>
        </w:rPr>
        <w:t xml:space="preserve"> изучения регионального содержания, способствующие самоопределению и самореализации обучающихся с учетом потребностей регионального рынка труда</w:t>
      </w:r>
      <w:r w:rsidR="00D76094" w:rsidRPr="000004F1">
        <w:rPr>
          <w:rFonts w:ascii="Times New Roman" w:hAnsi="Times New Roman" w:cs="Times New Roman"/>
          <w:color w:val="3B3838" w:themeColor="background2" w:themeShade="40"/>
          <w:sz w:val="28"/>
          <w:szCs w:val="28"/>
        </w:rPr>
        <w:t>;</w:t>
      </w:r>
    </w:p>
    <w:p w:rsidR="00D76094" w:rsidRPr="000004F1" w:rsidRDefault="00D7609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 не менее 1 500 педагогических работников общего образования повысили квалификацию по организации обучения с использованием обновленных и новых </w:t>
      </w:r>
      <w:r w:rsidR="00886B6B" w:rsidRPr="000004F1">
        <w:rPr>
          <w:rFonts w:ascii="Times New Roman" w:hAnsi="Times New Roman" w:cs="Times New Roman"/>
          <w:color w:val="3B3838" w:themeColor="background2" w:themeShade="40"/>
          <w:sz w:val="28"/>
          <w:szCs w:val="28"/>
        </w:rPr>
        <w:t>учебно-методических комплектов</w:t>
      </w:r>
      <w:r w:rsidRPr="000004F1">
        <w:rPr>
          <w:rFonts w:ascii="Times New Roman" w:hAnsi="Times New Roman" w:cs="Times New Roman"/>
          <w:color w:val="3B3838" w:themeColor="background2" w:themeShade="40"/>
          <w:sz w:val="28"/>
          <w:szCs w:val="28"/>
        </w:rPr>
        <w:t xml:space="preserve"> региональных курсов, использованию региональной </w:t>
      </w:r>
      <w:r w:rsidR="00A87FA1" w:rsidRPr="000004F1">
        <w:rPr>
          <w:rFonts w:ascii="Times New Roman" w:hAnsi="Times New Roman" w:cs="Times New Roman"/>
          <w:color w:val="3B3838" w:themeColor="background2" w:themeShade="40"/>
          <w:sz w:val="28"/>
          <w:szCs w:val="28"/>
        </w:rPr>
        <w:t>информационно-образовательной среды</w:t>
      </w:r>
      <w:r w:rsidRPr="000004F1">
        <w:rPr>
          <w:rFonts w:ascii="Times New Roman" w:hAnsi="Times New Roman" w:cs="Times New Roman"/>
          <w:color w:val="3B3838" w:themeColor="background2" w:themeShade="40"/>
          <w:sz w:val="28"/>
          <w:szCs w:val="28"/>
        </w:rPr>
        <w:t xml:space="preserve"> в обучении и мероприятий.</w:t>
      </w:r>
    </w:p>
    <w:p w:rsidR="007835DD" w:rsidRPr="000004F1" w:rsidRDefault="007835DD" w:rsidP="00A86433">
      <w:pPr>
        <w:spacing w:after="0" w:line="240" w:lineRule="auto"/>
        <w:jc w:val="center"/>
        <w:rPr>
          <w:rFonts w:ascii="Times New Roman" w:hAnsi="Times New Roman" w:cs="Times New Roman"/>
          <w:b/>
          <w:color w:val="3B3838" w:themeColor="background2" w:themeShade="40"/>
          <w:sz w:val="28"/>
          <w:szCs w:val="28"/>
        </w:rPr>
      </w:pPr>
    </w:p>
    <w:p w:rsidR="003E3317" w:rsidRPr="000004F1" w:rsidRDefault="003E3317"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План-график реализации </w:t>
      </w:r>
      <w:r w:rsidR="00830B76" w:rsidRPr="000004F1">
        <w:rPr>
          <w:rFonts w:ascii="Times New Roman" w:hAnsi="Times New Roman" w:cs="Times New Roman"/>
          <w:b/>
          <w:color w:val="3B3838" w:themeColor="background2" w:themeShade="40"/>
          <w:sz w:val="28"/>
          <w:szCs w:val="28"/>
        </w:rPr>
        <w:t>под</w:t>
      </w:r>
      <w:r w:rsidRPr="000004F1">
        <w:rPr>
          <w:rFonts w:ascii="Times New Roman" w:hAnsi="Times New Roman" w:cs="Times New Roman"/>
          <w:b/>
          <w:color w:val="3B3838" w:themeColor="background2" w:themeShade="40"/>
          <w:sz w:val="28"/>
          <w:szCs w:val="28"/>
        </w:rPr>
        <w:t>проекта:</w:t>
      </w:r>
    </w:p>
    <w:p w:rsidR="00811932" w:rsidRPr="000004F1" w:rsidRDefault="00811932" w:rsidP="00A86433">
      <w:pPr>
        <w:spacing w:after="0" w:line="240" w:lineRule="auto"/>
        <w:jc w:val="center"/>
        <w:rPr>
          <w:rFonts w:ascii="Times New Roman" w:hAnsi="Times New Roman" w:cs="Times New Roman"/>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593"/>
        <w:gridCol w:w="5675"/>
        <w:gridCol w:w="2256"/>
      </w:tblGrid>
      <w:tr w:rsidR="000004F1" w:rsidRPr="000004F1" w:rsidTr="00645F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rsidR="00B74683" w:rsidRPr="000004F1" w:rsidRDefault="0072719A"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675" w:type="dxa"/>
          </w:tcPr>
          <w:p w:rsidR="00B74683" w:rsidRPr="000004F1" w:rsidRDefault="00B74683"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256" w:type="dxa"/>
          </w:tcPr>
          <w:p w:rsidR="00B74683" w:rsidRPr="000004F1" w:rsidRDefault="00B74683"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645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74683" w:rsidRPr="000004F1" w:rsidRDefault="00B74683"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25.01.</w:t>
            </w:r>
            <w:r w:rsidR="00645F66" w:rsidRPr="000004F1">
              <w:rPr>
                <w:rFonts w:ascii="Times New Roman" w:hAnsi="Times New Roman" w:cs="Times New Roman"/>
                <w:color w:val="3B3838" w:themeColor="background2" w:themeShade="40"/>
                <w:sz w:val="24"/>
                <w:szCs w:val="24"/>
              </w:rPr>
              <w:t>2018</w:t>
            </w:r>
          </w:p>
        </w:tc>
        <w:tc>
          <w:tcPr>
            <w:tcW w:w="5675" w:type="dxa"/>
          </w:tcPr>
          <w:p w:rsidR="00B74683" w:rsidRPr="000004F1" w:rsidRDefault="00B74683" w:rsidP="00A86433">
            <w:pPr>
              <w:pStyle w:val="a4"/>
              <w:widowControl w:val="0"/>
              <w:ind w:left="0"/>
              <w:contextualSpacing w:val="0"/>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color w:val="3B3838" w:themeColor="background2" w:themeShade="40"/>
              </w:rPr>
              <w:t>Организована деятельность инновационных образовательных организаций по разработке УМК (КИК)</w:t>
            </w:r>
          </w:p>
        </w:tc>
        <w:tc>
          <w:tcPr>
            <w:tcW w:w="2256" w:type="dxa"/>
          </w:tcPr>
          <w:p w:rsidR="00FC39E0" w:rsidRPr="000004F1" w:rsidRDefault="00FC39E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B74683" w:rsidRPr="000004F1" w:rsidRDefault="00FC39E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645F66">
        <w:tc>
          <w:tcPr>
            <w:cnfStyle w:val="001000000000" w:firstRow="0" w:lastRow="0" w:firstColumn="1" w:lastColumn="0" w:oddVBand="0" w:evenVBand="0" w:oddHBand="0" w:evenHBand="0" w:firstRowFirstColumn="0" w:firstRowLastColumn="0" w:lastRowFirstColumn="0" w:lastRowLastColumn="0"/>
            <w:tcW w:w="1555" w:type="dxa"/>
          </w:tcPr>
          <w:p w:rsidR="00B74683" w:rsidRPr="000004F1" w:rsidRDefault="00B74683"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01.03.</w:t>
            </w:r>
            <w:r w:rsidR="00645F66" w:rsidRPr="000004F1">
              <w:rPr>
                <w:rFonts w:ascii="Times New Roman" w:hAnsi="Times New Roman" w:cs="Times New Roman"/>
                <w:color w:val="3B3838" w:themeColor="background2" w:themeShade="40"/>
                <w:sz w:val="24"/>
                <w:szCs w:val="24"/>
              </w:rPr>
              <w:t>2018</w:t>
            </w:r>
          </w:p>
        </w:tc>
        <w:tc>
          <w:tcPr>
            <w:tcW w:w="5675" w:type="dxa"/>
          </w:tcPr>
          <w:p w:rsidR="00B74683" w:rsidRPr="000004F1" w:rsidRDefault="00B74683" w:rsidP="00A86433">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color w:val="3B3838" w:themeColor="background2" w:themeShade="40"/>
              </w:rPr>
              <w:t>Разработана Концепция содержания регионального образования</w:t>
            </w:r>
          </w:p>
        </w:tc>
        <w:tc>
          <w:tcPr>
            <w:tcW w:w="2256" w:type="dxa"/>
          </w:tcPr>
          <w:p w:rsidR="00FC39E0" w:rsidRPr="000004F1" w:rsidRDefault="00FC39E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B74683" w:rsidRPr="000004F1" w:rsidRDefault="00FC39E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645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74683" w:rsidRPr="000004F1" w:rsidRDefault="00B74683"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01.03.</w:t>
            </w:r>
            <w:r w:rsidR="00645F66" w:rsidRPr="000004F1">
              <w:rPr>
                <w:rFonts w:ascii="Times New Roman" w:hAnsi="Times New Roman" w:cs="Times New Roman"/>
                <w:color w:val="3B3838" w:themeColor="background2" w:themeShade="40"/>
                <w:sz w:val="24"/>
                <w:szCs w:val="24"/>
              </w:rPr>
              <w:t>2018</w:t>
            </w:r>
          </w:p>
        </w:tc>
        <w:tc>
          <w:tcPr>
            <w:tcW w:w="5675" w:type="dxa"/>
          </w:tcPr>
          <w:p w:rsidR="00B74683" w:rsidRPr="000004F1" w:rsidRDefault="00B74683" w:rsidP="00A86433">
            <w:pPr>
              <w:pStyle w:val="a4"/>
              <w:widowControl w:val="0"/>
              <w:ind w:left="0"/>
              <w:contextualSpacing w:val="0"/>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color w:val="3B3838" w:themeColor="background2" w:themeShade="40"/>
              </w:rPr>
              <w:t>Проведен анализ содержания ПООП по различным учебным предметам и формирование единой модели предметного содержания по изучению региональных особенностей</w:t>
            </w:r>
          </w:p>
        </w:tc>
        <w:tc>
          <w:tcPr>
            <w:tcW w:w="2256" w:type="dxa"/>
          </w:tcPr>
          <w:p w:rsidR="00FC39E0" w:rsidRPr="000004F1" w:rsidRDefault="00FC39E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B74683" w:rsidRPr="000004F1" w:rsidRDefault="00FC39E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645F66">
        <w:tc>
          <w:tcPr>
            <w:cnfStyle w:val="001000000000" w:firstRow="0" w:lastRow="0" w:firstColumn="1" w:lastColumn="0" w:oddVBand="0" w:evenVBand="0" w:oddHBand="0" w:evenHBand="0" w:firstRowFirstColumn="0" w:firstRowLastColumn="0" w:lastRowFirstColumn="0" w:lastRowLastColumn="0"/>
            <w:tcW w:w="1555" w:type="dxa"/>
          </w:tcPr>
          <w:p w:rsidR="00B74683" w:rsidRPr="000004F1" w:rsidRDefault="00B74683"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15.04</w:t>
            </w:r>
            <w:r w:rsidR="00645F66" w:rsidRPr="000004F1">
              <w:rPr>
                <w:rFonts w:ascii="Times New Roman" w:hAnsi="Times New Roman" w:cs="Times New Roman"/>
                <w:color w:val="3B3838" w:themeColor="background2" w:themeShade="40"/>
                <w:sz w:val="24"/>
                <w:szCs w:val="24"/>
              </w:rPr>
              <w:t>.2018</w:t>
            </w:r>
          </w:p>
        </w:tc>
        <w:tc>
          <w:tcPr>
            <w:tcW w:w="5675" w:type="dxa"/>
          </w:tcPr>
          <w:p w:rsidR="00B74683" w:rsidRPr="000004F1" w:rsidRDefault="00B74683" w:rsidP="00A86433">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color w:val="3B3838" w:themeColor="background2" w:themeShade="40"/>
              </w:rPr>
              <w:t>Реализован образовательный проект "Моя малая Родина"</w:t>
            </w:r>
          </w:p>
        </w:tc>
        <w:tc>
          <w:tcPr>
            <w:tcW w:w="2256" w:type="dxa"/>
          </w:tcPr>
          <w:p w:rsidR="00FC39E0" w:rsidRPr="000004F1" w:rsidRDefault="00FC39E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Мацко Ю.Е.</w:t>
            </w:r>
          </w:p>
          <w:p w:rsidR="00B74683" w:rsidRPr="000004F1" w:rsidRDefault="00B74683"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p>
        </w:tc>
      </w:tr>
      <w:tr w:rsidR="000004F1" w:rsidRPr="000004F1" w:rsidTr="00645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74683" w:rsidRPr="000004F1" w:rsidRDefault="00B74683"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март</w:t>
            </w:r>
          </w:p>
        </w:tc>
        <w:tc>
          <w:tcPr>
            <w:tcW w:w="5675" w:type="dxa"/>
          </w:tcPr>
          <w:p w:rsidR="00B74683" w:rsidRPr="000004F1" w:rsidRDefault="00B74683" w:rsidP="00A86433">
            <w:pPr>
              <w:pStyle w:val="a4"/>
              <w:widowControl w:val="0"/>
              <w:ind w:left="0"/>
              <w:contextualSpacing w:val="0"/>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color w:val="3B3838" w:themeColor="background2" w:themeShade="40"/>
              </w:rPr>
              <w:t>Проведена краевая неделя "Музей и дети"</w:t>
            </w:r>
          </w:p>
        </w:tc>
        <w:tc>
          <w:tcPr>
            <w:tcW w:w="2256" w:type="dxa"/>
          </w:tcPr>
          <w:p w:rsidR="00B74683" w:rsidRPr="000004F1" w:rsidRDefault="00FC39E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Мацко Ю.Е.</w:t>
            </w:r>
          </w:p>
        </w:tc>
      </w:tr>
      <w:tr w:rsidR="000004F1" w:rsidRPr="000004F1" w:rsidTr="00645F66">
        <w:tc>
          <w:tcPr>
            <w:cnfStyle w:val="001000000000" w:firstRow="0" w:lastRow="0" w:firstColumn="1" w:lastColumn="0" w:oddVBand="0" w:evenVBand="0" w:oddHBand="0" w:evenHBand="0" w:firstRowFirstColumn="0" w:firstRowLastColumn="0" w:lastRowFirstColumn="0" w:lastRowLastColumn="0"/>
            <w:tcW w:w="1555" w:type="dxa"/>
          </w:tcPr>
          <w:p w:rsidR="00B74683" w:rsidRPr="000004F1" w:rsidRDefault="00B74683"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01.08.</w:t>
            </w:r>
            <w:r w:rsidR="00FC39E0" w:rsidRPr="000004F1">
              <w:rPr>
                <w:rFonts w:ascii="Times New Roman" w:hAnsi="Times New Roman" w:cs="Times New Roman"/>
                <w:color w:val="3B3838" w:themeColor="background2" w:themeShade="40"/>
                <w:sz w:val="24"/>
                <w:szCs w:val="24"/>
              </w:rPr>
              <w:t>2018</w:t>
            </w:r>
          </w:p>
        </w:tc>
        <w:tc>
          <w:tcPr>
            <w:tcW w:w="5675" w:type="dxa"/>
          </w:tcPr>
          <w:p w:rsidR="00B74683" w:rsidRPr="000004F1" w:rsidRDefault="00B74683" w:rsidP="00A86433">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color w:val="3B3838" w:themeColor="background2" w:themeShade="40"/>
              </w:rPr>
              <w:t>Актуализировано содержание существующих учебно-методических пособий</w:t>
            </w:r>
          </w:p>
        </w:tc>
        <w:tc>
          <w:tcPr>
            <w:tcW w:w="2256" w:type="dxa"/>
          </w:tcPr>
          <w:p w:rsidR="00B74683" w:rsidRPr="000004F1" w:rsidRDefault="00B74683"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УОО, ХК ИРО</w:t>
            </w:r>
          </w:p>
        </w:tc>
      </w:tr>
      <w:tr w:rsidR="000004F1" w:rsidRPr="000004F1" w:rsidTr="00645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74683" w:rsidRPr="000004F1" w:rsidRDefault="00B74683"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10.10</w:t>
            </w:r>
            <w:r w:rsidR="00FC39E0" w:rsidRPr="000004F1">
              <w:rPr>
                <w:rFonts w:ascii="Times New Roman" w:hAnsi="Times New Roman" w:cs="Times New Roman"/>
                <w:color w:val="3B3838" w:themeColor="background2" w:themeShade="40"/>
                <w:sz w:val="24"/>
                <w:szCs w:val="24"/>
              </w:rPr>
              <w:t>.2018</w:t>
            </w:r>
          </w:p>
        </w:tc>
        <w:tc>
          <w:tcPr>
            <w:tcW w:w="5675" w:type="dxa"/>
          </w:tcPr>
          <w:p w:rsidR="00B74683" w:rsidRPr="000004F1" w:rsidRDefault="00B74683" w:rsidP="00A86433">
            <w:pPr>
              <w:pStyle w:val="a4"/>
              <w:widowControl w:val="0"/>
              <w:ind w:left="0"/>
              <w:contextualSpacing w:val="0"/>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color w:val="3B3838" w:themeColor="background2" w:themeShade="40"/>
              </w:rPr>
              <w:t>Проведена краевая краеведческая олимпиада "Знатоки родного края"</w:t>
            </w:r>
          </w:p>
        </w:tc>
        <w:tc>
          <w:tcPr>
            <w:tcW w:w="2256" w:type="dxa"/>
          </w:tcPr>
          <w:p w:rsidR="00B74683" w:rsidRPr="000004F1" w:rsidRDefault="00FC39E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Мацко Ю.Е.</w:t>
            </w:r>
          </w:p>
        </w:tc>
      </w:tr>
      <w:tr w:rsidR="000004F1" w:rsidRPr="000004F1" w:rsidTr="00645F66">
        <w:tc>
          <w:tcPr>
            <w:cnfStyle w:val="001000000000" w:firstRow="0" w:lastRow="0" w:firstColumn="1" w:lastColumn="0" w:oddVBand="0" w:evenVBand="0" w:oddHBand="0" w:evenHBand="0" w:firstRowFirstColumn="0" w:firstRowLastColumn="0" w:lastRowFirstColumn="0" w:lastRowLastColumn="0"/>
            <w:tcW w:w="1555" w:type="dxa"/>
          </w:tcPr>
          <w:p w:rsidR="00B74683" w:rsidRPr="000004F1" w:rsidRDefault="00FC39E0"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w:t>
            </w:r>
            <w:r w:rsidR="00B74683" w:rsidRPr="000004F1">
              <w:rPr>
                <w:rFonts w:ascii="Times New Roman" w:hAnsi="Times New Roman" w:cs="Times New Roman"/>
                <w:color w:val="3B3838" w:themeColor="background2" w:themeShade="40"/>
                <w:sz w:val="24"/>
                <w:szCs w:val="24"/>
              </w:rPr>
              <w:t>ктябрь</w:t>
            </w:r>
          </w:p>
        </w:tc>
        <w:tc>
          <w:tcPr>
            <w:tcW w:w="5675" w:type="dxa"/>
          </w:tcPr>
          <w:p w:rsidR="00B74683" w:rsidRPr="000004F1" w:rsidRDefault="00B74683" w:rsidP="00A86433">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color w:val="3B3838" w:themeColor="background2" w:themeShade="40"/>
              </w:rPr>
              <w:t>Проведен краевой конкурс на знание региональной символики среди школьников</w:t>
            </w:r>
          </w:p>
        </w:tc>
        <w:tc>
          <w:tcPr>
            <w:tcW w:w="2256" w:type="dxa"/>
          </w:tcPr>
          <w:p w:rsidR="00B74683" w:rsidRPr="000004F1" w:rsidRDefault="00FC39E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tc>
      </w:tr>
      <w:tr w:rsidR="000004F1" w:rsidRPr="000004F1" w:rsidTr="00645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74683" w:rsidRPr="000004F1" w:rsidRDefault="00B74683"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октябрь</w:t>
            </w:r>
          </w:p>
        </w:tc>
        <w:tc>
          <w:tcPr>
            <w:tcW w:w="5675" w:type="dxa"/>
          </w:tcPr>
          <w:p w:rsidR="00B74683" w:rsidRPr="000004F1" w:rsidRDefault="00B74683" w:rsidP="00A86433">
            <w:pPr>
              <w:pStyle w:val="a4"/>
              <w:widowControl w:val="0"/>
              <w:ind w:left="0"/>
              <w:contextualSpacing w:val="0"/>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color w:val="3B3838" w:themeColor="background2" w:themeShade="40"/>
              </w:rPr>
              <w:t>Организован и проведен образовательный форум для обучающихся и педагогов</w:t>
            </w:r>
          </w:p>
        </w:tc>
        <w:tc>
          <w:tcPr>
            <w:tcW w:w="2256" w:type="dxa"/>
          </w:tcPr>
          <w:p w:rsidR="00B74683" w:rsidRPr="000004F1" w:rsidRDefault="00FC39E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tc>
      </w:tr>
      <w:tr w:rsidR="000004F1" w:rsidRPr="000004F1" w:rsidTr="00645F66">
        <w:tc>
          <w:tcPr>
            <w:cnfStyle w:val="001000000000" w:firstRow="0" w:lastRow="0" w:firstColumn="1" w:lastColumn="0" w:oddVBand="0" w:evenVBand="0" w:oddHBand="0" w:evenHBand="0" w:firstRowFirstColumn="0" w:firstRowLastColumn="0" w:lastRowFirstColumn="0" w:lastRowLastColumn="0"/>
            <w:tcW w:w="1555" w:type="dxa"/>
          </w:tcPr>
          <w:p w:rsidR="00B74683" w:rsidRPr="000004F1" w:rsidRDefault="00B74683"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01.11.</w:t>
            </w:r>
            <w:r w:rsidR="00FC39E0" w:rsidRPr="000004F1">
              <w:rPr>
                <w:rFonts w:ascii="Times New Roman" w:hAnsi="Times New Roman" w:cs="Times New Roman"/>
                <w:color w:val="3B3838" w:themeColor="background2" w:themeShade="40"/>
                <w:sz w:val="24"/>
                <w:szCs w:val="24"/>
              </w:rPr>
              <w:t>2018</w:t>
            </w:r>
          </w:p>
        </w:tc>
        <w:tc>
          <w:tcPr>
            <w:tcW w:w="5675" w:type="dxa"/>
          </w:tcPr>
          <w:p w:rsidR="00B74683" w:rsidRPr="000004F1" w:rsidRDefault="00B74683" w:rsidP="00A86433">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color w:val="3B3838" w:themeColor="background2" w:themeShade="40"/>
              </w:rPr>
              <w:t xml:space="preserve">Проведен заочный конкурс для педагогов по разработке сценариев мероприятий по краеведению "Люби и знай Хабаровский край" и "Технологические карты краеведческих экскурсий по Хабаровскому краю" </w:t>
            </w:r>
          </w:p>
        </w:tc>
        <w:tc>
          <w:tcPr>
            <w:tcW w:w="2256" w:type="dxa"/>
          </w:tcPr>
          <w:p w:rsidR="00B74683" w:rsidRPr="000004F1" w:rsidRDefault="00FC39E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B74683" w:rsidRPr="000004F1" w:rsidRDefault="00FC39E0" w:rsidP="00A86433">
            <w:pPr>
              <w:pStyle w:val="a4"/>
              <w:widowControl w:val="0"/>
              <w:ind w:left="0"/>
              <w:contextualSpacing w:val="0"/>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color w:val="3B3838" w:themeColor="background2" w:themeShade="40"/>
              </w:rPr>
              <w:t>Кочетова Е.В.</w:t>
            </w:r>
          </w:p>
        </w:tc>
      </w:tr>
      <w:tr w:rsidR="000004F1" w:rsidRPr="000004F1" w:rsidTr="00645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74683" w:rsidRPr="000004F1" w:rsidRDefault="00FC39E0"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в</w:t>
            </w:r>
            <w:r w:rsidR="00B74683" w:rsidRPr="000004F1">
              <w:rPr>
                <w:rFonts w:ascii="Times New Roman" w:hAnsi="Times New Roman" w:cs="Times New Roman"/>
                <w:color w:val="3B3838" w:themeColor="background2" w:themeShade="40"/>
                <w:sz w:val="24"/>
                <w:szCs w:val="24"/>
              </w:rPr>
              <w:t xml:space="preserve"> течение года</w:t>
            </w:r>
          </w:p>
        </w:tc>
        <w:tc>
          <w:tcPr>
            <w:tcW w:w="5675" w:type="dxa"/>
          </w:tcPr>
          <w:p w:rsidR="00B74683" w:rsidRPr="000004F1" w:rsidRDefault="00B74683" w:rsidP="00A86433">
            <w:pPr>
              <w:pStyle w:val="a4"/>
              <w:widowControl w:val="0"/>
              <w:ind w:left="0"/>
              <w:contextualSpacing w:val="0"/>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color w:val="3B3838" w:themeColor="background2" w:themeShade="40"/>
              </w:rPr>
              <w:t>Разработка образовательных краеведческих маршрутов</w:t>
            </w:r>
          </w:p>
        </w:tc>
        <w:tc>
          <w:tcPr>
            <w:tcW w:w="2256" w:type="dxa"/>
          </w:tcPr>
          <w:p w:rsidR="00FC39E0" w:rsidRPr="000004F1" w:rsidRDefault="00FC39E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r w:rsidR="00B74683" w:rsidRPr="000004F1">
              <w:rPr>
                <w:rFonts w:ascii="Times New Roman" w:hAnsi="Times New Roman" w:cs="Times New Roman"/>
                <w:color w:val="3B3838" w:themeColor="background2" w:themeShade="40"/>
                <w:sz w:val="24"/>
                <w:szCs w:val="24"/>
              </w:rPr>
              <w:t xml:space="preserve"> </w:t>
            </w:r>
          </w:p>
          <w:p w:rsidR="00B74683" w:rsidRPr="000004F1" w:rsidRDefault="00B74683"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ОМСУ</w:t>
            </w:r>
          </w:p>
        </w:tc>
      </w:tr>
    </w:tbl>
    <w:p w:rsidR="00B74683" w:rsidRPr="000004F1" w:rsidRDefault="00B74683" w:rsidP="00A86433">
      <w:pPr>
        <w:spacing w:after="0" w:line="240" w:lineRule="auto"/>
        <w:jc w:val="center"/>
        <w:rPr>
          <w:rFonts w:ascii="Times New Roman" w:hAnsi="Times New Roman" w:cs="Times New Roman"/>
          <w:color w:val="3B3838" w:themeColor="background2" w:themeShade="40"/>
          <w:sz w:val="28"/>
          <w:szCs w:val="28"/>
        </w:rPr>
      </w:pPr>
    </w:p>
    <w:p w:rsidR="00EE5E40" w:rsidRPr="000004F1" w:rsidRDefault="00CE31F2"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Подпроект "Обновление содержания и технологий общего образования"</w:t>
      </w:r>
    </w:p>
    <w:p w:rsidR="00E2780B" w:rsidRPr="000004F1" w:rsidRDefault="00E2780B" w:rsidP="00A86433">
      <w:pPr>
        <w:spacing w:after="0" w:line="240" w:lineRule="auto"/>
        <w:jc w:val="both"/>
        <w:rPr>
          <w:rFonts w:ascii="Times New Roman" w:hAnsi="Times New Roman" w:cs="Times New Roman"/>
          <w:b/>
          <w:color w:val="3B3838" w:themeColor="background2" w:themeShade="40"/>
          <w:sz w:val="28"/>
          <w:szCs w:val="28"/>
        </w:rPr>
      </w:pPr>
    </w:p>
    <w:p w:rsidR="006336A1" w:rsidRPr="000004F1" w:rsidRDefault="006336A1"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подпроекта:</w:t>
      </w:r>
      <w:r w:rsidRPr="000004F1">
        <w:rPr>
          <w:rFonts w:ascii="Times New Roman" w:hAnsi="Times New Roman" w:cs="Times New Roman"/>
          <w:color w:val="3B3838" w:themeColor="background2" w:themeShade="40"/>
          <w:sz w:val="28"/>
          <w:szCs w:val="28"/>
        </w:rPr>
        <w:t xml:space="preserve"> модернизаци</w:t>
      </w:r>
      <w:r w:rsidR="00414F07" w:rsidRPr="000004F1">
        <w:rPr>
          <w:rFonts w:ascii="Times New Roman" w:hAnsi="Times New Roman" w:cs="Times New Roman"/>
          <w:color w:val="3B3838" w:themeColor="background2" w:themeShade="40"/>
          <w:sz w:val="28"/>
          <w:szCs w:val="28"/>
        </w:rPr>
        <w:t>я</w:t>
      </w:r>
      <w:r w:rsidRPr="000004F1">
        <w:rPr>
          <w:rFonts w:ascii="Times New Roman" w:hAnsi="Times New Roman" w:cs="Times New Roman"/>
          <w:color w:val="3B3838" w:themeColor="background2" w:themeShade="40"/>
          <w:sz w:val="28"/>
          <w:szCs w:val="28"/>
        </w:rPr>
        <w:t xml:space="preserve"> технологий и содержания обучения в соответствии с ФГОС общего образования.</w:t>
      </w:r>
    </w:p>
    <w:p w:rsidR="006336A1" w:rsidRPr="000004F1" w:rsidRDefault="006336A1"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lastRenderedPageBreak/>
        <w:t>Результат:</w:t>
      </w:r>
    </w:p>
    <w:p w:rsidR="006336A1" w:rsidRPr="000004F1" w:rsidRDefault="00414F07"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w:t>
      </w:r>
      <w:r w:rsidR="002B6039" w:rsidRPr="000004F1">
        <w:rPr>
          <w:rFonts w:ascii="Times New Roman" w:hAnsi="Times New Roman" w:cs="Times New Roman"/>
          <w:color w:val="3B3838" w:themeColor="background2" w:themeShade="40"/>
          <w:sz w:val="28"/>
          <w:szCs w:val="28"/>
        </w:rPr>
        <w:t>обеспечение модернизации содержания и технологий по формированию предметных, метапредметных и личностных результатов в рамках реализации предметных областей (учебных предметов);</w:t>
      </w:r>
    </w:p>
    <w:p w:rsidR="002B6039" w:rsidRPr="000004F1" w:rsidRDefault="002B603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создание и поддержка сетевых сообществ педагогов по предметным областям (учебным предметам);</w:t>
      </w:r>
    </w:p>
    <w:p w:rsidR="002B6039" w:rsidRPr="000004F1" w:rsidRDefault="002B603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корректировка содержания образовательных программ и технологий образования как механизма достижения новых образовательных результатов;</w:t>
      </w:r>
    </w:p>
    <w:p w:rsidR="002B6039" w:rsidRPr="000004F1" w:rsidRDefault="002B603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 создание условий для развития краевой сети информационно-библиотечных центров, в том числе </w:t>
      </w:r>
      <w:r w:rsidR="00464DF2" w:rsidRPr="000004F1">
        <w:rPr>
          <w:rFonts w:ascii="Times New Roman" w:hAnsi="Times New Roman" w:cs="Times New Roman"/>
          <w:color w:val="3B3838" w:themeColor="background2" w:themeShade="40"/>
          <w:sz w:val="28"/>
          <w:szCs w:val="28"/>
        </w:rPr>
        <w:t>информационно-библиотечных центров</w:t>
      </w:r>
      <w:r w:rsidRPr="000004F1">
        <w:rPr>
          <w:rFonts w:ascii="Times New Roman" w:hAnsi="Times New Roman" w:cs="Times New Roman"/>
          <w:color w:val="3B3838" w:themeColor="background2" w:themeShade="40"/>
          <w:sz w:val="28"/>
          <w:szCs w:val="28"/>
        </w:rPr>
        <w:t xml:space="preserve"> краевых государственных бюджетных общеобразовательных учреждений, реализующих </w:t>
      </w:r>
      <w:r w:rsidR="00DD5942" w:rsidRPr="000004F1">
        <w:rPr>
          <w:rFonts w:ascii="Times New Roman" w:hAnsi="Times New Roman" w:cs="Times New Roman"/>
          <w:color w:val="3B3838" w:themeColor="background2" w:themeShade="40"/>
          <w:sz w:val="28"/>
          <w:szCs w:val="28"/>
        </w:rPr>
        <w:t>АООП</w:t>
      </w:r>
      <w:r w:rsidRPr="000004F1">
        <w:rPr>
          <w:rFonts w:ascii="Times New Roman" w:hAnsi="Times New Roman" w:cs="Times New Roman"/>
          <w:color w:val="3B3838" w:themeColor="background2" w:themeShade="40"/>
          <w:sz w:val="28"/>
          <w:szCs w:val="28"/>
        </w:rPr>
        <w:t>.</w:t>
      </w:r>
    </w:p>
    <w:p w:rsidR="002B6039" w:rsidRPr="000004F1" w:rsidRDefault="002B6039"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Показатели:</w:t>
      </w:r>
    </w:p>
    <w:p w:rsidR="002B6039" w:rsidRPr="000004F1" w:rsidRDefault="002B603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w:t>
      </w:r>
      <w:r w:rsidR="00DD5942" w:rsidRPr="000004F1">
        <w:rPr>
          <w:rFonts w:ascii="Times New Roman" w:hAnsi="Times New Roman" w:cs="Times New Roman"/>
          <w:color w:val="3B3838" w:themeColor="background2" w:themeShade="40"/>
          <w:sz w:val="28"/>
          <w:szCs w:val="28"/>
        </w:rPr>
        <w:t> доля учителей, освоивших методику преподавания по метапредметным технологиям и реализующих ее в образовательном процессе, в общей численности учителей – 40%;</w:t>
      </w:r>
    </w:p>
    <w:p w:rsidR="00DD5942" w:rsidRPr="000004F1" w:rsidRDefault="00DD5942"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расширение сети информационно-библиотечных центров до 75.</w:t>
      </w:r>
    </w:p>
    <w:p w:rsidR="007835DD" w:rsidRPr="000004F1" w:rsidRDefault="007835DD" w:rsidP="00A86433">
      <w:pPr>
        <w:spacing w:after="0" w:line="240" w:lineRule="auto"/>
        <w:jc w:val="center"/>
        <w:rPr>
          <w:rFonts w:ascii="Times New Roman" w:hAnsi="Times New Roman" w:cs="Times New Roman"/>
          <w:b/>
          <w:color w:val="3B3838" w:themeColor="background2" w:themeShade="40"/>
          <w:sz w:val="28"/>
          <w:szCs w:val="28"/>
        </w:rPr>
      </w:pPr>
    </w:p>
    <w:p w:rsidR="00D17A4F" w:rsidRPr="000004F1" w:rsidRDefault="00D17A4F"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План-график реализации </w:t>
      </w:r>
      <w:r w:rsidR="00830B76" w:rsidRPr="000004F1">
        <w:rPr>
          <w:rFonts w:ascii="Times New Roman" w:hAnsi="Times New Roman" w:cs="Times New Roman"/>
          <w:b/>
          <w:color w:val="3B3838" w:themeColor="background2" w:themeShade="40"/>
          <w:sz w:val="28"/>
          <w:szCs w:val="28"/>
        </w:rPr>
        <w:t>под</w:t>
      </w:r>
      <w:r w:rsidRPr="000004F1">
        <w:rPr>
          <w:rFonts w:ascii="Times New Roman" w:hAnsi="Times New Roman" w:cs="Times New Roman"/>
          <w:b/>
          <w:color w:val="3B3838" w:themeColor="background2" w:themeShade="40"/>
          <w:sz w:val="28"/>
          <w:szCs w:val="28"/>
        </w:rPr>
        <w:t>проекта:</w:t>
      </w:r>
    </w:p>
    <w:p w:rsidR="00D17A4F" w:rsidRPr="000004F1" w:rsidRDefault="00D17A4F" w:rsidP="00A86433">
      <w:pPr>
        <w:spacing w:after="0" w:line="240" w:lineRule="auto"/>
        <w:jc w:val="center"/>
        <w:rPr>
          <w:rFonts w:ascii="Times New Roman" w:hAnsi="Times New Roman" w:cs="Times New Roman"/>
          <w:b/>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593"/>
        <w:gridCol w:w="5675"/>
        <w:gridCol w:w="2256"/>
      </w:tblGrid>
      <w:tr w:rsidR="000004F1" w:rsidRPr="000004F1" w:rsidTr="009853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rsidR="00D17A4F" w:rsidRPr="000004F1" w:rsidRDefault="0072719A"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675" w:type="dxa"/>
          </w:tcPr>
          <w:p w:rsidR="00D17A4F" w:rsidRPr="000004F1" w:rsidRDefault="00D17A4F"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256" w:type="dxa"/>
          </w:tcPr>
          <w:p w:rsidR="00D17A4F" w:rsidRPr="000004F1" w:rsidRDefault="00D17A4F"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985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D17A4F" w:rsidRPr="000004F1" w:rsidRDefault="00E758A2"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январь</w:t>
            </w:r>
          </w:p>
        </w:tc>
        <w:tc>
          <w:tcPr>
            <w:tcW w:w="5675" w:type="dxa"/>
          </w:tcPr>
          <w:p w:rsidR="00D17A4F" w:rsidRPr="000004F1" w:rsidRDefault="00E758A2" w:rsidP="00A86433">
            <w:pPr>
              <w:pStyle w:val="a4"/>
              <w:widowControl w:val="0"/>
              <w:ind w:left="0"/>
              <w:contextualSpacing w:val="0"/>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color w:val="3B3838" w:themeColor="background2" w:themeShade="40"/>
              </w:rPr>
              <w:t>Издано распоряжение министерства края "О деятельности федеральной стажировочной площадки по мероприятию "Модернизация технологий и содержания обучения в соответствии с новым ФГОС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2018 году</w:t>
            </w:r>
          </w:p>
        </w:tc>
        <w:tc>
          <w:tcPr>
            <w:tcW w:w="2256" w:type="dxa"/>
          </w:tcPr>
          <w:p w:rsidR="00D17A4F" w:rsidRPr="000004F1" w:rsidRDefault="00E758A2"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E758A2" w:rsidRPr="000004F1" w:rsidRDefault="00E758A2"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9853C6">
        <w:tc>
          <w:tcPr>
            <w:cnfStyle w:val="001000000000" w:firstRow="0" w:lastRow="0" w:firstColumn="1" w:lastColumn="0" w:oddVBand="0" w:evenVBand="0" w:oddHBand="0" w:evenHBand="0" w:firstRowFirstColumn="0" w:firstRowLastColumn="0" w:lastRowFirstColumn="0" w:lastRowLastColumn="0"/>
            <w:tcW w:w="1555" w:type="dxa"/>
          </w:tcPr>
          <w:p w:rsidR="00E758A2" w:rsidRPr="000004F1" w:rsidRDefault="00E758A2"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февраль</w:t>
            </w:r>
          </w:p>
        </w:tc>
        <w:tc>
          <w:tcPr>
            <w:tcW w:w="5675" w:type="dxa"/>
          </w:tcPr>
          <w:p w:rsidR="00E758A2" w:rsidRPr="000004F1" w:rsidRDefault="00105687" w:rsidP="00A86433">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color w:val="3B3838" w:themeColor="background2" w:themeShade="40"/>
              </w:rPr>
              <w:t xml:space="preserve">Проведен установочный семинар по организации деятельности </w:t>
            </w:r>
            <w:r w:rsidR="003F33A7" w:rsidRPr="000004F1">
              <w:rPr>
                <w:color w:val="3B3838" w:themeColor="background2" w:themeShade="40"/>
              </w:rPr>
              <w:t>федеральной стажировочной площадки</w:t>
            </w:r>
            <w:r w:rsidRPr="000004F1">
              <w:rPr>
                <w:color w:val="3B3838" w:themeColor="background2" w:themeShade="40"/>
              </w:rPr>
              <w:t xml:space="preserve"> в 2018 году</w:t>
            </w:r>
          </w:p>
        </w:tc>
        <w:tc>
          <w:tcPr>
            <w:tcW w:w="2256" w:type="dxa"/>
          </w:tcPr>
          <w:p w:rsidR="00105687" w:rsidRPr="000004F1" w:rsidRDefault="00105687"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E758A2" w:rsidRPr="000004F1" w:rsidRDefault="00105687"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985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758A2" w:rsidRPr="000004F1" w:rsidRDefault="003F33A7"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апрель</w:t>
            </w:r>
          </w:p>
        </w:tc>
        <w:tc>
          <w:tcPr>
            <w:tcW w:w="5675" w:type="dxa"/>
          </w:tcPr>
          <w:p w:rsidR="00E758A2" w:rsidRPr="000004F1" w:rsidRDefault="003F33A7" w:rsidP="00A86433">
            <w:pPr>
              <w:pStyle w:val="a4"/>
              <w:widowControl w:val="0"/>
              <w:ind w:left="0"/>
              <w:contextualSpacing w:val="0"/>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color w:val="3B3838" w:themeColor="background2" w:themeShade="40"/>
              </w:rPr>
              <w:t>Проведен межрегиональный семинар "Сетевые сообщества как синергетический ресурс профессионального развития педагогов"</w:t>
            </w:r>
          </w:p>
        </w:tc>
        <w:tc>
          <w:tcPr>
            <w:tcW w:w="2256" w:type="dxa"/>
          </w:tcPr>
          <w:p w:rsidR="003F33A7" w:rsidRPr="000004F1" w:rsidRDefault="003F33A7"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E758A2" w:rsidRPr="000004F1" w:rsidRDefault="003F33A7"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9853C6">
        <w:tc>
          <w:tcPr>
            <w:cnfStyle w:val="001000000000" w:firstRow="0" w:lastRow="0" w:firstColumn="1" w:lastColumn="0" w:oddVBand="0" w:evenVBand="0" w:oddHBand="0" w:evenHBand="0" w:firstRowFirstColumn="0" w:firstRowLastColumn="0" w:lastRowFirstColumn="0" w:lastRowLastColumn="0"/>
            <w:tcW w:w="1555" w:type="dxa"/>
          </w:tcPr>
          <w:p w:rsidR="00E758A2" w:rsidRPr="000004F1" w:rsidRDefault="00153D48"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август</w:t>
            </w:r>
          </w:p>
        </w:tc>
        <w:tc>
          <w:tcPr>
            <w:tcW w:w="5675" w:type="dxa"/>
          </w:tcPr>
          <w:p w:rsidR="00E758A2" w:rsidRPr="000004F1" w:rsidRDefault="00153D48" w:rsidP="00A86433">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color w:val="3B3838" w:themeColor="background2" w:themeShade="40"/>
              </w:rPr>
              <w:t>Проведен межрегиональный форум "Библиокараван – 2018: новые коммуникации: идеи и опыт"</w:t>
            </w:r>
          </w:p>
        </w:tc>
        <w:tc>
          <w:tcPr>
            <w:tcW w:w="2256" w:type="dxa"/>
          </w:tcPr>
          <w:p w:rsidR="00153D48" w:rsidRPr="000004F1" w:rsidRDefault="00153D48"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153D48" w:rsidRPr="000004F1" w:rsidRDefault="00153D48"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E758A2" w:rsidRPr="000004F1" w:rsidRDefault="00153D48"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tc>
      </w:tr>
      <w:tr w:rsidR="000004F1" w:rsidRPr="000004F1" w:rsidTr="00985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758A2" w:rsidRPr="000004F1" w:rsidRDefault="00153D48"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август</w:t>
            </w:r>
          </w:p>
        </w:tc>
        <w:tc>
          <w:tcPr>
            <w:tcW w:w="5675" w:type="dxa"/>
          </w:tcPr>
          <w:p w:rsidR="00E758A2" w:rsidRPr="000004F1" w:rsidRDefault="00153D48" w:rsidP="00A86433">
            <w:pPr>
              <w:pStyle w:val="a4"/>
              <w:widowControl w:val="0"/>
              <w:ind w:left="0"/>
              <w:contextualSpacing w:val="0"/>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color w:val="3B3838" w:themeColor="background2" w:themeShade="40"/>
              </w:rPr>
              <w:t>Проведен межрегиональный семинар "Модели психолого-педагогического сопровождения учащихся в контексте Концепции развития психологической службы в системе образования РФ"</w:t>
            </w:r>
          </w:p>
        </w:tc>
        <w:tc>
          <w:tcPr>
            <w:tcW w:w="2256" w:type="dxa"/>
          </w:tcPr>
          <w:p w:rsidR="00153D48" w:rsidRPr="000004F1" w:rsidRDefault="00153D48"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E758A2" w:rsidRPr="000004F1" w:rsidRDefault="00153D48"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Олифер О.О.</w:t>
            </w:r>
          </w:p>
        </w:tc>
      </w:tr>
      <w:tr w:rsidR="000004F1" w:rsidRPr="000004F1" w:rsidTr="009853C6">
        <w:tc>
          <w:tcPr>
            <w:cnfStyle w:val="001000000000" w:firstRow="0" w:lastRow="0" w:firstColumn="1" w:lastColumn="0" w:oddVBand="0" w:evenVBand="0" w:oddHBand="0" w:evenHBand="0" w:firstRowFirstColumn="0" w:firstRowLastColumn="0" w:lastRowFirstColumn="0" w:lastRowLastColumn="0"/>
            <w:tcW w:w="1555" w:type="dxa"/>
          </w:tcPr>
          <w:p w:rsidR="00E758A2" w:rsidRPr="000004F1" w:rsidRDefault="00153D48"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август</w:t>
            </w:r>
          </w:p>
        </w:tc>
        <w:tc>
          <w:tcPr>
            <w:tcW w:w="5675" w:type="dxa"/>
          </w:tcPr>
          <w:p w:rsidR="00E758A2" w:rsidRPr="000004F1" w:rsidRDefault="00153D48" w:rsidP="00A86433">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color w:val="3B3838" w:themeColor="background2" w:themeShade="40"/>
              </w:rPr>
              <w:t>Проведена межрегиональная научно-практическая конференция "Регионализация содержания образования в ДФО"</w:t>
            </w:r>
          </w:p>
        </w:tc>
        <w:tc>
          <w:tcPr>
            <w:tcW w:w="2256" w:type="dxa"/>
          </w:tcPr>
          <w:p w:rsidR="00153D48" w:rsidRPr="000004F1" w:rsidRDefault="00153D48"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153D48" w:rsidRPr="000004F1" w:rsidRDefault="00153D48"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E758A2" w:rsidRPr="000004F1" w:rsidRDefault="00153D48"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tc>
      </w:tr>
      <w:tr w:rsidR="000004F1" w:rsidRPr="000004F1" w:rsidTr="00985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758A2" w:rsidRPr="000004F1" w:rsidRDefault="00153D48"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август</w:t>
            </w:r>
          </w:p>
        </w:tc>
        <w:tc>
          <w:tcPr>
            <w:tcW w:w="5675" w:type="dxa"/>
          </w:tcPr>
          <w:p w:rsidR="00E758A2" w:rsidRPr="000004F1" w:rsidRDefault="00153D48" w:rsidP="00A86433">
            <w:pPr>
              <w:pStyle w:val="a4"/>
              <w:widowControl w:val="0"/>
              <w:ind w:left="0"/>
              <w:contextualSpacing w:val="0"/>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color w:val="3B3838" w:themeColor="background2" w:themeShade="40"/>
              </w:rPr>
              <w:t>Проведена Всероссийская научно-практическая конференция "Модернизации технологий и содер</w:t>
            </w:r>
            <w:r w:rsidRPr="000004F1">
              <w:rPr>
                <w:color w:val="3B3838" w:themeColor="background2" w:themeShade="40"/>
              </w:rPr>
              <w:lastRenderedPageBreak/>
              <w:t>жания обучения: точки роста и пути развития"</w:t>
            </w:r>
          </w:p>
        </w:tc>
        <w:tc>
          <w:tcPr>
            <w:tcW w:w="2256" w:type="dxa"/>
          </w:tcPr>
          <w:p w:rsidR="00153D48" w:rsidRPr="000004F1" w:rsidRDefault="00153D48"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Хлебникова В.Г.</w:t>
            </w:r>
          </w:p>
          <w:p w:rsidR="00153D48" w:rsidRPr="000004F1" w:rsidRDefault="00153D48"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E758A2" w:rsidRPr="000004F1" w:rsidRDefault="00153D48"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КЦО</w:t>
            </w:r>
          </w:p>
        </w:tc>
      </w:tr>
      <w:tr w:rsidR="000004F1" w:rsidRPr="000004F1" w:rsidTr="009853C6">
        <w:tc>
          <w:tcPr>
            <w:cnfStyle w:val="001000000000" w:firstRow="0" w:lastRow="0" w:firstColumn="1" w:lastColumn="0" w:oddVBand="0" w:evenVBand="0" w:oddHBand="0" w:evenHBand="0" w:firstRowFirstColumn="0" w:firstRowLastColumn="0" w:lastRowFirstColumn="0" w:lastRowLastColumn="0"/>
            <w:tcW w:w="1555" w:type="dxa"/>
          </w:tcPr>
          <w:p w:rsidR="00E758A2" w:rsidRPr="000004F1" w:rsidRDefault="00C65C08"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сентябрь</w:t>
            </w:r>
          </w:p>
        </w:tc>
        <w:tc>
          <w:tcPr>
            <w:tcW w:w="5675" w:type="dxa"/>
          </w:tcPr>
          <w:p w:rsidR="00E758A2" w:rsidRPr="000004F1" w:rsidRDefault="00C65C08" w:rsidP="00A86433">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color w:val="3B3838" w:themeColor="background2" w:themeShade="40"/>
              </w:rPr>
              <w:t>Конкурс на лучшую развивающую образовательную среду образовательной организации</w:t>
            </w:r>
          </w:p>
        </w:tc>
        <w:tc>
          <w:tcPr>
            <w:tcW w:w="2256" w:type="dxa"/>
          </w:tcPr>
          <w:p w:rsidR="009363B1" w:rsidRPr="000004F1" w:rsidRDefault="009363B1"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E758A2" w:rsidRPr="000004F1" w:rsidRDefault="009363B1"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985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758A2" w:rsidRPr="000004F1" w:rsidRDefault="00C65C08"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октябрь</w:t>
            </w:r>
          </w:p>
        </w:tc>
        <w:tc>
          <w:tcPr>
            <w:tcW w:w="5675" w:type="dxa"/>
          </w:tcPr>
          <w:p w:rsidR="00E758A2" w:rsidRPr="000004F1" w:rsidRDefault="00C65C08" w:rsidP="00A86433">
            <w:pPr>
              <w:pStyle w:val="a4"/>
              <w:widowControl w:val="0"/>
              <w:ind w:left="0"/>
              <w:contextualSpacing w:val="0"/>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color w:val="3B3838" w:themeColor="background2" w:themeShade="40"/>
              </w:rPr>
              <w:t>Проведена межрегиональная научно-практическая конференция "Исследовательская и проектная деятельность обучающихся – требование ФГОС общего образования: опыт регионов"</w:t>
            </w:r>
          </w:p>
        </w:tc>
        <w:tc>
          <w:tcPr>
            <w:tcW w:w="2256" w:type="dxa"/>
          </w:tcPr>
          <w:p w:rsidR="009363B1" w:rsidRPr="000004F1" w:rsidRDefault="009363B1"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9363B1" w:rsidRPr="000004F1" w:rsidRDefault="009363B1"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E758A2" w:rsidRPr="000004F1" w:rsidRDefault="009363B1"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tc>
      </w:tr>
      <w:tr w:rsidR="000004F1" w:rsidRPr="000004F1" w:rsidTr="009853C6">
        <w:tc>
          <w:tcPr>
            <w:cnfStyle w:val="001000000000" w:firstRow="0" w:lastRow="0" w:firstColumn="1" w:lastColumn="0" w:oddVBand="0" w:evenVBand="0" w:oddHBand="0" w:evenHBand="0" w:firstRowFirstColumn="0" w:firstRowLastColumn="0" w:lastRowFirstColumn="0" w:lastRowLastColumn="0"/>
            <w:tcW w:w="1555" w:type="dxa"/>
          </w:tcPr>
          <w:p w:rsidR="00E758A2" w:rsidRPr="000004F1" w:rsidRDefault="00C65C08"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октябрь</w:t>
            </w:r>
          </w:p>
        </w:tc>
        <w:tc>
          <w:tcPr>
            <w:tcW w:w="5675" w:type="dxa"/>
          </w:tcPr>
          <w:p w:rsidR="00E758A2" w:rsidRPr="000004F1" w:rsidRDefault="00C65C08" w:rsidP="00A86433">
            <w:pPr>
              <w:pStyle w:val="a4"/>
              <w:widowControl w:val="0"/>
              <w:ind w:left="0"/>
              <w:contextualSpacing w:val="0"/>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color w:val="3B3838" w:themeColor="background2" w:themeShade="40"/>
              </w:rPr>
              <w:t>Проведен краевой семинар-практикум "Школьная библиотека как центр формирования информационной культуры личности"</w:t>
            </w:r>
          </w:p>
        </w:tc>
        <w:tc>
          <w:tcPr>
            <w:tcW w:w="2256" w:type="dxa"/>
          </w:tcPr>
          <w:p w:rsidR="009363B1" w:rsidRPr="000004F1" w:rsidRDefault="009363B1"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9363B1" w:rsidRPr="000004F1" w:rsidRDefault="009363B1"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E758A2" w:rsidRPr="000004F1" w:rsidRDefault="009363B1"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tc>
      </w:tr>
    </w:tbl>
    <w:p w:rsidR="008667E7" w:rsidRPr="000004F1" w:rsidRDefault="008667E7" w:rsidP="00A86433">
      <w:pPr>
        <w:spacing w:after="0" w:line="240" w:lineRule="auto"/>
        <w:jc w:val="center"/>
        <w:rPr>
          <w:rFonts w:ascii="Times New Roman" w:hAnsi="Times New Roman" w:cs="Times New Roman"/>
          <w:b/>
          <w:color w:val="3B3838" w:themeColor="background2" w:themeShade="40"/>
          <w:sz w:val="28"/>
          <w:szCs w:val="28"/>
        </w:rPr>
      </w:pPr>
    </w:p>
    <w:p w:rsidR="00CE31F2" w:rsidRPr="000004F1" w:rsidRDefault="00E2780B"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Подпроект "</w:t>
      </w:r>
      <w:r w:rsidR="00B3376D" w:rsidRPr="000004F1">
        <w:rPr>
          <w:rFonts w:ascii="Times New Roman" w:hAnsi="Times New Roman" w:cs="Times New Roman"/>
          <w:b/>
          <w:color w:val="3B3838" w:themeColor="background2" w:themeShade="40"/>
          <w:sz w:val="28"/>
          <w:szCs w:val="28"/>
        </w:rPr>
        <w:t>Образование для будущего для детей с ОВЗ</w:t>
      </w:r>
      <w:r w:rsidRPr="000004F1">
        <w:rPr>
          <w:rFonts w:ascii="Times New Roman" w:hAnsi="Times New Roman" w:cs="Times New Roman"/>
          <w:b/>
          <w:color w:val="3B3838" w:themeColor="background2" w:themeShade="40"/>
          <w:sz w:val="28"/>
          <w:szCs w:val="28"/>
        </w:rPr>
        <w:t>"</w:t>
      </w:r>
    </w:p>
    <w:p w:rsidR="00E2780B" w:rsidRPr="000004F1" w:rsidRDefault="00E2780B" w:rsidP="00A86433">
      <w:pPr>
        <w:spacing w:after="0" w:line="240" w:lineRule="auto"/>
        <w:jc w:val="center"/>
        <w:rPr>
          <w:rFonts w:ascii="Times New Roman" w:hAnsi="Times New Roman" w:cs="Times New Roman"/>
          <w:color w:val="3B3838" w:themeColor="background2" w:themeShade="40"/>
          <w:sz w:val="28"/>
          <w:szCs w:val="28"/>
        </w:rPr>
      </w:pPr>
    </w:p>
    <w:p w:rsidR="00357346" w:rsidRPr="000004F1" w:rsidRDefault="00E2780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подпроекта:</w:t>
      </w:r>
      <w:r w:rsidRPr="000004F1">
        <w:rPr>
          <w:rFonts w:ascii="Times New Roman" w:hAnsi="Times New Roman" w:cs="Times New Roman"/>
          <w:color w:val="3B3838" w:themeColor="background2" w:themeShade="40"/>
          <w:sz w:val="28"/>
          <w:szCs w:val="28"/>
        </w:rPr>
        <w:t xml:space="preserve"> </w:t>
      </w:r>
      <w:r w:rsidR="00357346" w:rsidRPr="000004F1">
        <w:rPr>
          <w:rFonts w:ascii="Times New Roman" w:hAnsi="Times New Roman" w:cs="Times New Roman"/>
          <w:color w:val="3B3838" w:themeColor="background2" w:themeShade="40"/>
          <w:sz w:val="28"/>
          <w:szCs w:val="28"/>
        </w:rPr>
        <w:t>повышение качества образования для детей с ограниченными возможностями здоровья.</w:t>
      </w:r>
    </w:p>
    <w:p w:rsidR="00E2780B" w:rsidRPr="000004F1" w:rsidRDefault="00E2780B"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Результат:</w:t>
      </w:r>
    </w:p>
    <w:p w:rsidR="00AB31A5" w:rsidRPr="000004F1" w:rsidRDefault="00AB31A5"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реализация образовательных программ в соответствии с ФГОС ОВЗ</w:t>
      </w:r>
      <w:r w:rsidR="00395866" w:rsidRPr="000004F1">
        <w:rPr>
          <w:rFonts w:ascii="Times New Roman" w:hAnsi="Times New Roman" w:cs="Times New Roman"/>
          <w:color w:val="3B3838" w:themeColor="background2" w:themeShade="40"/>
          <w:sz w:val="28"/>
          <w:szCs w:val="28"/>
        </w:rPr>
        <w:t>;</w:t>
      </w:r>
    </w:p>
    <w:p w:rsidR="00395866" w:rsidRPr="000004F1" w:rsidRDefault="00395866"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создание условий для получения услуг ранней помощи в крае;</w:t>
      </w:r>
    </w:p>
    <w:p w:rsidR="00395866" w:rsidRPr="000004F1" w:rsidRDefault="00395866"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 организация системы мониторинга здоровья обучающихся с ОВЗ </w:t>
      </w:r>
      <w:r w:rsidR="002F4816" w:rsidRPr="000004F1">
        <w:rPr>
          <w:rFonts w:ascii="Times New Roman" w:hAnsi="Times New Roman" w:cs="Times New Roman"/>
          <w:color w:val="3B3838" w:themeColor="background2" w:themeShade="40"/>
          <w:sz w:val="28"/>
          <w:szCs w:val="28"/>
        </w:rPr>
        <w:t>в учреждениях, реализующих АООП.</w:t>
      </w:r>
    </w:p>
    <w:p w:rsidR="00E2780B" w:rsidRPr="000004F1" w:rsidRDefault="00E2780B"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Показатели:</w:t>
      </w:r>
    </w:p>
    <w:p w:rsidR="00E2780B" w:rsidRPr="000004F1" w:rsidRDefault="00E2780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w:t>
      </w:r>
      <w:r w:rsidR="001D6783" w:rsidRPr="000004F1">
        <w:rPr>
          <w:rFonts w:ascii="Times New Roman" w:hAnsi="Times New Roman" w:cs="Times New Roman"/>
          <w:color w:val="3B3838" w:themeColor="background2" w:themeShade="40"/>
          <w:sz w:val="28"/>
          <w:szCs w:val="28"/>
        </w:rPr>
        <w:t>создание условий, соответствующи</w:t>
      </w:r>
      <w:r w:rsidR="00BD363E" w:rsidRPr="000004F1">
        <w:rPr>
          <w:rFonts w:ascii="Times New Roman" w:hAnsi="Times New Roman" w:cs="Times New Roman"/>
          <w:color w:val="3B3838" w:themeColor="background2" w:themeShade="40"/>
          <w:sz w:val="28"/>
          <w:szCs w:val="28"/>
        </w:rPr>
        <w:t>х</w:t>
      </w:r>
      <w:r w:rsidR="001D6783" w:rsidRPr="000004F1">
        <w:rPr>
          <w:rFonts w:ascii="Times New Roman" w:hAnsi="Times New Roman" w:cs="Times New Roman"/>
          <w:color w:val="3B3838" w:themeColor="background2" w:themeShade="40"/>
          <w:sz w:val="28"/>
          <w:szCs w:val="28"/>
        </w:rPr>
        <w:t xml:space="preserve"> требованиям ФГОС ОВЗ, в </w:t>
      </w:r>
      <w:r w:rsidR="0007277D" w:rsidRPr="000004F1">
        <w:rPr>
          <w:rFonts w:ascii="Times New Roman" w:hAnsi="Times New Roman" w:cs="Times New Roman"/>
          <w:color w:val="3B3838" w:themeColor="background2" w:themeShade="40"/>
          <w:sz w:val="28"/>
          <w:szCs w:val="28"/>
        </w:rPr>
        <w:t>100% школ</w:t>
      </w:r>
      <w:r w:rsidR="001D6783" w:rsidRPr="000004F1">
        <w:rPr>
          <w:rFonts w:ascii="Times New Roman" w:hAnsi="Times New Roman" w:cs="Times New Roman"/>
          <w:color w:val="3B3838" w:themeColor="background2" w:themeShade="40"/>
          <w:sz w:val="28"/>
          <w:szCs w:val="28"/>
        </w:rPr>
        <w:t>ах</w:t>
      </w:r>
      <w:r w:rsidR="0007277D" w:rsidRPr="000004F1">
        <w:rPr>
          <w:rFonts w:ascii="Times New Roman" w:hAnsi="Times New Roman" w:cs="Times New Roman"/>
          <w:color w:val="3B3838" w:themeColor="background2" w:themeShade="40"/>
          <w:sz w:val="28"/>
          <w:szCs w:val="28"/>
        </w:rPr>
        <w:t>, обучающих</w:t>
      </w:r>
      <w:r w:rsidR="00BE0F4C" w:rsidRPr="000004F1">
        <w:rPr>
          <w:rFonts w:ascii="Times New Roman" w:hAnsi="Times New Roman" w:cs="Times New Roman"/>
          <w:color w:val="3B3838" w:themeColor="background2" w:themeShade="40"/>
          <w:sz w:val="28"/>
          <w:szCs w:val="28"/>
        </w:rPr>
        <w:t xml:space="preserve"> детей с ОВЗ в 1 – 3-х классах</w:t>
      </w:r>
      <w:r w:rsidR="0007277D" w:rsidRPr="000004F1">
        <w:rPr>
          <w:rFonts w:ascii="Times New Roman" w:hAnsi="Times New Roman" w:cs="Times New Roman"/>
          <w:color w:val="3B3838" w:themeColor="background2" w:themeShade="40"/>
          <w:sz w:val="28"/>
          <w:szCs w:val="28"/>
        </w:rPr>
        <w:t>;</w:t>
      </w:r>
    </w:p>
    <w:p w:rsidR="0007277D" w:rsidRPr="000004F1" w:rsidRDefault="0007277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создан</w:t>
      </w:r>
      <w:r w:rsidR="0025753B" w:rsidRPr="000004F1">
        <w:rPr>
          <w:rFonts w:ascii="Times New Roman" w:hAnsi="Times New Roman" w:cs="Times New Roman"/>
          <w:color w:val="3B3838" w:themeColor="background2" w:themeShade="40"/>
          <w:sz w:val="28"/>
          <w:szCs w:val="28"/>
        </w:rPr>
        <w:t>ие</w:t>
      </w:r>
      <w:r w:rsidRPr="000004F1">
        <w:rPr>
          <w:rFonts w:ascii="Times New Roman" w:hAnsi="Times New Roman" w:cs="Times New Roman"/>
          <w:color w:val="3B3838" w:themeColor="background2" w:themeShade="40"/>
          <w:sz w:val="28"/>
          <w:szCs w:val="28"/>
        </w:rPr>
        <w:t xml:space="preserve"> 21 служб</w:t>
      </w:r>
      <w:r w:rsidR="0025753B" w:rsidRPr="000004F1">
        <w:rPr>
          <w:rFonts w:ascii="Times New Roman" w:hAnsi="Times New Roman" w:cs="Times New Roman"/>
          <w:color w:val="3B3838" w:themeColor="background2" w:themeShade="40"/>
          <w:sz w:val="28"/>
          <w:szCs w:val="28"/>
        </w:rPr>
        <w:t>ы</w:t>
      </w:r>
      <w:r w:rsidRPr="000004F1">
        <w:rPr>
          <w:rFonts w:ascii="Times New Roman" w:hAnsi="Times New Roman" w:cs="Times New Roman"/>
          <w:color w:val="3B3838" w:themeColor="background2" w:themeShade="40"/>
          <w:sz w:val="28"/>
          <w:szCs w:val="28"/>
        </w:rPr>
        <w:t xml:space="preserve"> ранней помощи в системе образования края;</w:t>
      </w:r>
    </w:p>
    <w:p w:rsidR="0007277D" w:rsidRPr="000004F1" w:rsidRDefault="0007277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w:t>
      </w:r>
      <w:r w:rsidR="001D6783" w:rsidRPr="000004F1">
        <w:rPr>
          <w:rFonts w:ascii="Times New Roman" w:hAnsi="Times New Roman" w:cs="Times New Roman"/>
          <w:color w:val="3B3838" w:themeColor="background2" w:themeShade="40"/>
          <w:sz w:val="28"/>
          <w:szCs w:val="28"/>
        </w:rPr>
        <w:t xml:space="preserve">оказание услуги психолого-педагогического консультирования </w:t>
      </w:r>
      <w:r w:rsidRPr="000004F1">
        <w:rPr>
          <w:rFonts w:ascii="Times New Roman" w:hAnsi="Times New Roman" w:cs="Times New Roman"/>
          <w:color w:val="3B3838" w:themeColor="background2" w:themeShade="40"/>
          <w:sz w:val="28"/>
          <w:szCs w:val="28"/>
        </w:rPr>
        <w:t>не менее 32% детей с ОВЗ от 0 до 3 лет;</w:t>
      </w:r>
    </w:p>
    <w:p w:rsidR="007835DD" w:rsidRPr="000004F1" w:rsidRDefault="0007277D" w:rsidP="002F4816">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организа</w:t>
      </w:r>
      <w:r w:rsidR="001D6783" w:rsidRPr="000004F1">
        <w:rPr>
          <w:rFonts w:ascii="Times New Roman" w:hAnsi="Times New Roman" w:cs="Times New Roman"/>
          <w:color w:val="3B3838" w:themeColor="background2" w:themeShade="40"/>
          <w:sz w:val="28"/>
          <w:szCs w:val="28"/>
        </w:rPr>
        <w:t>ция</w:t>
      </w:r>
      <w:r w:rsidRPr="000004F1">
        <w:rPr>
          <w:rFonts w:ascii="Times New Roman" w:hAnsi="Times New Roman" w:cs="Times New Roman"/>
          <w:color w:val="3B3838" w:themeColor="background2" w:themeShade="40"/>
          <w:sz w:val="28"/>
          <w:szCs w:val="28"/>
        </w:rPr>
        <w:t xml:space="preserve"> деятельност</w:t>
      </w:r>
      <w:r w:rsidR="001D6783" w:rsidRPr="000004F1">
        <w:rPr>
          <w:rFonts w:ascii="Times New Roman" w:hAnsi="Times New Roman" w:cs="Times New Roman"/>
          <w:color w:val="3B3838" w:themeColor="background2" w:themeShade="40"/>
          <w:sz w:val="28"/>
          <w:szCs w:val="28"/>
        </w:rPr>
        <w:t>и</w:t>
      </w:r>
      <w:r w:rsidRPr="000004F1">
        <w:rPr>
          <w:rFonts w:ascii="Times New Roman" w:hAnsi="Times New Roman" w:cs="Times New Roman"/>
          <w:color w:val="3B3838" w:themeColor="background2" w:themeShade="40"/>
          <w:sz w:val="28"/>
          <w:szCs w:val="28"/>
        </w:rPr>
        <w:t xml:space="preserve"> 19 муниципа</w:t>
      </w:r>
      <w:r w:rsidR="001D6783" w:rsidRPr="000004F1">
        <w:rPr>
          <w:rFonts w:ascii="Times New Roman" w:hAnsi="Times New Roman" w:cs="Times New Roman"/>
          <w:color w:val="3B3838" w:themeColor="background2" w:themeShade="40"/>
          <w:sz w:val="28"/>
          <w:szCs w:val="28"/>
        </w:rPr>
        <w:t>льных психологических служб, 20 </w:t>
      </w:r>
      <w:r w:rsidRPr="000004F1">
        <w:rPr>
          <w:rFonts w:ascii="Times New Roman" w:hAnsi="Times New Roman" w:cs="Times New Roman"/>
          <w:color w:val="3B3838" w:themeColor="background2" w:themeShade="40"/>
          <w:sz w:val="28"/>
          <w:szCs w:val="28"/>
        </w:rPr>
        <w:t>служб сопровождения в учреждениях, реализующих АООП, выполн</w:t>
      </w:r>
      <w:r w:rsidR="001D6783" w:rsidRPr="000004F1">
        <w:rPr>
          <w:rFonts w:ascii="Times New Roman" w:hAnsi="Times New Roman" w:cs="Times New Roman"/>
          <w:color w:val="3B3838" w:themeColor="background2" w:themeShade="40"/>
          <w:sz w:val="28"/>
          <w:szCs w:val="28"/>
        </w:rPr>
        <w:t>ение</w:t>
      </w:r>
      <w:r w:rsidRPr="000004F1">
        <w:rPr>
          <w:rFonts w:ascii="Times New Roman" w:hAnsi="Times New Roman" w:cs="Times New Roman"/>
          <w:color w:val="3B3838" w:themeColor="background2" w:themeShade="40"/>
          <w:sz w:val="28"/>
          <w:szCs w:val="28"/>
        </w:rPr>
        <w:t xml:space="preserve"> план</w:t>
      </w:r>
      <w:r w:rsidR="001D6783" w:rsidRPr="000004F1">
        <w:rPr>
          <w:rFonts w:ascii="Times New Roman" w:hAnsi="Times New Roman" w:cs="Times New Roman"/>
          <w:color w:val="3B3838" w:themeColor="background2" w:themeShade="40"/>
          <w:sz w:val="28"/>
          <w:szCs w:val="28"/>
        </w:rPr>
        <w:t>ов работ</w:t>
      </w:r>
      <w:r w:rsidR="002F4816" w:rsidRPr="000004F1">
        <w:rPr>
          <w:rFonts w:ascii="Times New Roman" w:hAnsi="Times New Roman" w:cs="Times New Roman"/>
          <w:color w:val="3B3838" w:themeColor="background2" w:themeShade="40"/>
          <w:sz w:val="28"/>
          <w:szCs w:val="28"/>
        </w:rPr>
        <w:t>.</w:t>
      </w:r>
    </w:p>
    <w:p w:rsidR="002F4816" w:rsidRPr="000004F1" w:rsidRDefault="002F4816" w:rsidP="002F4816">
      <w:pPr>
        <w:spacing w:after="0" w:line="240" w:lineRule="auto"/>
        <w:jc w:val="both"/>
        <w:rPr>
          <w:rFonts w:ascii="Times New Roman" w:hAnsi="Times New Roman" w:cs="Times New Roman"/>
          <w:color w:val="3B3838" w:themeColor="background2" w:themeShade="40"/>
          <w:sz w:val="28"/>
          <w:szCs w:val="28"/>
        </w:rPr>
      </w:pPr>
    </w:p>
    <w:p w:rsidR="00E2780B" w:rsidRPr="000004F1" w:rsidRDefault="00E2780B"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План-график реализации </w:t>
      </w:r>
      <w:r w:rsidR="00830B76" w:rsidRPr="000004F1">
        <w:rPr>
          <w:rFonts w:ascii="Times New Roman" w:hAnsi="Times New Roman" w:cs="Times New Roman"/>
          <w:b/>
          <w:color w:val="3B3838" w:themeColor="background2" w:themeShade="40"/>
          <w:sz w:val="28"/>
          <w:szCs w:val="28"/>
        </w:rPr>
        <w:t>под</w:t>
      </w:r>
      <w:r w:rsidRPr="000004F1">
        <w:rPr>
          <w:rFonts w:ascii="Times New Roman" w:hAnsi="Times New Roman" w:cs="Times New Roman"/>
          <w:b/>
          <w:color w:val="3B3838" w:themeColor="background2" w:themeShade="40"/>
          <w:sz w:val="28"/>
          <w:szCs w:val="28"/>
        </w:rPr>
        <w:t>проекта:</w:t>
      </w:r>
    </w:p>
    <w:p w:rsidR="00F92C64" w:rsidRPr="000004F1" w:rsidRDefault="00F92C64" w:rsidP="00A86433">
      <w:pPr>
        <w:spacing w:after="0" w:line="240" w:lineRule="auto"/>
        <w:jc w:val="both"/>
        <w:rPr>
          <w:rFonts w:ascii="Times New Roman" w:hAnsi="Times New Roman" w:cs="Times New Roman"/>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593"/>
        <w:gridCol w:w="5675"/>
        <w:gridCol w:w="2256"/>
      </w:tblGrid>
      <w:tr w:rsidR="000004F1" w:rsidRPr="000004F1" w:rsidTr="002A70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rsidR="008A1B16" w:rsidRPr="000004F1" w:rsidRDefault="0072719A"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675" w:type="dxa"/>
          </w:tcPr>
          <w:p w:rsidR="008A1B16" w:rsidRPr="000004F1" w:rsidRDefault="008A1B16"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256" w:type="dxa"/>
          </w:tcPr>
          <w:p w:rsidR="008A1B16" w:rsidRPr="000004F1" w:rsidRDefault="008A1B16"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31586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486" w:type="dxa"/>
            <w:gridSpan w:val="3"/>
            <w:vAlign w:val="center"/>
          </w:tcPr>
          <w:p w:rsidR="008A1B16" w:rsidRPr="000004F1" w:rsidRDefault="008A1B16"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Направление: система ранней помощи</w:t>
            </w:r>
          </w:p>
        </w:tc>
      </w:tr>
      <w:tr w:rsidR="000004F1" w:rsidRPr="000004F1" w:rsidTr="002A70A5">
        <w:tc>
          <w:tcPr>
            <w:cnfStyle w:val="001000000000" w:firstRow="0" w:lastRow="0" w:firstColumn="1" w:lastColumn="0" w:oddVBand="0" w:evenVBand="0" w:oddHBand="0" w:evenHBand="0" w:firstRowFirstColumn="0" w:firstRowLastColumn="0" w:lastRowFirstColumn="0" w:lastRowLastColumn="0"/>
            <w:tcW w:w="1555" w:type="dxa"/>
          </w:tcPr>
          <w:p w:rsidR="00282E37" w:rsidRPr="000004F1" w:rsidRDefault="00282E37"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январь</w:t>
            </w:r>
          </w:p>
        </w:tc>
        <w:tc>
          <w:tcPr>
            <w:tcW w:w="5675" w:type="dxa"/>
          </w:tcPr>
          <w:p w:rsidR="00282E37" w:rsidRPr="000004F1" w:rsidRDefault="00282E37"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 xml:space="preserve">Издано распоряжение министерства края о создании служб ранней помощи </w:t>
            </w:r>
          </w:p>
        </w:tc>
        <w:tc>
          <w:tcPr>
            <w:tcW w:w="2256" w:type="dxa"/>
          </w:tcPr>
          <w:p w:rsidR="00282E37" w:rsidRPr="000004F1" w:rsidRDefault="00091F22"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tc>
      </w:tr>
      <w:tr w:rsidR="000004F1" w:rsidRPr="000004F1" w:rsidTr="002A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282E37" w:rsidRPr="000004F1" w:rsidRDefault="00282E37"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апрель</w:t>
            </w:r>
          </w:p>
        </w:tc>
        <w:tc>
          <w:tcPr>
            <w:tcW w:w="5675" w:type="dxa"/>
          </w:tcPr>
          <w:p w:rsidR="00282E37" w:rsidRPr="000004F1" w:rsidRDefault="00282E37"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Проведено межведомственное совещание для специалистов служб ранней помощи совместно со здравоохранением "Организация ранней помощи в крае. Эффективное взаимодействие"</w:t>
            </w:r>
          </w:p>
        </w:tc>
        <w:tc>
          <w:tcPr>
            <w:tcW w:w="2256" w:type="dxa"/>
          </w:tcPr>
          <w:p w:rsidR="00091F22" w:rsidRPr="000004F1" w:rsidRDefault="00091F22"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282E37" w:rsidRPr="000004F1" w:rsidRDefault="00091F22"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Олифер О.О.</w:t>
            </w:r>
          </w:p>
        </w:tc>
      </w:tr>
      <w:tr w:rsidR="000004F1" w:rsidRPr="000004F1" w:rsidTr="0031586D">
        <w:trPr>
          <w:trHeight w:val="499"/>
        </w:trPr>
        <w:tc>
          <w:tcPr>
            <w:cnfStyle w:val="001000000000" w:firstRow="0" w:lastRow="0" w:firstColumn="1" w:lastColumn="0" w:oddVBand="0" w:evenVBand="0" w:oddHBand="0" w:evenHBand="0" w:firstRowFirstColumn="0" w:firstRowLastColumn="0" w:lastRowFirstColumn="0" w:lastRowLastColumn="0"/>
            <w:tcW w:w="9486" w:type="dxa"/>
            <w:gridSpan w:val="3"/>
            <w:vAlign w:val="center"/>
          </w:tcPr>
          <w:p w:rsidR="0031586D" w:rsidRPr="000004F1" w:rsidRDefault="0031586D"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Направление: службы сопровождения в учреждениях, реализующих АООП</w:t>
            </w:r>
          </w:p>
        </w:tc>
      </w:tr>
      <w:tr w:rsidR="000004F1" w:rsidRPr="000004F1" w:rsidTr="002A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37BE0" w:rsidRPr="000004F1" w:rsidRDefault="00737BE0"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январь</w:t>
            </w:r>
          </w:p>
        </w:tc>
        <w:tc>
          <w:tcPr>
            <w:tcW w:w="5675" w:type="dxa"/>
          </w:tcPr>
          <w:p w:rsidR="00737BE0" w:rsidRPr="000004F1" w:rsidRDefault="00737BE0" w:rsidP="002F4816">
            <w:pPr>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Проведен установочный семинар "Формы работы специалистов служб сопровождения"</w:t>
            </w:r>
          </w:p>
        </w:tc>
        <w:tc>
          <w:tcPr>
            <w:tcW w:w="2256" w:type="dxa"/>
          </w:tcPr>
          <w:p w:rsidR="00737BE0" w:rsidRPr="000004F1" w:rsidRDefault="00737BE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737BE0" w:rsidRPr="000004F1" w:rsidRDefault="00737BE0"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Олифер О.О.</w:t>
            </w:r>
          </w:p>
        </w:tc>
      </w:tr>
      <w:tr w:rsidR="000004F1" w:rsidRPr="000004F1" w:rsidTr="002A70A5">
        <w:tc>
          <w:tcPr>
            <w:cnfStyle w:val="001000000000" w:firstRow="0" w:lastRow="0" w:firstColumn="1" w:lastColumn="0" w:oddVBand="0" w:evenVBand="0" w:oddHBand="0" w:evenHBand="0" w:firstRowFirstColumn="0" w:firstRowLastColumn="0" w:lastRowFirstColumn="0" w:lastRowLastColumn="0"/>
            <w:tcW w:w="1555" w:type="dxa"/>
          </w:tcPr>
          <w:p w:rsidR="00737BE0" w:rsidRPr="000004F1" w:rsidRDefault="00737BE0"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по отдельному плану</w:t>
            </w:r>
          </w:p>
        </w:tc>
        <w:tc>
          <w:tcPr>
            <w:tcW w:w="5675" w:type="dxa"/>
          </w:tcPr>
          <w:p w:rsidR="00737BE0" w:rsidRPr="000004F1" w:rsidRDefault="00737BE0"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Организована методическая поддержка служб сопровождения</w:t>
            </w:r>
          </w:p>
        </w:tc>
        <w:tc>
          <w:tcPr>
            <w:tcW w:w="2256" w:type="dxa"/>
          </w:tcPr>
          <w:p w:rsidR="00737BE0" w:rsidRPr="000004F1" w:rsidRDefault="00737BE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737BE0" w:rsidRPr="000004F1" w:rsidRDefault="00737BE0"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Олифер О.О.</w:t>
            </w:r>
          </w:p>
          <w:p w:rsidR="00737BE0" w:rsidRPr="000004F1" w:rsidRDefault="00737BE0"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руководители кор</w:t>
            </w:r>
            <w:r w:rsidRPr="000004F1">
              <w:rPr>
                <w:rFonts w:ascii="Times New Roman" w:eastAsia="Helvetica" w:hAnsi="Times New Roman" w:cs="Times New Roman"/>
                <w:color w:val="3B3838" w:themeColor="background2" w:themeShade="40"/>
                <w:sz w:val="24"/>
                <w:szCs w:val="24"/>
              </w:rPr>
              <w:lastRenderedPageBreak/>
              <w:t>рекционных учреждений</w:t>
            </w:r>
          </w:p>
        </w:tc>
      </w:tr>
      <w:tr w:rsidR="000004F1" w:rsidRPr="000004F1" w:rsidTr="002A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37BE0" w:rsidRPr="000004F1" w:rsidRDefault="00737BE0"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lastRenderedPageBreak/>
              <w:t>август</w:t>
            </w:r>
          </w:p>
        </w:tc>
        <w:tc>
          <w:tcPr>
            <w:tcW w:w="5675" w:type="dxa"/>
          </w:tcPr>
          <w:p w:rsidR="00737BE0" w:rsidRPr="000004F1" w:rsidRDefault="00737BE0"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 xml:space="preserve">Проведен семинар-совещание для руководителей и специалистов в </w:t>
            </w:r>
            <w:r w:rsidR="009E078F" w:rsidRPr="000004F1">
              <w:rPr>
                <w:rFonts w:ascii="Times New Roman" w:eastAsia="Helvetica" w:hAnsi="Times New Roman" w:cs="Times New Roman"/>
                <w:color w:val="3B3838" w:themeColor="background2" w:themeShade="40"/>
                <w:sz w:val="24"/>
                <w:szCs w:val="24"/>
              </w:rPr>
              <w:t xml:space="preserve">рамках августовской конференции </w:t>
            </w:r>
            <w:r w:rsidRPr="000004F1">
              <w:rPr>
                <w:rFonts w:ascii="Times New Roman" w:eastAsia="Helvetica" w:hAnsi="Times New Roman" w:cs="Times New Roman"/>
                <w:color w:val="3B3838" w:themeColor="background2" w:themeShade="40"/>
                <w:sz w:val="24"/>
                <w:szCs w:val="24"/>
              </w:rPr>
              <w:t>"Служба сопровождения в образовательной организации: эффективность, проблемы"</w:t>
            </w:r>
          </w:p>
        </w:tc>
        <w:tc>
          <w:tcPr>
            <w:tcW w:w="2256" w:type="dxa"/>
          </w:tcPr>
          <w:p w:rsidR="006C0DCC" w:rsidRPr="000004F1" w:rsidRDefault="006C0DC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6C0DCC" w:rsidRPr="000004F1" w:rsidRDefault="006C0DCC"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Олифер О.О.</w:t>
            </w:r>
          </w:p>
          <w:p w:rsidR="00737BE0" w:rsidRPr="000004F1" w:rsidRDefault="00737BE0"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руководители коррекционных учреждений</w:t>
            </w:r>
          </w:p>
        </w:tc>
      </w:tr>
      <w:tr w:rsidR="000004F1" w:rsidRPr="000004F1" w:rsidTr="000C657E">
        <w:trPr>
          <w:trHeight w:val="542"/>
        </w:trPr>
        <w:tc>
          <w:tcPr>
            <w:cnfStyle w:val="001000000000" w:firstRow="0" w:lastRow="0" w:firstColumn="1" w:lastColumn="0" w:oddVBand="0" w:evenVBand="0" w:oddHBand="0" w:evenHBand="0" w:firstRowFirstColumn="0" w:firstRowLastColumn="0" w:lastRowFirstColumn="0" w:lastRowLastColumn="0"/>
            <w:tcW w:w="9486" w:type="dxa"/>
            <w:gridSpan w:val="3"/>
            <w:vAlign w:val="center"/>
          </w:tcPr>
          <w:p w:rsidR="00BB7BFE" w:rsidRPr="000004F1" w:rsidRDefault="000C657E"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Направление: муниципальные психологические службы (далее - МПС)</w:t>
            </w:r>
          </w:p>
        </w:tc>
      </w:tr>
      <w:tr w:rsidR="000004F1" w:rsidRPr="000004F1" w:rsidTr="002A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C4BEE" w:rsidRPr="000004F1" w:rsidRDefault="007C4BEE"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январь</w:t>
            </w:r>
          </w:p>
        </w:tc>
        <w:tc>
          <w:tcPr>
            <w:tcW w:w="5675" w:type="dxa"/>
          </w:tcPr>
          <w:p w:rsidR="007C4BEE" w:rsidRPr="000004F1" w:rsidRDefault="007C4BEE"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 xml:space="preserve">Утверждено распоряжение министерства края о создании МПС в системе образования </w:t>
            </w:r>
          </w:p>
        </w:tc>
        <w:tc>
          <w:tcPr>
            <w:tcW w:w="2256" w:type="dxa"/>
          </w:tcPr>
          <w:p w:rsidR="007C4BEE" w:rsidRPr="000004F1" w:rsidRDefault="00985B9A"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tc>
      </w:tr>
      <w:tr w:rsidR="000004F1" w:rsidRPr="000004F1" w:rsidTr="007C4BEE">
        <w:tc>
          <w:tcPr>
            <w:cnfStyle w:val="001000000000" w:firstRow="0" w:lastRow="0" w:firstColumn="1" w:lastColumn="0" w:oddVBand="0" w:evenVBand="0" w:oddHBand="0" w:evenHBand="0" w:firstRowFirstColumn="0" w:firstRowLastColumn="0" w:lastRowFirstColumn="0" w:lastRowLastColumn="0"/>
            <w:tcW w:w="1555" w:type="dxa"/>
          </w:tcPr>
          <w:p w:rsidR="007C4BEE" w:rsidRPr="000004F1" w:rsidRDefault="007C4BEE"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август</w:t>
            </w:r>
          </w:p>
        </w:tc>
        <w:tc>
          <w:tcPr>
            <w:tcW w:w="5675" w:type="dxa"/>
            <w:tcBorders>
              <w:bottom w:val="single" w:sz="4" w:space="0" w:color="A5A5A5" w:themeColor="accent3"/>
            </w:tcBorders>
          </w:tcPr>
          <w:p w:rsidR="007C4BEE" w:rsidRPr="000004F1" w:rsidRDefault="00985B9A" w:rsidP="00A86433">
            <w:pPr>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Заседание совета</w:t>
            </w:r>
            <w:r w:rsidR="007C4BEE" w:rsidRPr="000004F1">
              <w:rPr>
                <w:rFonts w:ascii="Times New Roman" w:eastAsia="Helvetica" w:hAnsi="Times New Roman" w:cs="Times New Roman"/>
                <w:color w:val="3B3838" w:themeColor="background2" w:themeShade="40"/>
                <w:sz w:val="24"/>
                <w:szCs w:val="24"/>
              </w:rPr>
              <w:t xml:space="preserve"> руководителей МПС "Стратегия организа</w:t>
            </w:r>
            <w:r w:rsidRPr="000004F1">
              <w:rPr>
                <w:rFonts w:ascii="Times New Roman" w:eastAsia="Helvetica" w:hAnsi="Times New Roman" w:cs="Times New Roman"/>
                <w:color w:val="3B3838" w:themeColor="background2" w:themeShade="40"/>
                <w:sz w:val="24"/>
                <w:szCs w:val="24"/>
              </w:rPr>
              <w:t>ции психологических служб края"</w:t>
            </w:r>
          </w:p>
        </w:tc>
        <w:tc>
          <w:tcPr>
            <w:tcW w:w="2256" w:type="dxa"/>
          </w:tcPr>
          <w:p w:rsidR="00985B9A" w:rsidRPr="000004F1" w:rsidRDefault="00985B9A"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7C4BEE" w:rsidRPr="000004F1" w:rsidRDefault="00985B9A"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Олифер О.О.</w:t>
            </w:r>
          </w:p>
        </w:tc>
      </w:tr>
      <w:tr w:rsidR="000004F1" w:rsidRPr="000004F1" w:rsidTr="007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C4BEE" w:rsidRPr="000004F1" w:rsidRDefault="007C4BEE"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август</w:t>
            </w:r>
          </w:p>
        </w:tc>
        <w:tc>
          <w:tcPr>
            <w:tcW w:w="5675" w:type="dxa"/>
            <w:tcBorders>
              <w:top w:val="single" w:sz="4" w:space="0" w:color="A5A5A5" w:themeColor="accent3"/>
              <w:bottom w:val="single" w:sz="4" w:space="0" w:color="A5A5A5" w:themeColor="accent3"/>
            </w:tcBorders>
          </w:tcPr>
          <w:p w:rsidR="007C4BEE" w:rsidRPr="000004F1" w:rsidRDefault="007C4BEE" w:rsidP="00A86433">
            <w:pPr>
              <w:snapToGrid w:val="0"/>
              <w:jc w:val="both"/>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 xml:space="preserve">Межрегиональный семинар "Модели психолого-педагогического сопровождения учащихся в контексте Концепции развития психологической службы в системе образования </w:t>
            </w:r>
            <w:r w:rsidR="00985B9A" w:rsidRPr="000004F1">
              <w:rPr>
                <w:rFonts w:ascii="Times New Roman" w:eastAsia="Helvetica" w:hAnsi="Times New Roman" w:cs="Times New Roman"/>
                <w:color w:val="3B3838" w:themeColor="background2" w:themeShade="40"/>
                <w:sz w:val="24"/>
                <w:szCs w:val="24"/>
              </w:rPr>
              <w:t>РФ</w:t>
            </w:r>
            <w:r w:rsidRPr="000004F1">
              <w:rPr>
                <w:rFonts w:ascii="Times New Roman" w:eastAsia="Helvetica" w:hAnsi="Times New Roman" w:cs="Times New Roman"/>
                <w:color w:val="3B3838" w:themeColor="background2" w:themeShade="40"/>
                <w:sz w:val="24"/>
                <w:szCs w:val="24"/>
              </w:rPr>
              <w:t>"</w:t>
            </w:r>
          </w:p>
        </w:tc>
        <w:tc>
          <w:tcPr>
            <w:tcW w:w="2256" w:type="dxa"/>
          </w:tcPr>
          <w:p w:rsidR="00985B9A" w:rsidRPr="000004F1" w:rsidRDefault="00985B9A"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7C4BEE" w:rsidRPr="000004F1" w:rsidRDefault="00985B9A"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Олифер О.О.</w:t>
            </w:r>
          </w:p>
        </w:tc>
      </w:tr>
      <w:tr w:rsidR="000004F1" w:rsidRPr="000004F1" w:rsidTr="007835DD">
        <w:trPr>
          <w:trHeight w:val="404"/>
        </w:trPr>
        <w:tc>
          <w:tcPr>
            <w:cnfStyle w:val="001000000000" w:firstRow="0" w:lastRow="0" w:firstColumn="1" w:lastColumn="0" w:oddVBand="0" w:evenVBand="0" w:oddHBand="0" w:evenHBand="0" w:firstRowFirstColumn="0" w:firstRowLastColumn="0" w:lastRowFirstColumn="0" w:lastRowLastColumn="0"/>
            <w:tcW w:w="9486" w:type="dxa"/>
            <w:gridSpan w:val="3"/>
            <w:vAlign w:val="center"/>
          </w:tcPr>
          <w:p w:rsidR="00A01E63" w:rsidRPr="000004F1" w:rsidRDefault="00A01E63" w:rsidP="007835DD">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Направление: реализация ФГОС ОВЗ</w:t>
            </w:r>
          </w:p>
        </w:tc>
      </w:tr>
      <w:tr w:rsidR="000004F1" w:rsidRPr="000004F1" w:rsidTr="00E55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01E63" w:rsidRPr="000004F1" w:rsidRDefault="00A01E63"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01</w:t>
            </w:r>
            <w:r w:rsidR="004A02F2" w:rsidRPr="000004F1">
              <w:rPr>
                <w:rFonts w:ascii="Times New Roman" w:eastAsia="Helvetica" w:hAnsi="Times New Roman" w:cs="Times New Roman"/>
                <w:color w:val="3B3838" w:themeColor="background2" w:themeShade="40"/>
                <w:sz w:val="24"/>
                <w:szCs w:val="24"/>
              </w:rPr>
              <w:t xml:space="preserve">.03 – </w:t>
            </w:r>
            <w:r w:rsidRPr="000004F1">
              <w:rPr>
                <w:rFonts w:ascii="Times New Roman" w:eastAsia="Helvetica" w:hAnsi="Times New Roman" w:cs="Times New Roman"/>
                <w:color w:val="3B3838" w:themeColor="background2" w:themeShade="40"/>
                <w:sz w:val="24"/>
                <w:szCs w:val="24"/>
              </w:rPr>
              <w:t>02</w:t>
            </w:r>
            <w:r w:rsidR="004A02F2" w:rsidRPr="000004F1">
              <w:rPr>
                <w:rFonts w:ascii="Times New Roman" w:eastAsia="Helvetica" w:hAnsi="Times New Roman" w:cs="Times New Roman"/>
                <w:color w:val="3B3838" w:themeColor="background2" w:themeShade="40"/>
                <w:sz w:val="24"/>
                <w:szCs w:val="24"/>
              </w:rPr>
              <w:t>.03.2018</w:t>
            </w:r>
            <w:r w:rsidRPr="000004F1">
              <w:rPr>
                <w:rFonts w:ascii="Times New Roman" w:eastAsia="Helvetica" w:hAnsi="Times New Roman" w:cs="Times New Roman"/>
                <w:color w:val="3B3838" w:themeColor="background2" w:themeShade="40"/>
                <w:sz w:val="24"/>
                <w:szCs w:val="24"/>
              </w:rPr>
              <w:t xml:space="preserve"> </w:t>
            </w:r>
          </w:p>
        </w:tc>
        <w:tc>
          <w:tcPr>
            <w:tcW w:w="5675" w:type="dxa"/>
            <w:tcBorders>
              <w:bottom w:val="single" w:sz="4" w:space="0" w:color="A5A5A5" w:themeColor="accent3"/>
            </w:tcBorders>
          </w:tcPr>
          <w:p w:rsidR="00A01E63" w:rsidRPr="000004F1" w:rsidRDefault="00A01E63" w:rsidP="00A86433">
            <w:pPr>
              <w:snapToGri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eastAsia="ar-SA"/>
              </w:rPr>
            </w:pPr>
            <w:r w:rsidRPr="000004F1">
              <w:rPr>
                <w:rFonts w:ascii="Times New Roman" w:eastAsia="Arial Unicode MS" w:hAnsi="Times New Roman" w:cs="Times New Roman"/>
                <w:color w:val="3B3838" w:themeColor="background2" w:themeShade="40"/>
                <w:sz w:val="24"/>
                <w:szCs w:val="24"/>
                <w:bdr w:val="nil"/>
              </w:rPr>
              <w:t xml:space="preserve">Методический десант. Открытый педагогический совет с участием руководителей коррекционных учреждений "Проектирование и организация методической работы в условиях реализации ФГОС ОВЗ" на базе </w:t>
            </w:r>
            <w:r w:rsidR="009E078F" w:rsidRPr="000004F1">
              <w:rPr>
                <w:rFonts w:ascii="Times New Roman" w:eastAsia="Arial Unicode MS" w:hAnsi="Times New Roman" w:cs="Times New Roman"/>
                <w:color w:val="3B3838" w:themeColor="background2" w:themeShade="40"/>
                <w:sz w:val="24"/>
                <w:szCs w:val="24"/>
                <w:bdr w:val="nil"/>
              </w:rPr>
              <w:t>школы № </w:t>
            </w:r>
            <w:r w:rsidRPr="000004F1">
              <w:rPr>
                <w:rFonts w:ascii="Times New Roman" w:eastAsia="Arial Unicode MS" w:hAnsi="Times New Roman" w:cs="Times New Roman"/>
                <w:color w:val="3B3838" w:themeColor="background2" w:themeShade="40"/>
                <w:sz w:val="24"/>
                <w:szCs w:val="24"/>
                <w:bdr w:val="nil"/>
              </w:rPr>
              <w:t>4 г. Амурск</w:t>
            </w:r>
          </w:p>
        </w:tc>
        <w:tc>
          <w:tcPr>
            <w:tcW w:w="2256" w:type="dxa"/>
          </w:tcPr>
          <w:p w:rsidR="00A01E63" w:rsidRPr="000004F1" w:rsidRDefault="00A01E63"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Кочетова Е.В.</w:t>
            </w:r>
          </w:p>
          <w:p w:rsidR="00A01E63" w:rsidRPr="000004F1" w:rsidRDefault="00A01E63"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Хлебникова В.Г.</w:t>
            </w:r>
          </w:p>
          <w:p w:rsidR="00A01E63" w:rsidRPr="000004F1" w:rsidRDefault="00A01E63"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p>
        </w:tc>
      </w:tr>
      <w:tr w:rsidR="000004F1" w:rsidRPr="000004F1" w:rsidTr="00E553A1">
        <w:tc>
          <w:tcPr>
            <w:cnfStyle w:val="001000000000" w:firstRow="0" w:lastRow="0" w:firstColumn="1" w:lastColumn="0" w:oddVBand="0" w:evenVBand="0" w:oddHBand="0" w:evenHBand="0" w:firstRowFirstColumn="0" w:firstRowLastColumn="0" w:lastRowFirstColumn="0" w:lastRowLastColumn="0"/>
            <w:tcW w:w="1555" w:type="dxa"/>
          </w:tcPr>
          <w:p w:rsidR="00A01E63" w:rsidRPr="000004F1" w:rsidRDefault="00A01E63"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март</w:t>
            </w:r>
          </w:p>
        </w:tc>
        <w:tc>
          <w:tcPr>
            <w:tcW w:w="5675" w:type="dxa"/>
            <w:tcBorders>
              <w:top w:val="single" w:sz="4" w:space="0" w:color="A5A5A5" w:themeColor="accent3"/>
              <w:bottom w:val="single" w:sz="4" w:space="0" w:color="A5A5A5" w:themeColor="accent3"/>
            </w:tcBorders>
          </w:tcPr>
          <w:p w:rsidR="00A01E63" w:rsidRPr="000004F1" w:rsidRDefault="00A01E63" w:rsidP="00A86433">
            <w:pPr>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eastAsia="ar-SA"/>
              </w:rPr>
            </w:pPr>
            <w:r w:rsidRPr="000004F1">
              <w:rPr>
                <w:rFonts w:ascii="Times New Roman" w:eastAsia="Arial Unicode MS" w:hAnsi="Times New Roman" w:cs="Times New Roman"/>
                <w:color w:val="3B3838" w:themeColor="background2" w:themeShade="40"/>
                <w:sz w:val="24"/>
                <w:szCs w:val="24"/>
                <w:bdr w:val="nil"/>
              </w:rPr>
              <w:t>Краевой конкурс "Лучшая АООП ОО"</w:t>
            </w:r>
          </w:p>
        </w:tc>
        <w:tc>
          <w:tcPr>
            <w:tcW w:w="2256" w:type="dxa"/>
          </w:tcPr>
          <w:p w:rsidR="00A01E63" w:rsidRPr="000004F1" w:rsidRDefault="00A01E63"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ХК ИРО</w:t>
            </w:r>
          </w:p>
          <w:p w:rsidR="00A01E63" w:rsidRPr="000004F1" w:rsidRDefault="00A01E63"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tc>
      </w:tr>
      <w:tr w:rsidR="000004F1" w:rsidRPr="000004F1" w:rsidTr="00E55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01E63" w:rsidRPr="000004F1" w:rsidRDefault="00A01E63"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23</w:t>
            </w:r>
            <w:r w:rsidR="004A02F2" w:rsidRPr="000004F1">
              <w:rPr>
                <w:rFonts w:ascii="Times New Roman" w:eastAsia="Helvetica" w:hAnsi="Times New Roman" w:cs="Times New Roman"/>
                <w:color w:val="3B3838" w:themeColor="background2" w:themeShade="40"/>
                <w:sz w:val="24"/>
                <w:szCs w:val="24"/>
              </w:rPr>
              <w:t>.04</w:t>
            </w:r>
            <w:r w:rsidRPr="000004F1">
              <w:rPr>
                <w:rFonts w:ascii="Times New Roman" w:eastAsia="Helvetica" w:hAnsi="Times New Roman" w:cs="Times New Roman"/>
                <w:color w:val="3B3838" w:themeColor="background2" w:themeShade="40"/>
                <w:sz w:val="24"/>
                <w:szCs w:val="24"/>
              </w:rPr>
              <w:t xml:space="preserve"> – </w:t>
            </w:r>
            <w:r w:rsidR="004A02F2" w:rsidRPr="000004F1">
              <w:rPr>
                <w:rFonts w:ascii="Times New Roman" w:eastAsia="Helvetica" w:hAnsi="Times New Roman" w:cs="Times New Roman"/>
                <w:color w:val="3B3838" w:themeColor="background2" w:themeShade="40"/>
                <w:sz w:val="24"/>
                <w:szCs w:val="24"/>
              </w:rPr>
              <w:t>27.04.2018</w:t>
            </w:r>
          </w:p>
        </w:tc>
        <w:tc>
          <w:tcPr>
            <w:tcW w:w="5675" w:type="dxa"/>
            <w:tcBorders>
              <w:top w:val="single" w:sz="4" w:space="0" w:color="A5A5A5" w:themeColor="accent3"/>
              <w:bottom w:val="single" w:sz="4" w:space="0" w:color="A5A5A5" w:themeColor="accent3"/>
            </w:tcBorders>
          </w:tcPr>
          <w:p w:rsidR="00A01E63" w:rsidRPr="000004F1" w:rsidRDefault="00A01E63" w:rsidP="00A86433">
            <w:pPr>
              <w:snapToGri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eastAsia="ar-SA"/>
              </w:rPr>
            </w:pPr>
            <w:r w:rsidRPr="000004F1">
              <w:rPr>
                <w:rFonts w:ascii="Times New Roman" w:eastAsia="Helvetica" w:hAnsi="Times New Roman" w:cs="Times New Roman"/>
                <w:color w:val="3B3838" w:themeColor="background2" w:themeShade="40"/>
                <w:sz w:val="24"/>
                <w:szCs w:val="24"/>
              </w:rPr>
              <w:t>Краевой конкурс на лучшее открытое образовательное пространство среди учреждений</w:t>
            </w:r>
          </w:p>
        </w:tc>
        <w:tc>
          <w:tcPr>
            <w:tcW w:w="2256" w:type="dxa"/>
          </w:tcPr>
          <w:p w:rsidR="00A01E63" w:rsidRPr="000004F1" w:rsidRDefault="00A01E63"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 xml:space="preserve">Кочетова Е.В. </w:t>
            </w:r>
          </w:p>
          <w:p w:rsidR="00A01E63" w:rsidRPr="000004F1" w:rsidRDefault="00A01E63"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tc>
      </w:tr>
      <w:tr w:rsidR="000004F1" w:rsidRPr="000004F1" w:rsidTr="00E553A1">
        <w:tc>
          <w:tcPr>
            <w:cnfStyle w:val="001000000000" w:firstRow="0" w:lastRow="0" w:firstColumn="1" w:lastColumn="0" w:oddVBand="0" w:evenVBand="0" w:oddHBand="0" w:evenHBand="0" w:firstRowFirstColumn="0" w:firstRowLastColumn="0" w:lastRowFirstColumn="0" w:lastRowLastColumn="0"/>
            <w:tcW w:w="1555" w:type="dxa"/>
          </w:tcPr>
          <w:p w:rsidR="00A01E63" w:rsidRPr="000004F1" w:rsidRDefault="00A01E63"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01</w:t>
            </w:r>
            <w:r w:rsidR="004A02F2" w:rsidRPr="000004F1">
              <w:rPr>
                <w:rFonts w:ascii="Times New Roman" w:eastAsia="Helvetica" w:hAnsi="Times New Roman" w:cs="Times New Roman"/>
                <w:color w:val="3B3838" w:themeColor="background2" w:themeShade="40"/>
                <w:sz w:val="24"/>
                <w:szCs w:val="24"/>
              </w:rPr>
              <w:t>.08.2018</w:t>
            </w:r>
          </w:p>
        </w:tc>
        <w:tc>
          <w:tcPr>
            <w:tcW w:w="5675" w:type="dxa"/>
            <w:tcBorders>
              <w:top w:val="single" w:sz="4" w:space="0" w:color="A5A5A5" w:themeColor="accent3"/>
              <w:bottom w:val="single" w:sz="4" w:space="0" w:color="A5A5A5" w:themeColor="accent3"/>
            </w:tcBorders>
          </w:tcPr>
          <w:p w:rsidR="00A01E63" w:rsidRPr="000004F1" w:rsidRDefault="00A01E63" w:rsidP="00A86433">
            <w:pPr>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Первый этап конкурса и участие во Всероссийском конкурсе "Лучшая инклюзивная школа России"</w:t>
            </w:r>
          </w:p>
        </w:tc>
        <w:tc>
          <w:tcPr>
            <w:tcW w:w="2256" w:type="dxa"/>
          </w:tcPr>
          <w:p w:rsidR="00A01E63" w:rsidRPr="000004F1" w:rsidRDefault="00A01E63"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 xml:space="preserve">Кочетова Е.В. </w:t>
            </w:r>
          </w:p>
          <w:p w:rsidR="00A01E63" w:rsidRPr="000004F1" w:rsidRDefault="00A01E63"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tc>
      </w:tr>
      <w:tr w:rsidR="000004F1" w:rsidRPr="000004F1" w:rsidTr="00E55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01E63" w:rsidRPr="000004F1" w:rsidRDefault="00A01E63"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 xml:space="preserve">22 </w:t>
            </w:r>
            <w:r w:rsidR="004A02F2" w:rsidRPr="000004F1">
              <w:rPr>
                <w:rFonts w:ascii="Times New Roman" w:eastAsia="Helvetica" w:hAnsi="Times New Roman" w:cs="Times New Roman"/>
                <w:color w:val="3B3838" w:themeColor="background2" w:themeShade="40"/>
                <w:sz w:val="24"/>
                <w:szCs w:val="24"/>
              </w:rPr>
              <w:t>.10 – 26.10.2018</w:t>
            </w:r>
          </w:p>
        </w:tc>
        <w:tc>
          <w:tcPr>
            <w:tcW w:w="5675" w:type="dxa"/>
            <w:tcBorders>
              <w:top w:val="single" w:sz="4" w:space="0" w:color="A5A5A5" w:themeColor="accent3"/>
              <w:bottom w:val="single" w:sz="4" w:space="0" w:color="A5A5A5" w:themeColor="accent3"/>
            </w:tcBorders>
          </w:tcPr>
          <w:p w:rsidR="00A01E63" w:rsidRPr="000004F1" w:rsidRDefault="00A01E63" w:rsidP="00A86433">
            <w:pPr>
              <w:snapToGri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eastAsia="ar-SA"/>
              </w:rPr>
            </w:pPr>
            <w:r w:rsidRPr="000004F1">
              <w:rPr>
                <w:rFonts w:ascii="Times New Roman" w:eastAsia="Times New Roman" w:hAnsi="Times New Roman" w:cs="Times New Roman"/>
                <w:color w:val="3B3838" w:themeColor="background2" w:themeShade="40"/>
                <w:sz w:val="24"/>
                <w:szCs w:val="24"/>
                <w:lang w:eastAsia="ar-SA"/>
              </w:rPr>
              <w:t>Краевой конкурс "Педагог 2018" по номинациям "Лучший учитель-дефектолог года", "Лучший педагог-психолог года"</w:t>
            </w:r>
          </w:p>
        </w:tc>
        <w:tc>
          <w:tcPr>
            <w:tcW w:w="2256" w:type="dxa"/>
          </w:tcPr>
          <w:p w:rsidR="00A01E63" w:rsidRPr="000004F1" w:rsidRDefault="00A01E63"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Кочетова Е.В.</w:t>
            </w:r>
          </w:p>
          <w:p w:rsidR="00A01E63" w:rsidRPr="000004F1" w:rsidRDefault="00A01E63"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Олифер О.О.</w:t>
            </w:r>
          </w:p>
          <w:p w:rsidR="00A01E63" w:rsidRPr="000004F1" w:rsidRDefault="00A01E63"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tc>
      </w:tr>
      <w:tr w:rsidR="000004F1" w:rsidRPr="000004F1" w:rsidTr="00E553A1">
        <w:tc>
          <w:tcPr>
            <w:cnfStyle w:val="001000000000" w:firstRow="0" w:lastRow="0" w:firstColumn="1" w:lastColumn="0" w:oddVBand="0" w:evenVBand="0" w:oddHBand="0" w:evenHBand="0" w:firstRowFirstColumn="0" w:firstRowLastColumn="0" w:lastRowFirstColumn="0" w:lastRowLastColumn="0"/>
            <w:tcW w:w="1555" w:type="dxa"/>
          </w:tcPr>
          <w:p w:rsidR="00A01E63" w:rsidRPr="000004F1" w:rsidRDefault="00A01E63" w:rsidP="00A86433">
            <w:pPr>
              <w:jc w:val="center"/>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ноябрь</w:t>
            </w:r>
          </w:p>
        </w:tc>
        <w:tc>
          <w:tcPr>
            <w:tcW w:w="5675" w:type="dxa"/>
            <w:tcBorders>
              <w:top w:val="single" w:sz="4" w:space="0" w:color="A5A5A5" w:themeColor="accent3"/>
              <w:bottom w:val="single" w:sz="4" w:space="0" w:color="A5A5A5" w:themeColor="accent3"/>
            </w:tcBorders>
          </w:tcPr>
          <w:p w:rsidR="00A01E63" w:rsidRPr="000004F1" w:rsidRDefault="00A01E63"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 xml:space="preserve">Краевой конкурс "Школа-территория здоровья" </w:t>
            </w:r>
          </w:p>
        </w:tc>
        <w:tc>
          <w:tcPr>
            <w:tcW w:w="2256" w:type="dxa"/>
          </w:tcPr>
          <w:p w:rsidR="00A01E63" w:rsidRPr="000004F1" w:rsidRDefault="00A01E63"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A01E63" w:rsidRPr="000004F1" w:rsidRDefault="00A01E63"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Helvetica" w:hAnsi="Times New Roman" w:cs="Times New Roman"/>
                <w:color w:val="3B3838" w:themeColor="background2" w:themeShade="40"/>
                <w:sz w:val="24"/>
                <w:szCs w:val="24"/>
              </w:rPr>
            </w:pPr>
            <w:r w:rsidRPr="000004F1">
              <w:rPr>
                <w:rFonts w:ascii="Times New Roman" w:eastAsia="Helvetica" w:hAnsi="Times New Roman" w:cs="Times New Roman"/>
                <w:color w:val="3B3838" w:themeColor="background2" w:themeShade="40"/>
                <w:sz w:val="24"/>
                <w:szCs w:val="24"/>
              </w:rPr>
              <w:t>Олифер О.О.</w:t>
            </w:r>
          </w:p>
        </w:tc>
      </w:tr>
    </w:tbl>
    <w:p w:rsidR="00BF2F46" w:rsidRPr="000004F1" w:rsidRDefault="00BF2F46" w:rsidP="00A86433">
      <w:pPr>
        <w:spacing w:after="0" w:line="240" w:lineRule="auto"/>
        <w:jc w:val="center"/>
        <w:rPr>
          <w:rFonts w:ascii="Times New Roman" w:hAnsi="Times New Roman" w:cs="Times New Roman"/>
          <w:color w:val="3B3838" w:themeColor="background2" w:themeShade="40"/>
          <w:sz w:val="28"/>
          <w:szCs w:val="28"/>
          <w:u w:val="single"/>
        </w:rPr>
      </w:pPr>
    </w:p>
    <w:p w:rsidR="00BF2F46" w:rsidRPr="000004F1" w:rsidRDefault="00BF2F46" w:rsidP="00A86433">
      <w:pPr>
        <w:spacing w:after="0" w:line="240" w:lineRule="auto"/>
        <w:jc w:val="center"/>
        <w:rPr>
          <w:rFonts w:ascii="Times New Roman" w:hAnsi="Times New Roman" w:cs="Times New Roman"/>
          <w:color w:val="3B3838" w:themeColor="background2" w:themeShade="40"/>
          <w:sz w:val="28"/>
          <w:szCs w:val="28"/>
          <w:u w:val="single"/>
        </w:rPr>
      </w:pPr>
    </w:p>
    <w:p w:rsidR="00A66C06" w:rsidRPr="000004F1" w:rsidRDefault="00A66C06"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t>ПРОЕКТ № 4</w:t>
      </w:r>
    </w:p>
    <w:p w:rsidR="002170EE" w:rsidRPr="000004F1" w:rsidRDefault="002170EE" w:rsidP="00A86433">
      <w:pPr>
        <w:spacing w:after="0" w:line="240" w:lineRule="auto"/>
        <w:jc w:val="center"/>
        <w:rPr>
          <w:rFonts w:ascii="Times New Roman" w:hAnsi="Times New Roman" w:cs="Times New Roman"/>
          <w:color w:val="3B3838" w:themeColor="background2" w:themeShade="40"/>
          <w:sz w:val="28"/>
          <w:szCs w:val="28"/>
        </w:rPr>
      </w:pPr>
    </w:p>
    <w:p w:rsidR="002170EE" w:rsidRPr="000004F1" w:rsidRDefault="00CE0887"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2170EE" w:rsidRPr="000004F1">
        <w:rPr>
          <w:rFonts w:ascii="Times New Roman" w:hAnsi="Times New Roman" w:cs="Times New Roman"/>
          <w:b/>
          <w:color w:val="3B3838" w:themeColor="background2" w:themeShade="40"/>
          <w:sz w:val="28"/>
          <w:szCs w:val="28"/>
        </w:rPr>
        <w:t>Одаренный ребенок = одаренный учитель</w:t>
      </w:r>
      <w:r w:rsidRPr="000004F1">
        <w:rPr>
          <w:rFonts w:ascii="Times New Roman" w:hAnsi="Times New Roman" w:cs="Times New Roman"/>
          <w:b/>
          <w:color w:val="3B3838" w:themeColor="background2" w:themeShade="40"/>
          <w:sz w:val="28"/>
          <w:szCs w:val="28"/>
        </w:rPr>
        <w:t>"</w:t>
      </w:r>
    </w:p>
    <w:p w:rsidR="002170EE" w:rsidRPr="000004F1" w:rsidRDefault="002170EE" w:rsidP="00A86433">
      <w:pPr>
        <w:spacing w:after="0" w:line="240" w:lineRule="auto"/>
        <w:jc w:val="center"/>
        <w:rPr>
          <w:rFonts w:ascii="Times New Roman" w:hAnsi="Times New Roman" w:cs="Times New Roman"/>
          <w:color w:val="3B3838" w:themeColor="background2" w:themeShade="40"/>
          <w:sz w:val="28"/>
          <w:szCs w:val="28"/>
        </w:rPr>
      </w:pPr>
    </w:p>
    <w:p w:rsidR="00F73CA4" w:rsidRPr="000004F1" w:rsidRDefault="00F73CA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Куратор: </w:t>
      </w:r>
      <w:r w:rsidRPr="000004F1">
        <w:rPr>
          <w:rFonts w:ascii="Times New Roman" w:hAnsi="Times New Roman" w:cs="Times New Roman"/>
          <w:color w:val="3B3838" w:themeColor="background2" w:themeShade="40"/>
          <w:sz w:val="28"/>
          <w:szCs w:val="28"/>
        </w:rPr>
        <w:t>Хлебникова В.Г.</w:t>
      </w:r>
    </w:p>
    <w:p w:rsidR="00F73CA4" w:rsidRPr="000004F1" w:rsidRDefault="00F73CA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Руководитель проекта: </w:t>
      </w:r>
      <w:r w:rsidRPr="000004F1">
        <w:rPr>
          <w:rFonts w:ascii="Times New Roman" w:hAnsi="Times New Roman" w:cs="Times New Roman"/>
          <w:color w:val="3B3838" w:themeColor="background2" w:themeShade="40"/>
          <w:sz w:val="28"/>
          <w:szCs w:val="28"/>
        </w:rPr>
        <w:t>Плотникова В.И.</w:t>
      </w:r>
    </w:p>
    <w:p w:rsidR="00F73CA4" w:rsidRPr="000004F1" w:rsidRDefault="00F73CA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Оператор</w:t>
      </w:r>
      <w:r w:rsidR="00403861" w:rsidRPr="000004F1">
        <w:rPr>
          <w:rFonts w:ascii="Times New Roman" w:hAnsi="Times New Roman" w:cs="Times New Roman"/>
          <w:b/>
          <w:color w:val="3B3838" w:themeColor="background2" w:themeShade="40"/>
          <w:sz w:val="28"/>
          <w:szCs w:val="28"/>
        </w:rPr>
        <w:t>ы</w:t>
      </w:r>
      <w:r w:rsidRPr="000004F1">
        <w:rPr>
          <w:rFonts w:ascii="Times New Roman" w:hAnsi="Times New Roman" w:cs="Times New Roman"/>
          <w:b/>
          <w:color w:val="3B3838" w:themeColor="background2" w:themeShade="40"/>
          <w:sz w:val="28"/>
          <w:szCs w:val="28"/>
        </w:rPr>
        <w:t xml:space="preserve"> проекта: </w:t>
      </w:r>
      <w:r w:rsidR="004E0A42" w:rsidRPr="000004F1">
        <w:rPr>
          <w:rFonts w:ascii="Times New Roman" w:hAnsi="Times New Roman" w:cs="Times New Roman"/>
          <w:color w:val="3B3838" w:themeColor="background2" w:themeShade="40"/>
          <w:sz w:val="28"/>
          <w:szCs w:val="28"/>
        </w:rPr>
        <w:t>Кочетова Е.В., Центр поддержки одаренных детей, Краевой центр образования, Центр инновационного развития Краевого центра образования.</w:t>
      </w:r>
    </w:p>
    <w:p w:rsidR="00F73CA4" w:rsidRPr="000004F1" w:rsidRDefault="00F73CA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Соисполнители: </w:t>
      </w:r>
      <w:r w:rsidR="000D10FB" w:rsidRPr="000004F1">
        <w:rPr>
          <w:rFonts w:ascii="Times New Roman" w:hAnsi="Times New Roman" w:cs="Times New Roman"/>
          <w:color w:val="3B3838" w:themeColor="background2" w:themeShade="40"/>
          <w:sz w:val="28"/>
          <w:szCs w:val="28"/>
        </w:rPr>
        <w:t>Мацко Ю.Е.,</w:t>
      </w:r>
      <w:r w:rsidR="000D10FB" w:rsidRPr="000004F1">
        <w:rPr>
          <w:rFonts w:ascii="Times New Roman" w:hAnsi="Times New Roman" w:cs="Times New Roman"/>
          <w:b/>
          <w:color w:val="3B3838" w:themeColor="background2" w:themeShade="40"/>
          <w:sz w:val="28"/>
          <w:szCs w:val="28"/>
        </w:rPr>
        <w:t xml:space="preserve"> </w:t>
      </w:r>
      <w:r w:rsidR="000D10FB" w:rsidRPr="000004F1">
        <w:rPr>
          <w:rFonts w:ascii="Times New Roman" w:hAnsi="Times New Roman" w:cs="Times New Roman"/>
          <w:color w:val="3B3838" w:themeColor="background2" w:themeShade="40"/>
          <w:sz w:val="28"/>
          <w:szCs w:val="28"/>
        </w:rPr>
        <w:t>ОМСУ, муниципальные методические службы, подведомственные образовательные организации края, высшие образовательные учреждения края.</w:t>
      </w:r>
    </w:p>
    <w:p w:rsidR="00F73CA4" w:rsidRPr="000004F1" w:rsidRDefault="00F73CA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lastRenderedPageBreak/>
        <w:t>Цель проекта:</w:t>
      </w:r>
      <w:r w:rsidRPr="000004F1">
        <w:rPr>
          <w:rFonts w:ascii="Times New Roman" w:hAnsi="Times New Roman" w:cs="Times New Roman"/>
          <w:color w:val="3B3838" w:themeColor="background2" w:themeShade="40"/>
          <w:sz w:val="28"/>
          <w:szCs w:val="28"/>
        </w:rPr>
        <w:t xml:space="preserve"> </w:t>
      </w:r>
      <w:r w:rsidR="006E4673" w:rsidRPr="000004F1">
        <w:rPr>
          <w:rFonts w:ascii="Times New Roman" w:hAnsi="Times New Roman" w:cs="Times New Roman"/>
          <w:color w:val="3B3838" w:themeColor="background2" w:themeShade="40"/>
          <w:sz w:val="28"/>
          <w:szCs w:val="28"/>
        </w:rPr>
        <w:t>создание современной образовательной среды для выявления и сопровождения одаренных детей.</w:t>
      </w:r>
    </w:p>
    <w:p w:rsidR="00F73CA4" w:rsidRPr="000004F1" w:rsidRDefault="00F73CA4"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Результат:</w:t>
      </w:r>
      <w:r w:rsidR="00101A64" w:rsidRPr="000004F1">
        <w:rPr>
          <w:rFonts w:ascii="Times New Roman" w:hAnsi="Times New Roman" w:cs="Times New Roman"/>
          <w:b/>
          <w:color w:val="3B3838" w:themeColor="background2" w:themeShade="40"/>
          <w:sz w:val="28"/>
          <w:szCs w:val="28"/>
        </w:rPr>
        <w:t xml:space="preserve"> </w:t>
      </w:r>
    </w:p>
    <w:p w:rsidR="002E0860" w:rsidRPr="000004F1" w:rsidRDefault="002E0860"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color w:val="3B3838" w:themeColor="background2" w:themeShade="40"/>
          <w:sz w:val="28"/>
          <w:szCs w:val="28"/>
        </w:rPr>
        <w:t>- создание системы выявления одаренных детей, начиная с дошкольного возраста;</w:t>
      </w:r>
    </w:p>
    <w:p w:rsidR="002E0860" w:rsidRPr="000004F1" w:rsidRDefault="002E0860"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w:t>
      </w:r>
      <w:r w:rsidRPr="000004F1">
        <w:rPr>
          <w:rFonts w:ascii="Times New Roman" w:hAnsi="Times New Roman" w:cs="Times New Roman"/>
          <w:color w:val="3B3838" w:themeColor="background2" w:themeShade="40"/>
          <w:sz w:val="28"/>
          <w:szCs w:val="28"/>
        </w:rPr>
        <w:t>разработка программы сопровождения каждого ребенка, внесенного в региональный банк данных;</w:t>
      </w:r>
    </w:p>
    <w:p w:rsidR="002E0860" w:rsidRPr="000004F1" w:rsidRDefault="002E0860"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увеличение численности обучающихся, принимающих участие в краевых конкурсах и олимпиадах;</w:t>
      </w:r>
    </w:p>
    <w:p w:rsidR="002E0860" w:rsidRPr="000004F1" w:rsidRDefault="002E0860"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сохранение численности обучающихся, принимающих участие в заключительном этапе всероссийской олимпиады школьников</w:t>
      </w:r>
      <w:r w:rsidR="00AA408D" w:rsidRPr="000004F1">
        <w:rPr>
          <w:rFonts w:ascii="Times New Roman" w:hAnsi="Times New Roman" w:cs="Times New Roman"/>
          <w:color w:val="3B3838" w:themeColor="background2" w:themeShade="40"/>
          <w:sz w:val="28"/>
          <w:szCs w:val="28"/>
        </w:rPr>
        <w:t xml:space="preserve"> (далее – ВсОШ)</w:t>
      </w:r>
      <w:r w:rsidRPr="000004F1">
        <w:rPr>
          <w:rFonts w:ascii="Times New Roman" w:hAnsi="Times New Roman" w:cs="Times New Roman"/>
          <w:color w:val="3B3838" w:themeColor="background2" w:themeShade="40"/>
          <w:sz w:val="28"/>
          <w:szCs w:val="28"/>
        </w:rPr>
        <w:t>;</w:t>
      </w:r>
    </w:p>
    <w:p w:rsidR="002170EE" w:rsidRPr="000004F1" w:rsidRDefault="002E0860"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создание муниципальных команд сопровождения одаренных детей.</w:t>
      </w:r>
    </w:p>
    <w:p w:rsidR="002E0860" w:rsidRPr="000004F1" w:rsidRDefault="003854AC"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Показатели:</w:t>
      </w:r>
    </w:p>
    <w:p w:rsidR="003854AC" w:rsidRPr="000004F1" w:rsidRDefault="003854AC"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w:t>
      </w:r>
      <w:r w:rsidR="00D53379" w:rsidRPr="000004F1">
        <w:rPr>
          <w:rFonts w:ascii="Times New Roman" w:hAnsi="Times New Roman" w:cs="Times New Roman"/>
          <w:color w:val="3B3838" w:themeColor="background2" w:themeShade="40"/>
          <w:sz w:val="28"/>
          <w:szCs w:val="28"/>
        </w:rPr>
        <w:t>увелич</w:t>
      </w:r>
      <w:r w:rsidR="00624881" w:rsidRPr="000004F1">
        <w:rPr>
          <w:rFonts w:ascii="Times New Roman" w:hAnsi="Times New Roman" w:cs="Times New Roman"/>
          <w:color w:val="3B3838" w:themeColor="background2" w:themeShade="40"/>
          <w:sz w:val="28"/>
          <w:szCs w:val="28"/>
        </w:rPr>
        <w:t>ение</w:t>
      </w:r>
      <w:r w:rsidR="00D53379" w:rsidRPr="000004F1">
        <w:rPr>
          <w:rFonts w:ascii="Times New Roman" w:hAnsi="Times New Roman" w:cs="Times New Roman"/>
          <w:color w:val="3B3838" w:themeColor="background2" w:themeShade="40"/>
          <w:sz w:val="28"/>
          <w:szCs w:val="28"/>
        </w:rPr>
        <w:t xml:space="preserve"> дол</w:t>
      </w:r>
      <w:r w:rsidR="00624881" w:rsidRPr="000004F1">
        <w:rPr>
          <w:rFonts w:ascii="Times New Roman" w:hAnsi="Times New Roman" w:cs="Times New Roman"/>
          <w:color w:val="3B3838" w:themeColor="background2" w:themeShade="40"/>
          <w:sz w:val="28"/>
          <w:szCs w:val="28"/>
        </w:rPr>
        <w:t>и</w:t>
      </w:r>
      <w:r w:rsidR="00D53379" w:rsidRPr="000004F1">
        <w:rPr>
          <w:rFonts w:ascii="Times New Roman" w:hAnsi="Times New Roman" w:cs="Times New Roman"/>
          <w:color w:val="3B3838" w:themeColor="background2" w:themeShade="40"/>
          <w:sz w:val="28"/>
          <w:szCs w:val="28"/>
        </w:rPr>
        <w:t xml:space="preserve"> обучающихся, принимающих участие в краевых конкурсах и олимпиадах до 5% от числа обучающихся возрастной группы;</w:t>
      </w:r>
    </w:p>
    <w:p w:rsidR="00D53379" w:rsidRPr="000004F1" w:rsidRDefault="00D5337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не менее 30% увеличени</w:t>
      </w:r>
      <w:r w:rsidR="00882EBA" w:rsidRPr="000004F1">
        <w:rPr>
          <w:rFonts w:ascii="Times New Roman" w:hAnsi="Times New Roman" w:cs="Times New Roman"/>
          <w:color w:val="3B3838" w:themeColor="background2" w:themeShade="40"/>
          <w:sz w:val="28"/>
          <w:szCs w:val="28"/>
        </w:rPr>
        <w:t>я</w:t>
      </w:r>
      <w:r w:rsidRPr="000004F1">
        <w:rPr>
          <w:rFonts w:ascii="Times New Roman" w:hAnsi="Times New Roman" w:cs="Times New Roman"/>
          <w:color w:val="3B3838" w:themeColor="background2" w:themeShade="40"/>
          <w:sz w:val="28"/>
          <w:szCs w:val="28"/>
        </w:rPr>
        <w:t xml:space="preserve"> доли победителей и призеров заключительного этапа всероссийской олимпиады школьников;</w:t>
      </w:r>
    </w:p>
    <w:p w:rsidR="00C66BBB" w:rsidRPr="000004F1" w:rsidRDefault="00D53379" w:rsidP="00C66BBB">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создан</w:t>
      </w:r>
      <w:r w:rsidR="00C00AE9" w:rsidRPr="000004F1">
        <w:rPr>
          <w:rFonts w:ascii="Times New Roman" w:hAnsi="Times New Roman" w:cs="Times New Roman"/>
          <w:color w:val="3B3838" w:themeColor="background2" w:themeShade="40"/>
          <w:sz w:val="28"/>
          <w:szCs w:val="28"/>
        </w:rPr>
        <w:t>ие</w:t>
      </w:r>
      <w:r w:rsidRPr="000004F1">
        <w:rPr>
          <w:rFonts w:ascii="Times New Roman" w:hAnsi="Times New Roman" w:cs="Times New Roman"/>
          <w:color w:val="3B3838" w:themeColor="background2" w:themeShade="40"/>
          <w:sz w:val="28"/>
          <w:szCs w:val="28"/>
        </w:rPr>
        <w:t xml:space="preserve"> 19 муниципальных команд сопровождения одаренных обучающихся.</w:t>
      </w:r>
    </w:p>
    <w:p w:rsidR="00C66BBB" w:rsidRPr="000004F1" w:rsidRDefault="00C66BBB" w:rsidP="00C66BBB">
      <w:pPr>
        <w:spacing w:after="0" w:line="240" w:lineRule="auto"/>
        <w:jc w:val="both"/>
        <w:rPr>
          <w:rFonts w:ascii="Times New Roman" w:hAnsi="Times New Roman" w:cs="Times New Roman"/>
          <w:color w:val="3B3838" w:themeColor="background2" w:themeShade="40"/>
          <w:sz w:val="28"/>
          <w:szCs w:val="28"/>
        </w:rPr>
      </w:pPr>
    </w:p>
    <w:p w:rsidR="00CA035C" w:rsidRPr="000004F1" w:rsidRDefault="00CA035C" w:rsidP="00C66BBB">
      <w:pPr>
        <w:spacing w:after="0" w:line="240" w:lineRule="auto"/>
        <w:jc w:val="center"/>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r w:rsidR="00AA408D" w:rsidRPr="000004F1">
        <w:rPr>
          <w:rFonts w:ascii="Times New Roman" w:hAnsi="Times New Roman" w:cs="Times New Roman"/>
          <w:b/>
          <w:color w:val="3B3838" w:themeColor="background2" w:themeShade="40"/>
          <w:sz w:val="28"/>
          <w:szCs w:val="28"/>
        </w:rPr>
        <w:t>:</w:t>
      </w:r>
    </w:p>
    <w:p w:rsidR="00AA408D" w:rsidRPr="000004F1" w:rsidRDefault="00AA408D" w:rsidP="00A86433">
      <w:pPr>
        <w:spacing w:after="0" w:line="240" w:lineRule="auto"/>
        <w:jc w:val="center"/>
        <w:rPr>
          <w:rFonts w:ascii="Times New Roman" w:hAnsi="Times New Roman" w:cs="Times New Roman"/>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593"/>
        <w:gridCol w:w="5675"/>
        <w:gridCol w:w="2256"/>
      </w:tblGrid>
      <w:tr w:rsidR="000004F1" w:rsidRPr="000004F1" w:rsidTr="002A70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rsidR="00AA408D" w:rsidRPr="000004F1" w:rsidRDefault="0072719A"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675" w:type="dxa"/>
          </w:tcPr>
          <w:p w:rsidR="00AA408D" w:rsidRPr="000004F1" w:rsidRDefault="00AA408D"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256" w:type="dxa"/>
          </w:tcPr>
          <w:p w:rsidR="00AA408D" w:rsidRPr="000004F1" w:rsidRDefault="00AA408D"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783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30.12.2017</w:t>
            </w:r>
          </w:p>
        </w:tc>
        <w:tc>
          <w:tcPr>
            <w:tcW w:w="5675" w:type="dxa"/>
            <w:vAlign w:val="center"/>
          </w:tcPr>
          <w:p w:rsidR="00AA408D" w:rsidRPr="000004F1" w:rsidRDefault="00AA408D"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 xml:space="preserve">Организована очно-заочная олимпиадная школа на базе КЦО по подготовке одаренных и высокомотивированных детей к участию к ВсОШ и иных всероссийских олимпиад </w:t>
            </w:r>
            <w:r w:rsidRPr="000004F1">
              <w:rPr>
                <w:rFonts w:ascii="Times New Roman" w:eastAsia="Calibri" w:hAnsi="Times New Roman" w:cs="Times New Roman"/>
                <w:color w:val="3B3838" w:themeColor="background2" w:themeShade="40"/>
                <w:sz w:val="24"/>
                <w:szCs w:val="24"/>
                <w:lang w:val="en-US"/>
              </w:rPr>
              <w:t>I</w:t>
            </w:r>
            <w:r w:rsidRPr="000004F1">
              <w:rPr>
                <w:rFonts w:ascii="Times New Roman" w:eastAsia="Calibri" w:hAnsi="Times New Roman" w:cs="Times New Roman"/>
                <w:color w:val="3B3838" w:themeColor="background2" w:themeShade="40"/>
                <w:sz w:val="24"/>
                <w:szCs w:val="24"/>
              </w:rPr>
              <w:t xml:space="preserve"> – </w:t>
            </w:r>
            <w:r w:rsidRPr="000004F1">
              <w:rPr>
                <w:rFonts w:ascii="Times New Roman" w:eastAsia="Calibri" w:hAnsi="Times New Roman" w:cs="Times New Roman"/>
                <w:color w:val="3B3838" w:themeColor="background2" w:themeShade="40"/>
                <w:sz w:val="24"/>
                <w:szCs w:val="24"/>
                <w:lang w:val="en-US"/>
              </w:rPr>
              <w:t>III</w:t>
            </w:r>
            <w:r w:rsidRPr="000004F1">
              <w:rPr>
                <w:rFonts w:ascii="Times New Roman" w:eastAsia="Calibri" w:hAnsi="Times New Roman" w:cs="Times New Roman"/>
                <w:color w:val="3B3838" w:themeColor="background2" w:themeShade="40"/>
                <w:sz w:val="24"/>
                <w:szCs w:val="24"/>
              </w:rPr>
              <w:t xml:space="preserve"> уровней </w:t>
            </w:r>
          </w:p>
        </w:tc>
        <w:tc>
          <w:tcPr>
            <w:tcW w:w="2256" w:type="dxa"/>
          </w:tcPr>
          <w:p w:rsidR="00AA408D" w:rsidRPr="000004F1" w:rsidRDefault="00AA408D" w:rsidP="007835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p w:rsidR="00AA408D" w:rsidRPr="000004F1" w:rsidRDefault="00AA408D" w:rsidP="007835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муниципальные кураторы</w:t>
            </w:r>
          </w:p>
        </w:tc>
      </w:tr>
      <w:tr w:rsidR="000004F1" w:rsidRPr="000004F1" w:rsidTr="00143F0E">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10.01 – 23.02.2018</w:t>
            </w:r>
          </w:p>
        </w:tc>
        <w:tc>
          <w:tcPr>
            <w:tcW w:w="5675" w:type="dxa"/>
          </w:tcPr>
          <w:p w:rsidR="00AA408D" w:rsidRPr="000004F1" w:rsidRDefault="00AA408D" w:rsidP="00A86433">
            <w:pPr>
              <w:pStyle w:val="2"/>
              <w:spacing w:before="0"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Проведен региональный этап всероссийской олимпиады школьников</w:t>
            </w:r>
          </w:p>
        </w:tc>
        <w:tc>
          <w:tcPr>
            <w:tcW w:w="2256" w:type="dxa"/>
          </w:tcPr>
          <w:p w:rsidR="00AA408D" w:rsidRPr="000004F1" w:rsidRDefault="00143F0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AA408D" w:rsidRPr="000004F1" w:rsidRDefault="00143F0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AA408D" w:rsidRPr="000004F1" w:rsidRDefault="00AA408D"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p w:rsidR="00AA408D" w:rsidRPr="000004F1" w:rsidRDefault="00143F0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Волостникова А.Е.</w:t>
            </w:r>
          </w:p>
        </w:tc>
      </w:tr>
      <w:tr w:rsidR="000004F1" w:rsidRPr="000004F1" w:rsidTr="00143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23.01.2018</w:t>
            </w:r>
          </w:p>
        </w:tc>
        <w:tc>
          <w:tcPr>
            <w:tcW w:w="5675" w:type="dxa"/>
            <w:vAlign w:val="center"/>
          </w:tcPr>
          <w:p w:rsidR="00AA408D" w:rsidRPr="000004F1" w:rsidRDefault="00AA408D"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 xml:space="preserve">Открыта электронная платформа для размещения электронных портфолио и индивидуальных образовательных маршрутов учащихся вошедших в состав </w:t>
            </w:r>
            <w:r w:rsidR="00143F0E" w:rsidRPr="000004F1">
              <w:rPr>
                <w:rFonts w:ascii="Times New Roman" w:eastAsia="Calibri" w:hAnsi="Times New Roman" w:cs="Times New Roman"/>
                <w:color w:val="3B3838" w:themeColor="background2" w:themeShade="40"/>
                <w:sz w:val="24"/>
                <w:szCs w:val="24"/>
              </w:rPr>
              <w:t>"</w:t>
            </w:r>
            <w:r w:rsidRPr="000004F1">
              <w:rPr>
                <w:rFonts w:ascii="Times New Roman" w:eastAsia="Calibri" w:hAnsi="Times New Roman" w:cs="Times New Roman"/>
                <w:color w:val="3B3838" w:themeColor="background2" w:themeShade="40"/>
                <w:sz w:val="24"/>
                <w:szCs w:val="24"/>
              </w:rPr>
              <w:t>Золотого фонда</w:t>
            </w:r>
            <w:r w:rsidR="00143F0E" w:rsidRPr="000004F1">
              <w:rPr>
                <w:rFonts w:ascii="Times New Roman" w:eastAsia="Calibri" w:hAnsi="Times New Roman" w:cs="Times New Roman"/>
                <w:color w:val="3B3838" w:themeColor="background2" w:themeShade="40"/>
                <w:sz w:val="24"/>
                <w:szCs w:val="24"/>
              </w:rPr>
              <w:t>"</w:t>
            </w:r>
            <w:r w:rsidRPr="000004F1">
              <w:rPr>
                <w:rFonts w:ascii="Times New Roman" w:eastAsia="Calibri" w:hAnsi="Times New Roman" w:cs="Times New Roman"/>
                <w:color w:val="3B3838" w:themeColor="background2" w:themeShade="40"/>
                <w:sz w:val="24"/>
                <w:szCs w:val="24"/>
              </w:rPr>
              <w:t xml:space="preserve"> </w:t>
            </w:r>
          </w:p>
        </w:tc>
        <w:tc>
          <w:tcPr>
            <w:tcW w:w="2256" w:type="dxa"/>
          </w:tcPr>
          <w:p w:rsidR="00AA408D" w:rsidRPr="000004F1" w:rsidRDefault="00AA408D"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p w:rsidR="00AA408D" w:rsidRPr="000004F1" w:rsidRDefault="00AA408D"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муниципальные кураторы</w:t>
            </w:r>
          </w:p>
        </w:tc>
      </w:tr>
      <w:tr w:rsidR="000004F1" w:rsidRPr="000004F1" w:rsidTr="00143F0E">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январь – май</w:t>
            </w:r>
          </w:p>
        </w:tc>
        <w:tc>
          <w:tcPr>
            <w:tcW w:w="5675" w:type="dxa"/>
          </w:tcPr>
          <w:p w:rsidR="00AA408D" w:rsidRPr="000004F1" w:rsidRDefault="00AA408D" w:rsidP="00A86433">
            <w:pPr>
              <w:pStyle w:val="2"/>
              <w:spacing w:before="0"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 xml:space="preserve">Проведена </w:t>
            </w:r>
            <w:r w:rsidR="00143F0E" w:rsidRPr="000004F1">
              <w:rPr>
                <w:rFonts w:ascii="Times New Roman" w:eastAsia="Calibri" w:hAnsi="Times New Roman" w:cs="Times New Roman"/>
                <w:color w:val="3B3838" w:themeColor="background2" w:themeShade="40"/>
                <w:sz w:val="24"/>
                <w:szCs w:val="24"/>
                <w:lang w:val="en-US"/>
              </w:rPr>
              <w:t>III</w:t>
            </w:r>
            <w:r w:rsidRPr="000004F1">
              <w:rPr>
                <w:rFonts w:ascii="Times New Roman" w:eastAsia="Calibri" w:hAnsi="Times New Roman" w:cs="Times New Roman"/>
                <w:color w:val="3B3838" w:themeColor="background2" w:themeShade="40"/>
                <w:sz w:val="24"/>
                <w:szCs w:val="24"/>
              </w:rPr>
              <w:t xml:space="preserve"> Краевая командная олимпиады школьников </w:t>
            </w:r>
          </w:p>
        </w:tc>
        <w:tc>
          <w:tcPr>
            <w:tcW w:w="2256" w:type="dxa"/>
          </w:tcPr>
          <w:p w:rsidR="00AA408D" w:rsidRPr="000004F1" w:rsidRDefault="00AA408D"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p w:rsidR="00AA408D" w:rsidRPr="000004F1" w:rsidRDefault="00AA408D"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муниципальные кураторы</w:t>
            </w:r>
          </w:p>
        </w:tc>
      </w:tr>
      <w:tr w:rsidR="000004F1" w:rsidRPr="000004F1" w:rsidTr="00143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январь – февраль</w:t>
            </w:r>
          </w:p>
        </w:tc>
        <w:tc>
          <w:tcPr>
            <w:tcW w:w="5675" w:type="dxa"/>
            <w:vAlign w:val="center"/>
          </w:tcPr>
          <w:p w:rsidR="00AA408D" w:rsidRPr="000004F1" w:rsidRDefault="00AA408D"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Проведена Индивидуальная олимпиада (в рамках II Краевой заочной олимпиады школьников) для победителей в очном туре среди 5</w:t>
            </w:r>
            <w:r w:rsidR="00143F0E" w:rsidRPr="000004F1">
              <w:rPr>
                <w:rFonts w:ascii="Times New Roman" w:eastAsia="Calibri" w:hAnsi="Times New Roman" w:cs="Times New Roman"/>
                <w:color w:val="3B3838" w:themeColor="background2" w:themeShade="40"/>
                <w:sz w:val="24"/>
                <w:szCs w:val="24"/>
              </w:rPr>
              <w:t xml:space="preserve"> – </w:t>
            </w:r>
            <w:r w:rsidRPr="000004F1">
              <w:rPr>
                <w:rFonts w:ascii="Times New Roman" w:eastAsia="Calibri" w:hAnsi="Times New Roman" w:cs="Times New Roman"/>
                <w:color w:val="3B3838" w:themeColor="background2" w:themeShade="40"/>
                <w:sz w:val="24"/>
                <w:szCs w:val="24"/>
              </w:rPr>
              <w:t xml:space="preserve">8 классов </w:t>
            </w:r>
          </w:p>
        </w:tc>
        <w:tc>
          <w:tcPr>
            <w:tcW w:w="2256" w:type="dxa"/>
          </w:tcPr>
          <w:p w:rsidR="00AA408D" w:rsidRPr="000004F1" w:rsidRDefault="00AA408D"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p w:rsidR="00AA408D" w:rsidRPr="000004F1" w:rsidRDefault="00AA408D"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муниципальные кураторы</w:t>
            </w:r>
          </w:p>
        </w:tc>
      </w:tr>
      <w:tr w:rsidR="000004F1" w:rsidRPr="000004F1" w:rsidTr="00143F0E">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январь – февраль</w:t>
            </w:r>
          </w:p>
        </w:tc>
        <w:tc>
          <w:tcPr>
            <w:tcW w:w="5675" w:type="dxa"/>
          </w:tcPr>
          <w:p w:rsidR="00AA408D" w:rsidRPr="000004F1" w:rsidRDefault="00AA408D"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Проведены учебно-тренировочные сборы (8</w:t>
            </w:r>
            <w:r w:rsidR="00143F0E" w:rsidRPr="000004F1">
              <w:rPr>
                <w:rFonts w:ascii="Times New Roman" w:hAnsi="Times New Roman" w:cs="Times New Roman"/>
                <w:color w:val="3B3838" w:themeColor="background2" w:themeShade="40"/>
                <w:sz w:val="24"/>
                <w:szCs w:val="24"/>
              </w:rPr>
              <w:t> – </w:t>
            </w:r>
            <w:r w:rsidRPr="000004F1">
              <w:rPr>
                <w:rFonts w:ascii="Times New Roman" w:hAnsi="Times New Roman" w:cs="Times New Roman"/>
                <w:color w:val="3B3838" w:themeColor="background2" w:themeShade="40"/>
                <w:sz w:val="24"/>
                <w:szCs w:val="24"/>
              </w:rPr>
              <w:t>11</w:t>
            </w:r>
            <w:r w:rsidR="00143F0E" w:rsidRPr="000004F1">
              <w:rPr>
                <w:rFonts w:ascii="Times New Roman" w:hAnsi="Times New Roman" w:cs="Times New Roman"/>
                <w:color w:val="3B3838" w:themeColor="background2" w:themeShade="40"/>
                <w:sz w:val="24"/>
                <w:szCs w:val="24"/>
              </w:rPr>
              <w:t> </w:t>
            </w:r>
            <w:r w:rsidRPr="000004F1">
              <w:rPr>
                <w:rFonts w:ascii="Times New Roman" w:hAnsi="Times New Roman" w:cs="Times New Roman"/>
                <w:color w:val="3B3838" w:themeColor="background2" w:themeShade="40"/>
                <w:sz w:val="24"/>
                <w:szCs w:val="24"/>
              </w:rPr>
              <w:t>классы)</w:t>
            </w:r>
          </w:p>
        </w:tc>
        <w:tc>
          <w:tcPr>
            <w:tcW w:w="2256" w:type="dxa"/>
          </w:tcPr>
          <w:p w:rsidR="00AA408D" w:rsidRPr="000004F1" w:rsidRDefault="00143F0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AA408D" w:rsidRPr="000004F1" w:rsidRDefault="00AA408D"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p w:rsidR="00AA408D" w:rsidRPr="000004F1" w:rsidRDefault="00AA408D"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муниципальные кураторы</w:t>
            </w:r>
          </w:p>
        </w:tc>
      </w:tr>
      <w:tr w:rsidR="000004F1" w:rsidRPr="000004F1" w:rsidTr="00143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01.03 – 30.04.2018</w:t>
            </w:r>
          </w:p>
        </w:tc>
        <w:tc>
          <w:tcPr>
            <w:tcW w:w="5675" w:type="dxa"/>
          </w:tcPr>
          <w:p w:rsidR="00AA408D" w:rsidRPr="000004F1" w:rsidRDefault="00AA408D"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Организовано направление на заключительный этап ВсОШ</w:t>
            </w:r>
          </w:p>
        </w:tc>
        <w:tc>
          <w:tcPr>
            <w:tcW w:w="2256" w:type="dxa"/>
          </w:tcPr>
          <w:p w:rsidR="00143F0E" w:rsidRPr="000004F1" w:rsidRDefault="00143F0E"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AA408D" w:rsidRPr="000004F1" w:rsidRDefault="00AA408D"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p w:rsidR="00AA408D" w:rsidRPr="000004F1" w:rsidRDefault="00143F0E"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Кочетова Е.В.</w:t>
            </w:r>
          </w:p>
        </w:tc>
      </w:tr>
      <w:tr w:rsidR="000004F1" w:rsidRPr="000004F1" w:rsidTr="00143F0E">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март – апрель</w:t>
            </w:r>
          </w:p>
        </w:tc>
        <w:tc>
          <w:tcPr>
            <w:tcW w:w="5675" w:type="dxa"/>
          </w:tcPr>
          <w:p w:rsidR="00AA408D" w:rsidRPr="000004F1" w:rsidRDefault="00AA408D" w:rsidP="00A86433">
            <w:pPr>
              <w:pStyle w:val="2"/>
              <w:spacing w:before="0"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 xml:space="preserve">Проведены смены-погружения по приоритетным предметам подготовки к ВсОШ </w:t>
            </w:r>
            <w:r w:rsidR="00143F0E" w:rsidRPr="000004F1">
              <w:rPr>
                <w:rFonts w:ascii="Times New Roman" w:hAnsi="Times New Roman" w:cs="Times New Roman"/>
                <w:color w:val="3B3838" w:themeColor="background2" w:themeShade="40"/>
                <w:sz w:val="24"/>
                <w:szCs w:val="24"/>
              </w:rPr>
              <w:t>(5 – 8 классы)</w:t>
            </w:r>
          </w:p>
        </w:tc>
        <w:tc>
          <w:tcPr>
            <w:tcW w:w="2256" w:type="dxa"/>
          </w:tcPr>
          <w:p w:rsidR="00143F0E" w:rsidRPr="000004F1" w:rsidRDefault="00143F0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AA408D" w:rsidRPr="000004F1" w:rsidRDefault="00AA408D"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p w:rsidR="00AA408D" w:rsidRPr="000004F1" w:rsidRDefault="00AA408D"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муниципальные кураторы</w:t>
            </w:r>
          </w:p>
        </w:tc>
      </w:tr>
      <w:tr w:rsidR="000004F1" w:rsidRPr="000004F1" w:rsidTr="00143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март</w:t>
            </w:r>
          </w:p>
        </w:tc>
        <w:tc>
          <w:tcPr>
            <w:tcW w:w="5675" w:type="dxa"/>
          </w:tcPr>
          <w:p w:rsidR="00AA408D" w:rsidRPr="000004F1" w:rsidRDefault="00AA408D"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 xml:space="preserve">Создана Ассоциация Победителей Олимпиад края </w:t>
            </w:r>
          </w:p>
        </w:tc>
        <w:tc>
          <w:tcPr>
            <w:tcW w:w="2256" w:type="dxa"/>
          </w:tcPr>
          <w:p w:rsidR="00AA408D" w:rsidRPr="000004F1" w:rsidRDefault="00AA408D"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AA408D" w:rsidRPr="000004F1" w:rsidRDefault="00AA408D"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p w:rsidR="00AA408D" w:rsidRPr="000004F1" w:rsidRDefault="00AA408D"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муниципальные кураторы</w:t>
            </w:r>
          </w:p>
        </w:tc>
      </w:tr>
      <w:tr w:rsidR="000004F1" w:rsidRPr="000004F1" w:rsidTr="00143F0E">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16.04  –20.04.2018</w:t>
            </w:r>
          </w:p>
        </w:tc>
        <w:tc>
          <w:tcPr>
            <w:tcW w:w="5675" w:type="dxa"/>
          </w:tcPr>
          <w:p w:rsidR="00AA408D" w:rsidRPr="000004F1" w:rsidRDefault="00AA408D" w:rsidP="00A86433">
            <w:pPr>
              <w:pStyle w:val="2"/>
              <w:spacing w:before="0"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 xml:space="preserve">Проведено Сетевое методическое событие </w:t>
            </w:r>
            <w:r w:rsidR="00143F0E" w:rsidRPr="000004F1">
              <w:rPr>
                <w:rFonts w:ascii="Times New Roman" w:eastAsia="Calibri" w:hAnsi="Times New Roman" w:cs="Times New Roman"/>
                <w:color w:val="3B3838" w:themeColor="background2" w:themeShade="40"/>
                <w:sz w:val="24"/>
                <w:szCs w:val="24"/>
              </w:rPr>
              <w:t>"</w:t>
            </w:r>
            <w:r w:rsidRPr="000004F1">
              <w:rPr>
                <w:rFonts w:ascii="Times New Roman" w:eastAsia="Calibri" w:hAnsi="Times New Roman" w:cs="Times New Roman"/>
                <w:color w:val="3B3838" w:themeColor="background2" w:themeShade="40"/>
                <w:sz w:val="24"/>
                <w:szCs w:val="24"/>
              </w:rPr>
              <w:t>Опыт сопровождения детей, проявивших</w:t>
            </w:r>
            <w:r w:rsidR="00143F0E" w:rsidRPr="000004F1">
              <w:rPr>
                <w:rFonts w:ascii="Times New Roman" w:eastAsia="Calibri" w:hAnsi="Times New Roman" w:cs="Times New Roman"/>
                <w:color w:val="3B3838" w:themeColor="background2" w:themeShade="40"/>
                <w:sz w:val="24"/>
                <w:szCs w:val="24"/>
              </w:rPr>
              <w:t xml:space="preserve"> выдающиеся способности в крае"</w:t>
            </w:r>
          </w:p>
        </w:tc>
        <w:tc>
          <w:tcPr>
            <w:tcW w:w="2256" w:type="dxa"/>
          </w:tcPr>
          <w:p w:rsidR="00AA408D" w:rsidRPr="000004F1" w:rsidRDefault="00143F0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AA408D" w:rsidRPr="000004F1" w:rsidRDefault="00143F0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143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13.04  –10.09.2018</w:t>
            </w:r>
          </w:p>
        </w:tc>
        <w:tc>
          <w:tcPr>
            <w:tcW w:w="5675" w:type="dxa"/>
          </w:tcPr>
          <w:p w:rsidR="00AA408D" w:rsidRPr="000004F1" w:rsidRDefault="00AA408D"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Разработан сайт индивидуальных траекторий педагогов.</w:t>
            </w:r>
            <w:r w:rsidR="00143F0E" w:rsidRPr="000004F1">
              <w:rPr>
                <w:rFonts w:ascii="Times New Roman" w:eastAsia="Calibri" w:hAnsi="Times New Roman" w:cs="Times New Roman"/>
                <w:color w:val="3B3838" w:themeColor="background2" w:themeShade="40"/>
                <w:sz w:val="24"/>
                <w:szCs w:val="24"/>
              </w:rPr>
              <w:t xml:space="preserve"> </w:t>
            </w:r>
            <w:r w:rsidRPr="000004F1">
              <w:rPr>
                <w:rFonts w:ascii="Times New Roman" w:eastAsia="Calibri" w:hAnsi="Times New Roman" w:cs="Times New Roman"/>
                <w:color w:val="3B3838" w:themeColor="background2" w:themeShade="40"/>
                <w:sz w:val="24"/>
                <w:szCs w:val="24"/>
              </w:rPr>
              <w:t xml:space="preserve">Апробирована интернет-площадка индивидуальных траекторий педагогов </w:t>
            </w:r>
            <w:r w:rsidR="00143F0E" w:rsidRPr="000004F1">
              <w:rPr>
                <w:rFonts w:ascii="Times New Roman" w:eastAsia="Calibri" w:hAnsi="Times New Roman" w:cs="Times New Roman"/>
                <w:color w:val="3B3838" w:themeColor="background2" w:themeShade="40"/>
                <w:sz w:val="24"/>
                <w:szCs w:val="24"/>
              </w:rPr>
              <w:t>"</w:t>
            </w:r>
            <w:r w:rsidRPr="000004F1">
              <w:rPr>
                <w:rFonts w:ascii="Times New Roman" w:eastAsia="Calibri" w:hAnsi="Times New Roman" w:cs="Times New Roman"/>
                <w:color w:val="3B3838" w:themeColor="background2" w:themeShade="40"/>
                <w:sz w:val="24"/>
                <w:szCs w:val="24"/>
              </w:rPr>
              <w:t>Личностная и личная эффективность</w:t>
            </w:r>
            <w:r w:rsidR="00143F0E" w:rsidRPr="000004F1">
              <w:rPr>
                <w:rFonts w:ascii="Times New Roman" w:eastAsia="Calibri" w:hAnsi="Times New Roman" w:cs="Times New Roman"/>
                <w:color w:val="3B3838" w:themeColor="background2" w:themeShade="40"/>
                <w:sz w:val="24"/>
                <w:szCs w:val="24"/>
              </w:rPr>
              <w:t>"</w:t>
            </w:r>
          </w:p>
        </w:tc>
        <w:tc>
          <w:tcPr>
            <w:tcW w:w="2256" w:type="dxa"/>
          </w:tcPr>
          <w:p w:rsidR="00AA408D" w:rsidRPr="000004F1" w:rsidRDefault="00143F0E"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AA408D" w:rsidRPr="000004F1" w:rsidRDefault="00143F0E"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143F0E">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04.05 –06.05.2018</w:t>
            </w:r>
          </w:p>
        </w:tc>
        <w:tc>
          <w:tcPr>
            <w:tcW w:w="5675" w:type="dxa"/>
          </w:tcPr>
          <w:p w:rsidR="00AA408D" w:rsidRPr="000004F1" w:rsidRDefault="00AA408D" w:rsidP="00A86433">
            <w:pPr>
              <w:pStyle w:val="2"/>
              <w:spacing w:before="0"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Проведен форум организаторов всероссийской олимпиады школьников, муниципальных команд</w:t>
            </w:r>
          </w:p>
        </w:tc>
        <w:tc>
          <w:tcPr>
            <w:tcW w:w="2256" w:type="dxa"/>
          </w:tcPr>
          <w:p w:rsidR="00AA408D" w:rsidRPr="000004F1" w:rsidRDefault="00143F0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143F0E" w:rsidRPr="000004F1" w:rsidRDefault="00143F0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AA408D" w:rsidRPr="000004F1" w:rsidRDefault="00143F0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Волостникова А.Е.</w:t>
            </w:r>
          </w:p>
        </w:tc>
      </w:tr>
      <w:tr w:rsidR="000004F1" w:rsidRPr="000004F1" w:rsidTr="00143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июнь – июль</w:t>
            </w:r>
          </w:p>
        </w:tc>
        <w:tc>
          <w:tcPr>
            <w:tcW w:w="5675" w:type="dxa"/>
          </w:tcPr>
          <w:p w:rsidR="00AA408D" w:rsidRPr="000004F1" w:rsidRDefault="00AA408D"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Проведены смены-погружения по приоритетным предметам подготовки к ВсОШ (8</w:t>
            </w:r>
            <w:r w:rsidR="00143F0E" w:rsidRPr="000004F1">
              <w:rPr>
                <w:rFonts w:ascii="Times New Roman" w:eastAsia="Calibri" w:hAnsi="Times New Roman" w:cs="Times New Roman"/>
                <w:color w:val="3B3838" w:themeColor="background2" w:themeShade="40"/>
                <w:sz w:val="24"/>
                <w:szCs w:val="24"/>
              </w:rPr>
              <w:t xml:space="preserve"> – </w:t>
            </w:r>
            <w:r w:rsidRPr="000004F1">
              <w:rPr>
                <w:rFonts w:ascii="Times New Roman" w:eastAsia="Calibri" w:hAnsi="Times New Roman" w:cs="Times New Roman"/>
                <w:color w:val="3B3838" w:themeColor="background2" w:themeShade="40"/>
                <w:sz w:val="24"/>
                <w:szCs w:val="24"/>
              </w:rPr>
              <w:t>10 классы)</w:t>
            </w:r>
          </w:p>
        </w:tc>
        <w:tc>
          <w:tcPr>
            <w:tcW w:w="2256" w:type="dxa"/>
          </w:tcPr>
          <w:p w:rsidR="00143F0E" w:rsidRPr="000004F1" w:rsidRDefault="00143F0E"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143F0E" w:rsidRPr="000004F1" w:rsidRDefault="00143F0E"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AA408D" w:rsidRPr="000004F1" w:rsidRDefault="00AA408D"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муниципальные кураторы</w:t>
            </w:r>
          </w:p>
        </w:tc>
      </w:tr>
      <w:tr w:rsidR="000004F1" w:rsidRPr="000004F1" w:rsidTr="00143F0E">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10.09.2018</w:t>
            </w:r>
          </w:p>
        </w:tc>
        <w:tc>
          <w:tcPr>
            <w:tcW w:w="5675" w:type="dxa"/>
          </w:tcPr>
          <w:p w:rsidR="00AA408D" w:rsidRPr="000004F1" w:rsidRDefault="00AA408D" w:rsidP="00A86433">
            <w:pPr>
              <w:pStyle w:val="2"/>
              <w:spacing w:before="0"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Утвержден перечень олимпиад I</w:t>
            </w:r>
            <w:r w:rsidR="00143F0E" w:rsidRPr="000004F1">
              <w:rPr>
                <w:rFonts w:ascii="Times New Roman" w:eastAsia="Calibri" w:hAnsi="Times New Roman" w:cs="Times New Roman"/>
                <w:color w:val="3B3838" w:themeColor="background2" w:themeShade="40"/>
                <w:sz w:val="24"/>
                <w:szCs w:val="24"/>
              </w:rPr>
              <w:t xml:space="preserve"> – III </w:t>
            </w:r>
            <w:r w:rsidRPr="000004F1">
              <w:rPr>
                <w:rFonts w:ascii="Times New Roman" w:eastAsia="Calibri" w:hAnsi="Times New Roman" w:cs="Times New Roman"/>
                <w:color w:val="3B3838" w:themeColor="background2" w:themeShade="40"/>
                <w:sz w:val="24"/>
                <w:szCs w:val="24"/>
              </w:rPr>
              <w:t>уровней для направления на заключительный этап</w:t>
            </w:r>
          </w:p>
        </w:tc>
        <w:tc>
          <w:tcPr>
            <w:tcW w:w="2256" w:type="dxa"/>
          </w:tcPr>
          <w:p w:rsidR="00143F0E" w:rsidRPr="000004F1" w:rsidRDefault="00143F0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AA408D" w:rsidRPr="000004F1" w:rsidRDefault="00AA408D"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p w:rsidR="00AA408D" w:rsidRPr="000004F1" w:rsidRDefault="00AA408D"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муниципальные кураторы</w:t>
            </w:r>
          </w:p>
        </w:tc>
      </w:tr>
      <w:tr w:rsidR="000004F1" w:rsidRPr="000004F1" w:rsidTr="00143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01.11-07.11.2018</w:t>
            </w:r>
          </w:p>
        </w:tc>
        <w:tc>
          <w:tcPr>
            <w:tcW w:w="5675" w:type="dxa"/>
          </w:tcPr>
          <w:p w:rsidR="00AA408D" w:rsidRPr="000004F1" w:rsidRDefault="00AA408D"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Проведена профильная смена-погружения: детско-взрослые курсы</w:t>
            </w:r>
          </w:p>
          <w:p w:rsidR="00AA408D" w:rsidRPr="000004F1" w:rsidRDefault="00AA408D"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3B3838" w:themeColor="background2" w:themeShade="40"/>
                <w:sz w:val="24"/>
                <w:szCs w:val="24"/>
              </w:rPr>
            </w:pPr>
          </w:p>
        </w:tc>
        <w:tc>
          <w:tcPr>
            <w:tcW w:w="2256" w:type="dxa"/>
          </w:tcPr>
          <w:p w:rsidR="00143F0E" w:rsidRPr="000004F1" w:rsidRDefault="00143F0E"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AA408D" w:rsidRPr="000004F1" w:rsidRDefault="00143F0E"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AA408D" w:rsidRPr="000004F1" w:rsidRDefault="00AA408D"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p w:rsidR="00AA408D" w:rsidRPr="000004F1" w:rsidRDefault="00143F0E"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Волостникова А.Е.</w:t>
            </w:r>
          </w:p>
        </w:tc>
      </w:tr>
      <w:tr w:rsidR="000004F1" w:rsidRPr="000004F1" w:rsidTr="00143F0E">
        <w:tc>
          <w:tcPr>
            <w:cnfStyle w:val="001000000000" w:firstRow="0" w:lastRow="0" w:firstColumn="1" w:lastColumn="0" w:oddVBand="0" w:evenVBand="0" w:oddHBand="0" w:evenHBand="0" w:firstRowFirstColumn="0" w:firstRowLastColumn="0" w:lastRowFirstColumn="0" w:lastRowLastColumn="0"/>
            <w:tcW w:w="1555" w:type="dxa"/>
          </w:tcPr>
          <w:p w:rsidR="00AA408D" w:rsidRPr="000004F1" w:rsidRDefault="00AA408D"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по отдельному графику</w:t>
            </w:r>
          </w:p>
        </w:tc>
        <w:tc>
          <w:tcPr>
            <w:tcW w:w="5675" w:type="dxa"/>
          </w:tcPr>
          <w:p w:rsidR="00AA408D" w:rsidRPr="000004F1" w:rsidRDefault="00AA408D" w:rsidP="00A86433">
            <w:pPr>
              <w:pStyle w:val="2"/>
              <w:spacing w:before="0"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Проведены краевые конкурсы, турниры, олимпиады, направленные на выявление и поддержания мотивации одаренных детей края</w:t>
            </w:r>
          </w:p>
        </w:tc>
        <w:tc>
          <w:tcPr>
            <w:tcW w:w="2256" w:type="dxa"/>
          </w:tcPr>
          <w:p w:rsidR="00143F0E" w:rsidRPr="000004F1" w:rsidRDefault="00143F0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AA408D" w:rsidRPr="000004F1" w:rsidRDefault="00AA408D"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p w:rsidR="00AA408D" w:rsidRPr="000004F1" w:rsidRDefault="00AA408D"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муниципальные кураторы</w:t>
            </w:r>
          </w:p>
        </w:tc>
      </w:tr>
      <w:tr w:rsidR="000004F1" w:rsidRPr="000004F1" w:rsidTr="00E9502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486" w:type="dxa"/>
            <w:gridSpan w:val="3"/>
            <w:vAlign w:val="center"/>
          </w:tcPr>
          <w:p w:rsidR="009E72AC" w:rsidRPr="000004F1" w:rsidRDefault="009E72AC" w:rsidP="00A86433">
            <w:pPr>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 xml:space="preserve">Подпроект </w:t>
            </w:r>
            <w:r w:rsidR="000573BD" w:rsidRPr="000004F1">
              <w:rPr>
                <w:rFonts w:ascii="Times New Roman" w:hAnsi="Times New Roman" w:cs="Times New Roman"/>
                <w:b/>
                <w:color w:val="3B3838" w:themeColor="background2" w:themeShade="40"/>
                <w:sz w:val="24"/>
                <w:szCs w:val="24"/>
              </w:rPr>
              <w:t>"</w:t>
            </w:r>
            <w:r w:rsidRPr="000004F1">
              <w:rPr>
                <w:rFonts w:ascii="Times New Roman" w:hAnsi="Times New Roman" w:cs="Times New Roman"/>
                <w:b/>
                <w:color w:val="3B3838" w:themeColor="background2" w:themeShade="40"/>
                <w:sz w:val="24"/>
                <w:szCs w:val="24"/>
              </w:rPr>
              <w:t>Смарт – 27</w:t>
            </w:r>
            <w:r w:rsidR="000573BD" w:rsidRPr="000004F1">
              <w:rPr>
                <w:rFonts w:ascii="Times New Roman" w:hAnsi="Times New Roman" w:cs="Times New Roman"/>
                <w:b/>
                <w:color w:val="3B3838" w:themeColor="background2" w:themeShade="40"/>
                <w:sz w:val="24"/>
                <w:szCs w:val="24"/>
              </w:rPr>
              <w:t>"</w:t>
            </w:r>
          </w:p>
        </w:tc>
      </w:tr>
      <w:tr w:rsidR="000004F1" w:rsidRPr="000004F1" w:rsidTr="0038699E">
        <w:tc>
          <w:tcPr>
            <w:cnfStyle w:val="001000000000" w:firstRow="0" w:lastRow="0" w:firstColumn="1" w:lastColumn="0" w:oddVBand="0" w:evenVBand="0" w:oddHBand="0" w:evenHBand="0" w:firstRowFirstColumn="0" w:firstRowLastColumn="0" w:lastRowFirstColumn="0" w:lastRowLastColumn="0"/>
            <w:tcW w:w="1555" w:type="dxa"/>
          </w:tcPr>
          <w:p w:rsidR="00E95020" w:rsidRPr="000004F1" w:rsidRDefault="00E95020" w:rsidP="00A86433">
            <w:pPr>
              <w:widowControl w:val="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23.01 – 31.01.2018</w:t>
            </w:r>
          </w:p>
        </w:tc>
        <w:tc>
          <w:tcPr>
            <w:tcW w:w="5675" w:type="dxa"/>
            <w:tcBorders>
              <w:bottom w:val="single" w:sz="4" w:space="0" w:color="A5A5A5" w:themeColor="accent3"/>
            </w:tcBorders>
          </w:tcPr>
          <w:p w:rsidR="00E95020" w:rsidRPr="000004F1" w:rsidRDefault="00E95020"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Муниципальный этап Всероссийского конкурса нау</w:t>
            </w:r>
            <w:r w:rsidR="00591F60" w:rsidRPr="000004F1">
              <w:rPr>
                <w:rFonts w:ascii="Times New Roman" w:hAnsi="Times New Roman"/>
                <w:color w:val="3B3838" w:themeColor="background2" w:themeShade="40"/>
                <w:sz w:val="24"/>
                <w:szCs w:val="24"/>
              </w:rPr>
              <w:t>чно-технологических проектов в крае в 2017/2018 </w:t>
            </w:r>
            <w:r w:rsidRPr="000004F1">
              <w:rPr>
                <w:rFonts w:ascii="Times New Roman" w:hAnsi="Times New Roman"/>
                <w:color w:val="3B3838" w:themeColor="background2" w:themeShade="40"/>
                <w:sz w:val="24"/>
                <w:szCs w:val="24"/>
              </w:rPr>
              <w:t>учебном году</w:t>
            </w:r>
          </w:p>
        </w:tc>
        <w:tc>
          <w:tcPr>
            <w:tcW w:w="2256" w:type="dxa"/>
            <w:tcBorders>
              <w:bottom w:val="single" w:sz="4" w:space="0" w:color="A5A5A5" w:themeColor="accent3"/>
            </w:tcBorders>
          </w:tcPr>
          <w:p w:rsidR="00E95020" w:rsidRPr="000004F1" w:rsidRDefault="00E9502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r w:rsidRPr="000004F1">
              <w:rPr>
                <w:rFonts w:ascii="Times New Roman" w:hAnsi="Times New Roman"/>
                <w:color w:val="3B3838" w:themeColor="background2" w:themeShade="40"/>
                <w:sz w:val="24"/>
                <w:szCs w:val="24"/>
              </w:rPr>
              <w:br/>
              <w:t>КЦО</w:t>
            </w:r>
          </w:p>
        </w:tc>
      </w:tr>
      <w:tr w:rsidR="000004F1" w:rsidRPr="000004F1" w:rsidTr="00386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95020" w:rsidRPr="000004F1" w:rsidRDefault="00E95020" w:rsidP="00A86433">
            <w:pPr>
              <w:widowControl w:val="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10.03 – 16.03.2018</w:t>
            </w:r>
          </w:p>
        </w:tc>
        <w:tc>
          <w:tcPr>
            <w:tcW w:w="5675" w:type="dxa"/>
            <w:tcBorders>
              <w:top w:val="nil"/>
            </w:tcBorders>
          </w:tcPr>
          <w:p w:rsidR="00E95020" w:rsidRPr="000004F1" w:rsidRDefault="00E95020"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Региональный этап Всероссийского конкурса научно-технологических проектов в</w:t>
            </w:r>
            <w:r w:rsidR="00591F60" w:rsidRPr="000004F1">
              <w:rPr>
                <w:rFonts w:ascii="Times New Roman" w:hAnsi="Times New Roman"/>
                <w:color w:val="3B3838" w:themeColor="background2" w:themeShade="40"/>
                <w:sz w:val="24"/>
                <w:szCs w:val="24"/>
              </w:rPr>
              <w:t xml:space="preserve"> крае</w:t>
            </w:r>
            <w:r w:rsidRPr="000004F1">
              <w:rPr>
                <w:rFonts w:ascii="Times New Roman" w:hAnsi="Times New Roman"/>
                <w:color w:val="3B3838" w:themeColor="background2" w:themeShade="40"/>
                <w:sz w:val="24"/>
                <w:szCs w:val="24"/>
              </w:rPr>
              <w:t xml:space="preserve"> </w:t>
            </w:r>
            <w:r w:rsidR="00591F60" w:rsidRPr="000004F1">
              <w:rPr>
                <w:rFonts w:ascii="Times New Roman" w:hAnsi="Times New Roman"/>
                <w:color w:val="3B3838" w:themeColor="background2" w:themeShade="40"/>
                <w:sz w:val="24"/>
                <w:szCs w:val="24"/>
              </w:rPr>
              <w:t>в 2017/2018 у</w:t>
            </w:r>
            <w:r w:rsidRPr="000004F1">
              <w:rPr>
                <w:rFonts w:ascii="Times New Roman" w:hAnsi="Times New Roman"/>
                <w:color w:val="3B3838" w:themeColor="background2" w:themeShade="40"/>
                <w:sz w:val="24"/>
                <w:szCs w:val="24"/>
              </w:rPr>
              <w:t>чебном году</w:t>
            </w:r>
          </w:p>
        </w:tc>
        <w:tc>
          <w:tcPr>
            <w:tcW w:w="2256" w:type="dxa"/>
            <w:tcBorders>
              <w:top w:val="nil"/>
            </w:tcBorders>
          </w:tcPr>
          <w:p w:rsidR="00E95020" w:rsidRPr="000004F1" w:rsidRDefault="00E95020"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Хлебникова В.Г.</w:t>
            </w:r>
          </w:p>
          <w:p w:rsidR="00E95020" w:rsidRPr="000004F1" w:rsidRDefault="00E95020" w:rsidP="00A86433">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rFonts w:ascii="Times New Roman" w:hAnsi="Times New Roman"/>
                <w:color w:val="3B3838" w:themeColor="background2" w:themeShade="40"/>
                <w:sz w:val="24"/>
                <w:szCs w:val="24"/>
              </w:rPr>
              <w:t>КЦО</w:t>
            </w:r>
          </w:p>
        </w:tc>
      </w:tr>
      <w:tr w:rsidR="000004F1" w:rsidRPr="000004F1" w:rsidTr="00E95020">
        <w:tc>
          <w:tcPr>
            <w:cnfStyle w:val="001000000000" w:firstRow="0" w:lastRow="0" w:firstColumn="1" w:lastColumn="0" w:oddVBand="0" w:evenVBand="0" w:oddHBand="0" w:evenHBand="0" w:firstRowFirstColumn="0" w:firstRowLastColumn="0" w:lastRowFirstColumn="0" w:lastRowLastColumn="0"/>
            <w:tcW w:w="1555" w:type="dxa"/>
          </w:tcPr>
          <w:p w:rsidR="00E95020" w:rsidRPr="000004F1" w:rsidRDefault="00E95020" w:rsidP="00A86433">
            <w:pPr>
              <w:widowControl w:val="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12.03 – 18.03.2018</w:t>
            </w:r>
          </w:p>
        </w:tc>
        <w:tc>
          <w:tcPr>
            <w:tcW w:w="5675" w:type="dxa"/>
          </w:tcPr>
          <w:p w:rsidR="00E95020" w:rsidRPr="000004F1" w:rsidRDefault="00E95020"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Школьная неделя нанотехнологий и предпринимательств "ТОСЭРы – ресурс развития края и реализации проектов молодых профессионалов"</w:t>
            </w:r>
          </w:p>
        </w:tc>
        <w:tc>
          <w:tcPr>
            <w:tcW w:w="2256" w:type="dxa"/>
          </w:tcPr>
          <w:p w:rsidR="00E95020" w:rsidRPr="000004F1" w:rsidRDefault="00E95020" w:rsidP="00A86433">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rFonts w:ascii="Times New Roman" w:hAnsi="Times New Roman" w:cs="Times New Roman"/>
                <w:color w:val="3B3838" w:themeColor="background2" w:themeShade="40"/>
                <w:sz w:val="24"/>
                <w:szCs w:val="24"/>
              </w:rPr>
              <w:t>Хлебникова В.Г.</w:t>
            </w:r>
            <w:r w:rsidRPr="000004F1">
              <w:rPr>
                <w:rFonts w:ascii="Times New Roman" w:hAnsi="Times New Roman"/>
                <w:color w:val="3B3838" w:themeColor="background2" w:themeShade="40"/>
                <w:sz w:val="24"/>
                <w:szCs w:val="24"/>
              </w:rPr>
              <w:br/>
              <w:t>КЦО</w:t>
            </w:r>
          </w:p>
        </w:tc>
      </w:tr>
      <w:tr w:rsidR="000004F1" w:rsidRPr="000004F1" w:rsidTr="00E95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95020" w:rsidRPr="000004F1" w:rsidRDefault="00E95020" w:rsidP="00A86433">
            <w:pPr>
              <w:widowControl w:val="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апрель</w:t>
            </w:r>
          </w:p>
        </w:tc>
        <w:tc>
          <w:tcPr>
            <w:tcW w:w="5675" w:type="dxa"/>
          </w:tcPr>
          <w:p w:rsidR="00E95020" w:rsidRPr="000004F1" w:rsidRDefault="00E95020"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Второй краевой дистанционный конкурс методических разработок учителей, направленных на поддержку исследовательской, проектной деятельности обучающихся с использованием учебно-научно</w:t>
            </w:r>
            <w:r w:rsidR="00591F60" w:rsidRPr="000004F1">
              <w:rPr>
                <w:rFonts w:ascii="Times New Roman" w:hAnsi="Times New Roman"/>
                <w:color w:val="3B3838" w:themeColor="background2" w:themeShade="40"/>
                <w:sz w:val="24"/>
                <w:szCs w:val="24"/>
              </w:rPr>
              <w:t>го комплекса "Наноэдьюкатор II"</w:t>
            </w:r>
          </w:p>
        </w:tc>
        <w:tc>
          <w:tcPr>
            <w:tcW w:w="2256" w:type="dxa"/>
          </w:tcPr>
          <w:p w:rsidR="00E95020" w:rsidRPr="000004F1" w:rsidRDefault="00E95020" w:rsidP="00A86433">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rFonts w:ascii="Times New Roman" w:hAnsi="Times New Roman" w:cs="Times New Roman"/>
                <w:color w:val="3B3838" w:themeColor="background2" w:themeShade="40"/>
                <w:sz w:val="24"/>
                <w:szCs w:val="24"/>
              </w:rPr>
              <w:t>Хлебникова В.Г.</w:t>
            </w:r>
            <w:r w:rsidRPr="000004F1">
              <w:rPr>
                <w:rFonts w:ascii="Times New Roman" w:hAnsi="Times New Roman"/>
                <w:color w:val="3B3838" w:themeColor="background2" w:themeShade="40"/>
                <w:sz w:val="24"/>
                <w:szCs w:val="24"/>
              </w:rPr>
              <w:br/>
              <w:t>КЦО</w:t>
            </w:r>
          </w:p>
        </w:tc>
      </w:tr>
      <w:tr w:rsidR="000004F1" w:rsidRPr="000004F1" w:rsidTr="00E95020">
        <w:tc>
          <w:tcPr>
            <w:cnfStyle w:val="001000000000" w:firstRow="0" w:lastRow="0" w:firstColumn="1" w:lastColumn="0" w:oddVBand="0" w:evenVBand="0" w:oddHBand="0" w:evenHBand="0" w:firstRowFirstColumn="0" w:firstRowLastColumn="0" w:lastRowFirstColumn="0" w:lastRowLastColumn="0"/>
            <w:tcW w:w="1555" w:type="dxa"/>
          </w:tcPr>
          <w:p w:rsidR="00E95020" w:rsidRPr="000004F1" w:rsidRDefault="00E95020" w:rsidP="00A86433">
            <w:pPr>
              <w:widowControl w:val="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октябрь</w:t>
            </w:r>
          </w:p>
        </w:tc>
        <w:tc>
          <w:tcPr>
            <w:tcW w:w="5675" w:type="dxa"/>
          </w:tcPr>
          <w:p w:rsidR="00E95020" w:rsidRPr="000004F1" w:rsidRDefault="00E95020"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III Краевая осенняя школа "Наноград – 27 – 2018"</w:t>
            </w:r>
          </w:p>
        </w:tc>
        <w:tc>
          <w:tcPr>
            <w:tcW w:w="2256" w:type="dxa"/>
          </w:tcPr>
          <w:p w:rsidR="00E95020" w:rsidRPr="000004F1" w:rsidRDefault="00E95020" w:rsidP="00A86433">
            <w:pPr>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0004F1">
              <w:rPr>
                <w:rFonts w:ascii="Times New Roman" w:hAnsi="Times New Roman" w:cs="Times New Roman"/>
                <w:color w:val="3B3838" w:themeColor="background2" w:themeShade="40"/>
                <w:sz w:val="24"/>
                <w:szCs w:val="24"/>
              </w:rPr>
              <w:t>Хлебникова В.Г.</w:t>
            </w:r>
            <w:r w:rsidRPr="000004F1">
              <w:rPr>
                <w:rFonts w:ascii="Times New Roman" w:hAnsi="Times New Roman"/>
                <w:color w:val="3B3838" w:themeColor="background2" w:themeShade="40"/>
                <w:sz w:val="24"/>
                <w:szCs w:val="24"/>
              </w:rPr>
              <w:br/>
            </w:r>
            <w:r w:rsidRPr="000004F1">
              <w:rPr>
                <w:rFonts w:ascii="Times New Roman" w:hAnsi="Times New Roman"/>
                <w:color w:val="3B3838" w:themeColor="background2" w:themeShade="40"/>
                <w:sz w:val="24"/>
                <w:szCs w:val="24"/>
              </w:rPr>
              <w:lastRenderedPageBreak/>
              <w:t>КЦО</w:t>
            </w:r>
          </w:p>
        </w:tc>
      </w:tr>
      <w:tr w:rsidR="000004F1" w:rsidRPr="000004F1" w:rsidTr="00E95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95020" w:rsidRPr="000004F1" w:rsidRDefault="00E95020" w:rsidP="00A86433">
            <w:pPr>
              <w:widowControl w:val="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lastRenderedPageBreak/>
              <w:t>11.11 – 19.11.2018</w:t>
            </w:r>
          </w:p>
        </w:tc>
        <w:tc>
          <w:tcPr>
            <w:tcW w:w="5675" w:type="dxa"/>
          </w:tcPr>
          <w:p w:rsidR="00E95020" w:rsidRPr="000004F1" w:rsidRDefault="00E95020"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Неделя науки: "Устойчивое развитие экономики края"</w:t>
            </w:r>
          </w:p>
        </w:tc>
        <w:tc>
          <w:tcPr>
            <w:tcW w:w="2256" w:type="dxa"/>
          </w:tcPr>
          <w:p w:rsidR="00E95020" w:rsidRPr="000004F1" w:rsidRDefault="00E95020" w:rsidP="00A86433">
            <w:pPr>
              <w:jc w:val="cente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0004F1">
              <w:rPr>
                <w:rFonts w:ascii="Times New Roman" w:hAnsi="Times New Roman" w:cs="Times New Roman"/>
                <w:color w:val="3B3838" w:themeColor="background2" w:themeShade="40"/>
                <w:sz w:val="24"/>
                <w:szCs w:val="24"/>
              </w:rPr>
              <w:t>Хлебникова В.Г.</w:t>
            </w:r>
            <w:r w:rsidRPr="000004F1">
              <w:rPr>
                <w:rFonts w:ascii="Times New Roman" w:hAnsi="Times New Roman"/>
                <w:color w:val="3B3838" w:themeColor="background2" w:themeShade="40"/>
                <w:sz w:val="24"/>
                <w:szCs w:val="24"/>
              </w:rPr>
              <w:br/>
              <w:t>КЦО</w:t>
            </w:r>
          </w:p>
        </w:tc>
      </w:tr>
    </w:tbl>
    <w:p w:rsidR="00452AD2" w:rsidRPr="000004F1" w:rsidRDefault="00452AD2" w:rsidP="00A86433">
      <w:pPr>
        <w:spacing w:after="0" w:line="240" w:lineRule="auto"/>
        <w:jc w:val="center"/>
        <w:rPr>
          <w:rFonts w:ascii="Times New Roman" w:hAnsi="Times New Roman" w:cs="Times New Roman"/>
          <w:color w:val="3B3838" w:themeColor="background2" w:themeShade="40"/>
          <w:sz w:val="28"/>
          <w:szCs w:val="28"/>
        </w:rPr>
      </w:pPr>
    </w:p>
    <w:p w:rsidR="00452AD2" w:rsidRPr="000004F1" w:rsidRDefault="00452AD2" w:rsidP="00A86433">
      <w:pPr>
        <w:spacing w:after="0" w:line="240" w:lineRule="auto"/>
        <w:jc w:val="center"/>
        <w:rPr>
          <w:rFonts w:ascii="Times New Roman" w:hAnsi="Times New Roman" w:cs="Times New Roman"/>
          <w:color w:val="3B3838" w:themeColor="background2" w:themeShade="40"/>
          <w:sz w:val="28"/>
          <w:szCs w:val="28"/>
        </w:rPr>
      </w:pPr>
    </w:p>
    <w:p w:rsidR="009E72AC" w:rsidRPr="000004F1" w:rsidRDefault="009E72AC"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t>ПРОЕКТ № 5</w:t>
      </w:r>
    </w:p>
    <w:p w:rsidR="00B6174A" w:rsidRPr="000004F1" w:rsidRDefault="00B6174A" w:rsidP="00A86433">
      <w:pPr>
        <w:spacing w:after="0" w:line="240" w:lineRule="auto"/>
        <w:jc w:val="center"/>
        <w:rPr>
          <w:rFonts w:ascii="Times New Roman" w:hAnsi="Times New Roman" w:cs="Times New Roman"/>
          <w:color w:val="3B3838" w:themeColor="background2" w:themeShade="40"/>
          <w:sz w:val="28"/>
          <w:szCs w:val="28"/>
        </w:rPr>
      </w:pPr>
    </w:p>
    <w:p w:rsidR="00B6174A" w:rsidRPr="000004F1" w:rsidRDefault="00CE0887"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B6174A" w:rsidRPr="000004F1">
        <w:rPr>
          <w:rFonts w:ascii="Times New Roman" w:hAnsi="Times New Roman" w:cs="Times New Roman"/>
          <w:b/>
          <w:color w:val="3B3838" w:themeColor="background2" w:themeShade="40"/>
          <w:sz w:val="28"/>
          <w:szCs w:val="28"/>
        </w:rPr>
        <w:t>Эффективная школа</w:t>
      </w:r>
      <w:r w:rsidRPr="000004F1">
        <w:rPr>
          <w:rFonts w:ascii="Times New Roman" w:hAnsi="Times New Roman" w:cs="Times New Roman"/>
          <w:b/>
          <w:color w:val="3B3838" w:themeColor="background2" w:themeShade="40"/>
          <w:sz w:val="28"/>
          <w:szCs w:val="28"/>
        </w:rPr>
        <w:t>"</w:t>
      </w:r>
    </w:p>
    <w:p w:rsidR="00B6174A" w:rsidRPr="000004F1" w:rsidRDefault="00B6174A" w:rsidP="00A86433">
      <w:pPr>
        <w:spacing w:after="0" w:line="240" w:lineRule="auto"/>
        <w:jc w:val="center"/>
        <w:rPr>
          <w:rFonts w:ascii="Times New Roman" w:hAnsi="Times New Roman" w:cs="Times New Roman"/>
          <w:color w:val="3B3838" w:themeColor="background2" w:themeShade="40"/>
          <w:sz w:val="28"/>
          <w:szCs w:val="28"/>
        </w:rPr>
      </w:pPr>
    </w:p>
    <w:p w:rsidR="00CC21B4" w:rsidRPr="000004F1" w:rsidRDefault="00CC21B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Куратор: </w:t>
      </w:r>
      <w:r w:rsidRPr="000004F1">
        <w:rPr>
          <w:rFonts w:ascii="Times New Roman" w:hAnsi="Times New Roman" w:cs="Times New Roman"/>
          <w:color w:val="3B3838" w:themeColor="background2" w:themeShade="40"/>
          <w:sz w:val="28"/>
          <w:szCs w:val="28"/>
        </w:rPr>
        <w:t>Хлебникова В.Г.</w:t>
      </w:r>
    </w:p>
    <w:p w:rsidR="00CC21B4" w:rsidRPr="000004F1" w:rsidRDefault="00CC21B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Руководител</w:t>
      </w:r>
      <w:r w:rsidR="00403861" w:rsidRPr="000004F1">
        <w:rPr>
          <w:rFonts w:ascii="Times New Roman" w:hAnsi="Times New Roman" w:cs="Times New Roman"/>
          <w:b/>
          <w:color w:val="3B3838" w:themeColor="background2" w:themeShade="40"/>
          <w:sz w:val="28"/>
          <w:szCs w:val="28"/>
        </w:rPr>
        <w:t>и</w:t>
      </w:r>
      <w:r w:rsidRPr="000004F1">
        <w:rPr>
          <w:rFonts w:ascii="Times New Roman" w:hAnsi="Times New Roman" w:cs="Times New Roman"/>
          <w:b/>
          <w:color w:val="3B3838" w:themeColor="background2" w:themeShade="40"/>
          <w:sz w:val="28"/>
          <w:szCs w:val="28"/>
        </w:rPr>
        <w:t xml:space="preserve"> проекта: </w:t>
      </w:r>
      <w:r w:rsidRPr="000004F1">
        <w:rPr>
          <w:rFonts w:ascii="Times New Roman" w:hAnsi="Times New Roman" w:cs="Times New Roman"/>
          <w:color w:val="3B3838" w:themeColor="background2" w:themeShade="40"/>
          <w:sz w:val="28"/>
          <w:szCs w:val="28"/>
        </w:rPr>
        <w:t>Свириденко С.А., Мельникова Т.В.</w:t>
      </w:r>
    </w:p>
    <w:p w:rsidR="002A70A5" w:rsidRPr="000004F1" w:rsidRDefault="00CC21B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Оператор проекта: </w:t>
      </w:r>
      <w:r w:rsidR="002A70A5" w:rsidRPr="000004F1">
        <w:rPr>
          <w:rFonts w:ascii="Times New Roman" w:hAnsi="Times New Roman" w:cs="Times New Roman"/>
          <w:color w:val="3B3838" w:themeColor="background2" w:themeShade="40"/>
          <w:sz w:val="28"/>
          <w:szCs w:val="28"/>
        </w:rPr>
        <w:t>Кочетова Е.В.</w:t>
      </w:r>
    </w:p>
    <w:p w:rsidR="00CC21B4" w:rsidRPr="000004F1" w:rsidRDefault="00CC21B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Соисполнители: </w:t>
      </w:r>
      <w:r w:rsidR="002A70A5" w:rsidRPr="000004F1">
        <w:rPr>
          <w:rFonts w:ascii="Times New Roman" w:hAnsi="Times New Roman" w:cs="Times New Roman"/>
          <w:color w:val="3B3838" w:themeColor="background2" w:themeShade="40"/>
          <w:sz w:val="28"/>
          <w:szCs w:val="28"/>
        </w:rPr>
        <w:t>Кошельникова Е.Ю., Макуха В.Ф., ОМСУ, муниципальные методические службы.</w:t>
      </w:r>
    </w:p>
    <w:p w:rsidR="002A70A5" w:rsidRPr="000004F1" w:rsidRDefault="00CC21B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w:t>
      </w:r>
      <w:r w:rsidR="002A70A5" w:rsidRPr="000004F1">
        <w:rPr>
          <w:rFonts w:ascii="Times New Roman" w:hAnsi="Times New Roman" w:cs="Times New Roman"/>
          <w:color w:val="3B3838" w:themeColor="background2" w:themeShade="40"/>
          <w:sz w:val="28"/>
          <w:szCs w:val="28"/>
        </w:rPr>
        <w:t>реализация мер поддержки школ, работающих в сложных социальных условиях, для сокращения разрыва в качественных показателях деятельности образовательных организаций.</w:t>
      </w:r>
    </w:p>
    <w:p w:rsidR="00CC21B4" w:rsidRPr="000004F1" w:rsidRDefault="00CC21B4"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Результат: </w:t>
      </w:r>
    </w:p>
    <w:p w:rsidR="002A70A5" w:rsidRPr="000004F1" w:rsidRDefault="002A70A5"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сокращение отставания образовательных результатов выпускников школ, работающих в сложных социальных условиях от среднекраевого уровня;</w:t>
      </w:r>
    </w:p>
    <w:p w:rsidR="002A70A5" w:rsidRPr="000004F1" w:rsidRDefault="002A70A5"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реализ</w:t>
      </w:r>
      <w:r w:rsidR="00726322" w:rsidRPr="000004F1">
        <w:rPr>
          <w:rFonts w:ascii="Times New Roman" w:hAnsi="Times New Roman" w:cs="Times New Roman"/>
          <w:color w:val="3B3838" w:themeColor="background2" w:themeShade="40"/>
          <w:sz w:val="28"/>
          <w:szCs w:val="28"/>
        </w:rPr>
        <w:t>ация</w:t>
      </w:r>
      <w:r w:rsidRPr="000004F1">
        <w:rPr>
          <w:rFonts w:ascii="Times New Roman" w:hAnsi="Times New Roman" w:cs="Times New Roman"/>
          <w:color w:val="3B3838" w:themeColor="background2" w:themeShade="40"/>
          <w:sz w:val="28"/>
          <w:szCs w:val="28"/>
        </w:rPr>
        <w:t xml:space="preserve"> систем</w:t>
      </w:r>
      <w:r w:rsidR="00726322" w:rsidRPr="000004F1">
        <w:rPr>
          <w:rFonts w:ascii="Times New Roman" w:hAnsi="Times New Roman" w:cs="Times New Roman"/>
          <w:color w:val="3B3838" w:themeColor="background2" w:themeShade="40"/>
          <w:sz w:val="28"/>
          <w:szCs w:val="28"/>
        </w:rPr>
        <w:t>ы</w:t>
      </w:r>
      <w:r w:rsidRPr="000004F1">
        <w:rPr>
          <w:rFonts w:ascii="Times New Roman" w:hAnsi="Times New Roman" w:cs="Times New Roman"/>
          <w:color w:val="3B3838" w:themeColor="background2" w:themeShade="40"/>
          <w:sz w:val="28"/>
          <w:szCs w:val="28"/>
        </w:rPr>
        <w:t xml:space="preserve"> регулярного мониторинга качества результатов обучения, а также качества преподавания, управления и школьной среды (условий) в общеобразовательных организациях с низкими результатами обучения и общеобразовательных организаций, функционирующих в неблагоприятных социальных условиях.</w:t>
      </w:r>
    </w:p>
    <w:p w:rsidR="00CC21B4" w:rsidRPr="000004F1" w:rsidRDefault="00CC21B4"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Показатели:</w:t>
      </w:r>
    </w:p>
    <w:p w:rsidR="002A70A5" w:rsidRPr="000004F1" w:rsidRDefault="002A70A5" w:rsidP="00A86433">
      <w:pPr>
        <w:tabs>
          <w:tab w:val="left" w:pos="240"/>
        </w:tabs>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не менее 35% дол</w:t>
      </w:r>
      <w:r w:rsidR="00726322" w:rsidRPr="000004F1">
        <w:rPr>
          <w:rFonts w:ascii="Times New Roman" w:hAnsi="Times New Roman" w:cs="Times New Roman"/>
          <w:color w:val="3B3838" w:themeColor="background2" w:themeShade="40"/>
          <w:sz w:val="28"/>
          <w:szCs w:val="28"/>
        </w:rPr>
        <w:t>и</w:t>
      </w:r>
      <w:r w:rsidRPr="000004F1">
        <w:rPr>
          <w:rFonts w:ascii="Times New Roman" w:hAnsi="Times New Roman" w:cs="Times New Roman"/>
          <w:color w:val="3B3838" w:themeColor="background2" w:themeShade="40"/>
          <w:sz w:val="28"/>
          <w:szCs w:val="28"/>
        </w:rPr>
        <w:t xml:space="preserve"> муниципальных систем общего образований, в которых создана инфраструктура для оказания информационно-методической помощи общеобразовательным организациям с низкими результатами обучения и/или функционирующих в неблагоприятных социальных условиях в общем количестве муниципальных систем общего образования;</w:t>
      </w:r>
    </w:p>
    <w:p w:rsidR="002A70A5" w:rsidRPr="000004F1" w:rsidRDefault="002A70A5" w:rsidP="00A86433">
      <w:pPr>
        <w:tabs>
          <w:tab w:val="left" w:pos="240"/>
        </w:tabs>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не менее 50% дол</w:t>
      </w:r>
      <w:r w:rsidR="00726322" w:rsidRPr="000004F1">
        <w:rPr>
          <w:rFonts w:ascii="Times New Roman" w:hAnsi="Times New Roman" w:cs="Times New Roman"/>
          <w:color w:val="3B3838" w:themeColor="background2" w:themeShade="40"/>
          <w:sz w:val="28"/>
          <w:szCs w:val="28"/>
        </w:rPr>
        <w:t>и</w:t>
      </w:r>
      <w:r w:rsidRPr="000004F1">
        <w:rPr>
          <w:rFonts w:ascii="Times New Roman" w:hAnsi="Times New Roman" w:cs="Times New Roman"/>
          <w:color w:val="3B3838" w:themeColor="background2" w:themeShade="40"/>
          <w:sz w:val="28"/>
          <w:szCs w:val="28"/>
        </w:rPr>
        <w:t xml:space="preserve"> общеобразовательных организаций с низкими результатами обучения и/или функционирующих в неблагоприятных социальных условиях, включенных в приоритетный проект, в которых созданы и действуют объединения педагогов (профессиональных обучающихся сообществ/профессиональные сообщества обучения) для совершенствования технологий обучения;</w:t>
      </w:r>
    </w:p>
    <w:p w:rsidR="002A70A5" w:rsidRPr="000004F1" w:rsidRDefault="002A70A5" w:rsidP="00A86433">
      <w:pPr>
        <w:tabs>
          <w:tab w:val="left" w:pos="240"/>
        </w:tabs>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не менее 95% руководителей школ, участв</w:t>
      </w:r>
      <w:r w:rsidR="00554D1B" w:rsidRPr="000004F1">
        <w:rPr>
          <w:rFonts w:ascii="Times New Roman" w:hAnsi="Times New Roman" w:cs="Times New Roman"/>
          <w:color w:val="3B3838" w:themeColor="background2" w:themeShade="40"/>
          <w:sz w:val="28"/>
          <w:szCs w:val="28"/>
        </w:rPr>
        <w:t>ующих</w:t>
      </w:r>
      <w:r w:rsidRPr="000004F1">
        <w:rPr>
          <w:rFonts w:ascii="Times New Roman" w:hAnsi="Times New Roman" w:cs="Times New Roman"/>
          <w:color w:val="3B3838" w:themeColor="background2" w:themeShade="40"/>
          <w:sz w:val="28"/>
          <w:szCs w:val="28"/>
        </w:rPr>
        <w:t xml:space="preserve"> в мероприятиях проекта.</w:t>
      </w:r>
    </w:p>
    <w:p w:rsidR="007835DD" w:rsidRPr="000004F1" w:rsidRDefault="007835DD" w:rsidP="00A86433">
      <w:pPr>
        <w:spacing w:after="0" w:line="240" w:lineRule="auto"/>
        <w:jc w:val="center"/>
        <w:rPr>
          <w:rFonts w:ascii="Times New Roman" w:hAnsi="Times New Roman" w:cs="Times New Roman"/>
          <w:b/>
          <w:color w:val="3B3838" w:themeColor="background2" w:themeShade="40"/>
          <w:sz w:val="28"/>
          <w:szCs w:val="28"/>
        </w:rPr>
      </w:pPr>
    </w:p>
    <w:p w:rsidR="00CC21B4" w:rsidRPr="000004F1" w:rsidRDefault="00CC21B4"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p>
    <w:p w:rsidR="00B6174A" w:rsidRPr="000004F1" w:rsidRDefault="00B6174A" w:rsidP="00A86433">
      <w:pPr>
        <w:spacing w:after="0" w:line="240" w:lineRule="auto"/>
        <w:jc w:val="both"/>
        <w:rPr>
          <w:rFonts w:ascii="Times New Roman" w:hAnsi="Times New Roman" w:cs="Times New Roman"/>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593"/>
        <w:gridCol w:w="5675"/>
        <w:gridCol w:w="2256"/>
      </w:tblGrid>
      <w:tr w:rsidR="000004F1" w:rsidRPr="000004F1" w:rsidTr="009674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rsidR="00AC27E6" w:rsidRPr="000004F1" w:rsidRDefault="0072719A"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675" w:type="dxa"/>
          </w:tcPr>
          <w:p w:rsidR="00AC27E6" w:rsidRPr="000004F1" w:rsidRDefault="00AC27E6"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256" w:type="dxa"/>
          </w:tcPr>
          <w:p w:rsidR="00AC27E6" w:rsidRPr="000004F1" w:rsidRDefault="00AC27E6"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AC2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C27E6" w:rsidRPr="000004F1" w:rsidRDefault="00AC27E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январь – февраль</w:t>
            </w:r>
          </w:p>
        </w:tc>
        <w:tc>
          <w:tcPr>
            <w:tcW w:w="5675" w:type="dxa"/>
            <w:vAlign w:val="center"/>
          </w:tcPr>
          <w:p w:rsidR="00AC27E6" w:rsidRPr="000004F1" w:rsidRDefault="00AC27E6"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3B3838" w:themeColor="background2" w:themeShade="40"/>
                <w:sz w:val="24"/>
                <w:szCs w:val="24"/>
              </w:rPr>
            </w:pPr>
            <w:r w:rsidRPr="000004F1">
              <w:rPr>
                <w:rFonts w:ascii="Times New Roman" w:eastAsia="Calibri" w:hAnsi="Times New Roman" w:cs="Times New Roman"/>
                <w:bCs/>
                <w:color w:val="3B3838" w:themeColor="background2" w:themeShade="40"/>
                <w:sz w:val="24"/>
                <w:szCs w:val="24"/>
              </w:rPr>
              <w:t>Откорректирован пакет инструментов для самодиагностики школ – участниц Проекта и методических рекомендаций по ее проведению</w:t>
            </w:r>
          </w:p>
        </w:tc>
        <w:tc>
          <w:tcPr>
            <w:tcW w:w="2256" w:type="dxa"/>
          </w:tcPr>
          <w:p w:rsidR="00AC27E6" w:rsidRPr="000004F1" w:rsidRDefault="00AC27E6"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AC27E6" w:rsidRPr="000004F1" w:rsidRDefault="00AC27E6"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ОМСУ</w:t>
            </w:r>
          </w:p>
        </w:tc>
      </w:tr>
      <w:tr w:rsidR="000004F1" w:rsidRPr="000004F1" w:rsidTr="00AC27E6">
        <w:tc>
          <w:tcPr>
            <w:cnfStyle w:val="001000000000" w:firstRow="0" w:lastRow="0" w:firstColumn="1" w:lastColumn="0" w:oddVBand="0" w:evenVBand="0" w:oddHBand="0" w:evenHBand="0" w:firstRowFirstColumn="0" w:firstRowLastColumn="0" w:lastRowFirstColumn="0" w:lastRowLastColumn="0"/>
            <w:tcW w:w="1555" w:type="dxa"/>
          </w:tcPr>
          <w:p w:rsidR="00AC27E6" w:rsidRPr="000004F1" w:rsidRDefault="00AC27E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февраль</w:t>
            </w:r>
          </w:p>
        </w:tc>
        <w:tc>
          <w:tcPr>
            <w:tcW w:w="5675" w:type="dxa"/>
            <w:vAlign w:val="center"/>
          </w:tcPr>
          <w:p w:rsidR="00AC27E6" w:rsidRPr="000004F1" w:rsidRDefault="00AC27E6" w:rsidP="00A86433">
            <w:pPr>
              <w:pStyle w:val="2"/>
              <w:spacing w:before="0"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3B3838" w:themeColor="background2" w:themeShade="40"/>
                <w:sz w:val="24"/>
                <w:szCs w:val="24"/>
              </w:rPr>
            </w:pPr>
            <w:r w:rsidRPr="000004F1">
              <w:rPr>
                <w:rFonts w:ascii="Times New Roman" w:eastAsia="Calibri" w:hAnsi="Times New Roman" w:cs="Times New Roman"/>
                <w:bCs/>
                <w:color w:val="3B3838" w:themeColor="background2" w:themeShade="40"/>
                <w:sz w:val="24"/>
                <w:szCs w:val="24"/>
              </w:rPr>
              <w:t>Проведен мониторинг изменений и корректировка школьных планов-программ повышения качества образования</w:t>
            </w:r>
          </w:p>
        </w:tc>
        <w:tc>
          <w:tcPr>
            <w:tcW w:w="2256" w:type="dxa"/>
          </w:tcPr>
          <w:p w:rsidR="00AC27E6" w:rsidRPr="000004F1" w:rsidRDefault="00AC27E6"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AC27E6" w:rsidRPr="000004F1" w:rsidRDefault="00AC27E6"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ОМСУ</w:t>
            </w:r>
          </w:p>
        </w:tc>
      </w:tr>
      <w:tr w:rsidR="000004F1" w:rsidRPr="000004F1" w:rsidTr="00AC2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C27E6" w:rsidRPr="000004F1" w:rsidRDefault="00AC27E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март</w:t>
            </w:r>
          </w:p>
        </w:tc>
        <w:tc>
          <w:tcPr>
            <w:tcW w:w="5675" w:type="dxa"/>
            <w:vAlign w:val="center"/>
          </w:tcPr>
          <w:p w:rsidR="00AC27E6" w:rsidRPr="000004F1" w:rsidRDefault="00AC27E6"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3B3838" w:themeColor="background2" w:themeShade="40"/>
                <w:sz w:val="24"/>
                <w:szCs w:val="24"/>
              </w:rPr>
            </w:pPr>
            <w:r w:rsidRPr="000004F1">
              <w:rPr>
                <w:rFonts w:ascii="Times New Roman" w:eastAsia="Calibri" w:hAnsi="Times New Roman" w:cs="Times New Roman"/>
                <w:bCs/>
                <w:color w:val="3B3838" w:themeColor="background2" w:themeShade="40"/>
                <w:sz w:val="24"/>
                <w:szCs w:val="24"/>
              </w:rPr>
              <w:t>Экспертиза школьных планов-программ повышения качества образования и кластеризация школ для определения типа организационно – методического сопровождения на муниципальном уровне</w:t>
            </w:r>
          </w:p>
        </w:tc>
        <w:tc>
          <w:tcPr>
            <w:tcW w:w="2256" w:type="dxa"/>
          </w:tcPr>
          <w:p w:rsidR="00AC27E6" w:rsidRPr="000004F1" w:rsidRDefault="00AC27E6"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AC27E6" w:rsidRPr="000004F1" w:rsidRDefault="00AC27E6"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p>
        </w:tc>
      </w:tr>
      <w:tr w:rsidR="000004F1" w:rsidRPr="000004F1" w:rsidTr="00AC27E6">
        <w:tc>
          <w:tcPr>
            <w:cnfStyle w:val="001000000000" w:firstRow="0" w:lastRow="0" w:firstColumn="1" w:lastColumn="0" w:oddVBand="0" w:evenVBand="0" w:oddHBand="0" w:evenHBand="0" w:firstRowFirstColumn="0" w:firstRowLastColumn="0" w:lastRowFirstColumn="0" w:lastRowLastColumn="0"/>
            <w:tcW w:w="1555" w:type="dxa"/>
          </w:tcPr>
          <w:p w:rsidR="00AC27E6" w:rsidRPr="000004F1" w:rsidRDefault="00AC27E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апрель</w:t>
            </w:r>
          </w:p>
        </w:tc>
        <w:tc>
          <w:tcPr>
            <w:tcW w:w="5675" w:type="dxa"/>
            <w:vAlign w:val="center"/>
          </w:tcPr>
          <w:p w:rsidR="00AC27E6" w:rsidRPr="000004F1" w:rsidRDefault="00AC27E6" w:rsidP="00A86433">
            <w:pPr>
              <w:pStyle w:val="2"/>
              <w:spacing w:before="0"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3B3838" w:themeColor="background2" w:themeShade="40"/>
                <w:sz w:val="24"/>
                <w:szCs w:val="24"/>
              </w:rPr>
            </w:pPr>
            <w:r w:rsidRPr="000004F1">
              <w:rPr>
                <w:rFonts w:ascii="Times New Roman" w:eastAsia="Calibri" w:hAnsi="Times New Roman" w:cs="Times New Roman"/>
                <w:bCs/>
                <w:color w:val="3B3838" w:themeColor="background2" w:themeShade="40"/>
                <w:sz w:val="24"/>
                <w:szCs w:val="24"/>
              </w:rPr>
              <w:t>Проведен краевой методический семинар-практикум "Модель программы перевода школы в эффективный режим"</w:t>
            </w:r>
          </w:p>
        </w:tc>
        <w:tc>
          <w:tcPr>
            <w:tcW w:w="2256" w:type="dxa"/>
          </w:tcPr>
          <w:p w:rsidR="00AC27E6" w:rsidRPr="000004F1" w:rsidRDefault="00AC27E6"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Свириденко С.А.</w:t>
            </w:r>
          </w:p>
          <w:p w:rsidR="00AC27E6" w:rsidRPr="000004F1" w:rsidRDefault="00AC27E6"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AC2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C27E6" w:rsidRPr="000004F1" w:rsidRDefault="00AC27E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май</w:t>
            </w:r>
          </w:p>
        </w:tc>
        <w:tc>
          <w:tcPr>
            <w:tcW w:w="5675" w:type="dxa"/>
            <w:vAlign w:val="center"/>
          </w:tcPr>
          <w:p w:rsidR="00AC27E6" w:rsidRPr="000004F1" w:rsidRDefault="00AC27E6"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3B3838" w:themeColor="background2" w:themeShade="40"/>
                <w:sz w:val="24"/>
                <w:szCs w:val="24"/>
              </w:rPr>
            </w:pPr>
            <w:r w:rsidRPr="000004F1">
              <w:rPr>
                <w:rFonts w:ascii="Times New Roman" w:eastAsia="Calibri" w:hAnsi="Times New Roman" w:cs="Times New Roman"/>
                <w:bCs/>
                <w:color w:val="3B3838" w:themeColor="background2" w:themeShade="40"/>
                <w:sz w:val="24"/>
                <w:szCs w:val="24"/>
              </w:rPr>
              <w:t>Утверждена единая модель мониторинга учебных достижений для школ, функционирующих в неблагоприятных социальных условиях</w:t>
            </w:r>
          </w:p>
        </w:tc>
        <w:tc>
          <w:tcPr>
            <w:tcW w:w="2256" w:type="dxa"/>
          </w:tcPr>
          <w:p w:rsidR="00AC27E6" w:rsidRPr="000004F1" w:rsidRDefault="00AC27E6"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AC27E6">
        <w:tc>
          <w:tcPr>
            <w:cnfStyle w:val="001000000000" w:firstRow="0" w:lastRow="0" w:firstColumn="1" w:lastColumn="0" w:oddVBand="0" w:evenVBand="0" w:oddHBand="0" w:evenHBand="0" w:firstRowFirstColumn="0" w:firstRowLastColumn="0" w:lastRowFirstColumn="0" w:lastRowLastColumn="0"/>
            <w:tcW w:w="1555" w:type="dxa"/>
          </w:tcPr>
          <w:p w:rsidR="00AC27E6" w:rsidRPr="000004F1" w:rsidRDefault="00AC27E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август</w:t>
            </w:r>
          </w:p>
        </w:tc>
        <w:tc>
          <w:tcPr>
            <w:tcW w:w="5675" w:type="dxa"/>
            <w:vAlign w:val="center"/>
          </w:tcPr>
          <w:p w:rsidR="00AC27E6" w:rsidRPr="000004F1" w:rsidRDefault="00AC27E6" w:rsidP="00A86433">
            <w:pPr>
              <w:pStyle w:val="2"/>
              <w:spacing w:before="0"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3B3838" w:themeColor="background2" w:themeShade="40"/>
                <w:sz w:val="24"/>
                <w:szCs w:val="24"/>
              </w:rPr>
            </w:pPr>
            <w:r w:rsidRPr="000004F1">
              <w:rPr>
                <w:rFonts w:ascii="Times New Roman" w:eastAsia="Calibri" w:hAnsi="Times New Roman" w:cs="Times New Roman"/>
                <w:bCs/>
                <w:color w:val="3B3838" w:themeColor="background2" w:themeShade="40"/>
                <w:sz w:val="24"/>
                <w:szCs w:val="24"/>
              </w:rPr>
              <w:t>Проведен ежегодный межрегиональный семинар "Управление на основе данных. Мониторинг школьной программы улучшения результатов, региональной, муниципальной программ помощи школам, функционирующим в неблагоприятных социальных условиях"</w:t>
            </w:r>
          </w:p>
        </w:tc>
        <w:tc>
          <w:tcPr>
            <w:tcW w:w="2256" w:type="dxa"/>
          </w:tcPr>
          <w:p w:rsidR="00AC27E6" w:rsidRPr="000004F1" w:rsidRDefault="00AC27E6"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Свириденко С.А.</w:t>
            </w:r>
          </w:p>
          <w:p w:rsidR="00AC27E6" w:rsidRPr="000004F1" w:rsidRDefault="00AC27E6"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AC2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C27E6" w:rsidRPr="000004F1" w:rsidRDefault="00AC27E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сентябрь</w:t>
            </w:r>
          </w:p>
        </w:tc>
        <w:tc>
          <w:tcPr>
            <w:tcW w:w="5675" w:type="dxa"/>
            <w:vAlign w:val="center"/>
          </w:tcPr>
          <w:p w:rsidR="00AC27E6" w:rsidRPr="000004F1" w:rsidRDefault="00ED28E2"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3B3838" w:themeColor="background2" w:themeShade="40"/>
                <w:sz w:val="24"/>
                <w:szCs w:val="24"/>
              </w:rPr>
            </w:pPr>
            <w:r w:rsidRPr="000004F1">
              <w:rPr>
                <w:rFonts w:ascii="Times New Roman" w:eastAsia="Calibri" w:hAnsi="Times New Roman" w:cs="Times New Roman"/>
                <w:bCs/>
                <w:color w:val="3B3838" w:themeColor="background2" w:themeShade="40"/>
                <w:sz w:val="24"/>
                <w:szCs w:val="24"/>
              </w:rPr>
              <w:t>Проведен краевой методический семинар-практикум "Алгоритм управления изменениями: развивающая образовательная среда"</w:t>
            </w:r>
          </w:p>
        </w:tc>
        <w:tc>
          <w:tcPr>
            <w:tcW w:w="2256" w:type="dxa"/>
          </w:tcPr>
          <w:p w:rsidR="00ED28E2" w:rsidRPr="000004F1" w:rsidRDefault="00ED28E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Свириденко С.А.</w:t>
            </w:r>
          </w:p>
          <w:p w:rsidR="00AC27E6" w:rsidRPr="000004F1" w:rsidRDefault="00ED28E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AC27E6">
        <w:tc>
          <w:tcPr>
            <w:cnfStyle w:val="001000000000" w:firstRow="0" w:lastRow="0" w:firstColumn="1" w:lastColumn="0" w:oddVBand="0" w:evenVBand="0" w:oddHBand="0" w:evenHBand="0" w:firstRowFirstColumn="0" w:firstRowLastColumn="0" w:lastRowFirstColumn="0" w:lastRowLastColumn="0"/>
            <w:tcW w:w="1555" w:type="dxa"/>
          </w:tcPr>
          <w:p w:rsidR="00AC27E6" w:rsidRPr="000004F1" w:rsidRDefault="00AC27E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ноябрь</w:t>
            </w:r>
          </w:p>
        </w:tc>
        <w:tc>
          <w:tcPr>
            <w:tcW w:w="5675" w:type="dxa"/>
            <w:vAlign w:val="center"/>
          </w:tcPr>
          <w:p w:rsidR="00AC27E6" w:rsidRPr="000004F1" w:rsidRDefault="00ED28E2" w:rsidP="00A86433">
            <w:pPr>
              <w:pStyle w:val="2"/>
              <w:spacing w:before="0"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3B3838" w:themeColor="background2" w:themeShade="40"/>
                <w:sz w:val="24"/>
                <w:szCs w:val="24"/>
              </w:rPr>
            </w:pPr>
            <w:r w:rsidRPr="000004F1">
              <w:rPr>
                <w:rFonts w:ascii="Times New Roman" w:eastAsia="Calibri" w:hAnsi="Times New Roman" w:cs="Times New Roman"/>
                <w:bCs/>
                <w:color w:val="3B3838" w:themeColor="background2" w:themeShade="40"/>
                <w:sz w:val="24"/>
                <w:szCs w:val="24"/>
              </w:rPr>
              <w:t>Проведен региональный мониторинг реализации программ поддержки, школ, функционирующих в неблагоприятных социальных условиях; мониторинг результативности программ улучшения результатов обучения</w:t>
            </w:r>
          </w:p>
        </w:tc>
        <w:tc>
          <w:tcPr>
            <w:tcW w:w="2256" w:type="dxa"/>
          </w:tcPr>
          <w:p w:rsidR="00ED28E2" w:rsidRPr="000004F1" w:rsidRDefault="00ED28E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Свириденко С.А.</w:t>
            </w:r>
          </w:p>
          <w:p w:rsidR="00AC27E6" w:rsidRPr="000004F1" w:rsidRDefault="00ED28E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ED28E2" w:rsidRPr="000004F1" w:rsidRDefault="00ED28E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Макуха В.Ф.</w:t>
            </w:r>
          </w:p>
        </w:tc>
      </w:tr>
      <w:tr w:rsidR="000004F1" w:rsidRPr="000004F1" w:rsidTr="00AC2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AC27E6" w:rsidRPr="000004F1" w:rsidRDefault="00AC27E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ноябрь</w:t>
            </w:r>
          </w:p>
        </w:tc>
        <w:tc>
          <w:tcPr>
            <w:tcW w:w="5675" w:type="dxa"/>
            <w:vAlign w:val="center"/>
          </w:tcPr>
          <w:p w:rsidR="00AC27E6" w:rsidRPr="000004F1" w:rsidRDefault="00EF7F0A" w:rsidP="00A86433">
            <w:pPr>
              <w:pStyle w:val="2"/>
              <w:spacing w:before="0" w:line="240"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3B3838" w:themeColor="background2" w:themeShade="40"/>
                <w:sz w:val="24"/>
                <w:szCs w:val="24"/>
              </w:rPr>
            </w:pPr>
            <w:r w:rsidRPr="000004F1">
              <w:rPr>
                <w:rFonts w:ascii="Times New Roman" w:eastAsia="Calibri" w:hAnsi="Times New Roman" w:cs="Times New Roman"/>
                <w:bCs/>
                <w:color w:val="3B3838" w:themeColor="background2" w:themeShade="40"/>
                <w:sz w:val="24"/>
                <w:szCs w:val="24"/>
              </w:rPr>
              <w:t>Сбор материалов в ба</w:t>
            </w:r>
            <w:r w:rsidR="00A8587E" w:rsidRPr="000004F1">
              <w:rPr>
                <w:rFonts w:ascii="Times New Roman" w:eastAsia="Calibri" w:hAnsi="Times New Roman" w:cs="Times New Roman"/>
                <w:bCs/>
                <w:color w:val="3B3838" w:themeColor="background2" w:themeShade="40"/>
                <w:sz w:val="24"/>
                <w:szCs w:val="24"/>
              </w:rPr>
              <w:t>нк лучших практик со школ, пока</w:t>
            </w:r>
            <w:r w:rsidRPr="000004F1">
              <w:rPr>
                <w:rFonts w:ascii="Times New Roman" w:eastAsia="Calibri" w:hAnsi="Times New Roman" w:cs="Times New Roman"/>
                <w:bCs/>
                <w:color w:val="3B3838" w:themeColor="background2" w:themeShade="40"/>
                <w:sz w:val="24"/>
                <w:szCs w:val="24"/>
              </w:rPr>
              <w:t>завших максимальное и стабильное улучшение учебных результатов</w:t>
            </w:r>
          </w:p>
        </w:tc>
        <w:tc>
          <w:tcPr>
            <w:tcW w:w="2256" w:type="dxa"/>
          </w:tcPr>
          <w:p w:rsidR="00AC27E6" w:rsidRPr="000004F1" w:rsidRDefault="00A8587E"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r w:rsidR="000004F1" w:rsidRPr="000004F1" w:rsidTr="00AC27E6">
        <w:tc>
          <w:tcPr>
            <w:cnfStyle w:val="001000000000" w:firstRow="0" w:lastRow="0" w:firstColumn="1" w:lastColumn="0" w:oddVBand="0" w:evenVBand="0" w:oddHBand="0" w:evenHBand="0" w:firstRowFirstColumn="0" w:firstRowLastColumn="0" w:lastRowFirstColumn="0" w:lastRowLastColumn="0"/>
            <w:tcW w:w="1555" w:type="dxa"/>
          </w:tcPr>
          <w:p w:rsidR="00AC27E6" w:rsidRPr="000004F1" w:rsidRDefault="00AC27E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декабрь</w:t>
            </w:r>
          </w:p>
        </w:tc>
        <w:tc>
          <w:tcPr>
            <w:tcW w:w="5675" w:type="dxa"/>
            <w:vAlign w:val="center"/>
          </w:tcPr>
          <w:p w:rsidR="00AC27E6" w:rsidRPr="000004F1" w:rsidRDefault="00A8587E" w:rsidP="00A86433">
            <w:pPr>
              <w:pStyle w:val="2"/>
              <w:spacing w:before="0"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3B3838" w:themeColor="background2" w:themeShade="40"/>
                <w:sz w:val="24"/>
                <w:szCs w:val="24"/>
              </w:rPr>
            </w:pPr>
            <w:r w:rsidRPr="000004F1">
              <w:rPr>
                <w:rFonts w:ascii="Times New Roman" w:eastAsia="Calibri" w:hAnsi="Times New Roman" w:cs="Times New Roman"/>
                <w:bCs/>
                <w:color w:val="3B3838" w:themeColor="background2" w:themeShade="40"/>
                <w:sz w:val="24"/>
                <w:szCs w:val="24"/>
              </w:rPr>
              <w:t>Подготовлены методические рекомендации</w:t>
            </w:r>
          </w:p>
        </w:tc>
        <w:tc>
          <w:tcPr>
            <w:tcW w:w="2256" w:type="dxa"/>
          </w:tcPr>
          <w:p w:rsidR="00AC27E6" w:rsidRPr="000004F1" w:rsidRDefault="00A8587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tc>
      </w:tr>
    </w:tbl>
    <w:p w:rsidR="009E72AC" w:rsidRPr="000004F1" w:rsidRDefault="009E72AC" w:rsidP="00A86433">
      <w:pPr>
        <w:spacing w:after="0" w:line="240" w:lineRule="auto"/>
        <w:jc w:val="center"/>
        <w:rPr>
          <w:rFonts w:ascii="Times New Roman" w:hAnsi="Times New Roman" w:cs="Times New Roman"/>
          <w:color w:val="3B3838" w:themeColor="background2" w:themeShade="40"/>
          <w:sz w:val="28"/>
          <w:szCs w:val="28"/>
        </w:rPr>
      </w:pPr>
    </w:p>
    <w:p w:rsidR="00A8587E" w:rsidRPr="000004F1" w:rsidRDefault="00A8587E" w:rsidP="00A86433">
      <w:pPr>
        <w:spacing w:after="0" w:line="240" w:lineRule="auto"/>
        <w:jc w:val="center"/>
        <w:rPr>
          <w:rFonts w:ascii="Times New Roman" w:hAnsi="Times New Roman" w:cs="Times New Roman"/>
          <w:color w:val="3B3838" w:themeColor="background2" w:themeShade="40"/>
          <w:sz w:val="28"/>
          <w:szCs w:val="28"/>
        </w:rPr>
      </w:pPr>
    </w:p>
    <w:p w:rsidR="00A8587E" w:rsidRPr="000004F1" w:rsidRDefault="00A8587E"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t>ПРОЕКТ № 6</w:t>
      </w:r>
    </w:p>
    <w:p w:rsidR="009E72AC" w:rsidRPr="000004F1" w:rsidRDefault="009E72AC" w:rsidP="00765333">
      <w:pPr>
        <w:spacing w:after="0" w:line="240" w:lineRule="exact"/>
        <w:jc w:val="center"/>
        <w:rPr>
          <w:rFonts w:ascii="Times New Roman" w:hAnsi="Times New Roman" w:cs="Times New Roman"/>
          <w:color w:val="3B3838" w:themeColor="background2" w:themeShade="40"/>
          <w:sz w:val="28"/>
          <w:szCs w:val="28"/>
        </w:rPr>
      </w:pPr>
    </w:p>
    <w:p w:rsidR="00A8587E" w:rsidRPr="000004F1" w:rsidRDefault="00CE0887"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A8587E" w:rsidRPr="000004F1">
        <w:rPr>
          <w:rFonts w:ascii="Times New Roman" w:hAnsi="Times New Roman" w:cs="Times New Roman"/>
          <w:b/>
          <w:color w:val="3B3838" w:themeColor="background2" w:themeShade="40"/>
          <w:sz w:val="28"/>
          <w:szCs w:val="28"/>
        </w:rPr>
        <w:t>Педкластер27</w:t>
      </w:r>
      <w:r w:rsidRPr="000004F1">
        <w:rPr>
          <w:rFonts w:ascii="Times New Roman" w:hAnsi="Times New Roman" w:cs="Times New Roman"/>
          <w:b/>
          <w:color w:val="3B3838" w:themeColor="background2" w:themeShade="40"/>
          <w:sz w:val="28"/>
          <w:szCs w:val="28"/>
        </w:rPr>
        <w:t>"</w:t>
      </w:r>
    </w:p>
    <w:p w:rsidR="00A8587E" w:rsidRPr="000004F1" w:rsidRDefault="00A8587E" w:rsidP="00A86433">
      <w:pPr>
        <w:spacing w:after="0" w:line="240" w:lineRule="auto"/>
        <w:jc w:val="center"/>
        <w:rPr>
          <w:rFonts w:ascii="Times New Roman" w:hAnsi="Times New Roman" w:cs="Times New Roman"/>
          <w:b/>
          <w:color w:val="3B3838" w:themeColor="background2" w:themeShade="40"/>
          <w:sz w:val="28"/>
          <w:szCs w:val="28"/>
        </w:rPr>
      </w:pPr>
    </w:p>
    <w:p w:rsidR="00FD4A9C" w:rsidRPr="000004F1" w:rsidRDefault="00FD4A9C"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Куратор: </w:t>
      </w:r>
      <w:r w:rsidRPr="000004F1">
        <w:rPr>
          <w:rFonts w:ascii="Times New Roman" w:hAnsi="Times New Roman" w:cs="Times New Roman"/>
          <w:color w:val="3B3838" w:themeColor="background2" w:themeShade="40"/>
          <w:sz w:val="28"/>
          <w:szCs w:val="28"/>
        </w:rPr>
        <w:t>Хлебникова В.Г.</w:t>
      </w:r>
    </w:p>
    <w:p w:rsidR="00FD4A9C" w:rsidRPr="000004F1" w:rsidRDefault="00FD4A9C"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Руководител</w:t>
      </w:r>
      <w:r w:rsidR="00403861" w:rsidRPr="000004F1">
        <w:rPr>
          <w:rFonts w:ascii="Times New Roman" w:hAnsi="Times New Roman" w:cs="Times New Roman"/>
          <w:b/>
          <w:color w:val="3B3838" w:themeColor="background2" w:themeShade="40"/>
          <w:sz w:val="28"/>
          <w:szCs w:val="28"/>
        </w:rPr>
        <w:t>и</w:t>
      </w:r>
      <w:r w:rsidRPr="000004F1">
        <w:rPr>
          <w:rFonts w:ascii="Times New Roman" w:hAnsi="Times New Roman" w:cs="Times New Roman"/>
          <w:b/>
          <w:color w:val="3B3838" w:themeColor="background2" w:themeShade="40"/>
          <w:sz w:val="28"/>
          <w:szCs w:val="28"/>
        </w:rPr>
        <w:t xml:space="preserve"> проекта: </w:t>
      </w:r>
      <w:r w:rsidRPr="000004F1">
        <w:rPr>
          <w:rFonts w:ascii="Times New Roman" w:hAnsi="Times New Roman" w:cs="Times New Roman"/>
          <w:color w:val="3B3838" w:themeColor="background2" w:themeShade="40"/>
          <w:sz w:val="28"/>
          <w:szCs w:val="28"/>
        </w:rPr>
        <w:t>Матаржук Е.В., Вологжина Е.М.</w:t>
      </w:r>
    </w:p>
    <w:p w:rsidR="00FD4A9C" w:rsidRPr="000004F1" w:rsidRDefault="00FD4A9C"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Оператор проекта: </w:t>
      </w:r>
      <w:r w:rsidRPr="000004F1">
        <w:rPr>
          <w:rFonts w:ascii="Times New Roman" w:hAnsi="Times New Roman" w:cs="Times New Roman"/>
          <w:color w:val="3B3838" w:themeColor="background2" w:themeShade="40"/>
          <w:sz w:val="28"/>
          <w:szCs w:val="28"/>
        </w:rPr>
        <w:t>краевое государственное бюджетное профессиональное образовательное учреждение "Хабаровский педагогический колледж имени Героя Советского Союза Д.Л. Калараша" (далее – ХПК).</w:t>
      </w:r>
    </w:p>
    <w:p w:rsidR="00FD4A9C" w:rsidRPr="000004F1" w:rsidRDefault="00FD4A9C"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Соисполнители: </w:t>
      </w:r>
      <w:r w:rsidRPr="000004F1">
        <w:rPr>
          <w:rFonts w:ascii="Times New Roman" w:hAnsi="Times New Roman" w:cs="Times New Roman"/>
          <w:color w:val="3B3838" w:themeColor="background2" w:themeShade="40"/>
          <w:sz w:val="28"/>
          <w:szCs w:val="28"/>
        </w:rPr>
        <w:t xml:space="preserve">координационный совет по модернизации педагогического образования, ОМСУ, ТОГУ, АМГПГУ, ДВГАФК, ХГИК, </w:t>
      </w:r>
      <w:r w:rsidR="00B0267F" w:rsidRPr="000004F1">
        <w:rPr>
          <w:rFonts w:ascii="Times New Roman" w:hAnsi="Times New Roman" w:cs="Times New Roman"/>
          <w:color w:val="3B3838" w:themeColor="background2" w:themeShade="40"/>
          <w:sz w:val="28"/>
          <w:szCs w:val="28"/>
        </w:rPr>
        <w:t>Краевой центр образования</w:t>
      </w:r>
      <w:r w:rsidRPr="000004F1">
        <w:rPr>
          <w:rFonts w:ascii="Times New Roman" w:hAnsi="Times New Roman" w:cs="Times New Roman"/>
          <w:color w:val="3B3838" w:themeColor="background2" w:themeShade="40"/>
          <w:sz w:val="28"/>
          <w:szCs w:val="28"/>
        </w:rPr>
        <w:t xml:space="preserve">, </w:t>
      </w:r>
      <w:r w:rsidR="00B0267F" w:rsidRPr="000004F1">
        <w:rPr>
          <w:rFonts w:ascii="Times New Roman" w:hAnsi="Times New Roman" w:cs="Times New Roman"/>
          <w:color w:val="3B3838" w:themeColor="background2" w:themeShade="40"/>
          <w:sz w:val="28"/>
          <w:szCs w:val="28"/>
        </w:rPr>
        <w:t>Кочетова Е.В</w:t>
      </w:r>
      <w:r w:rsidRPr="000004F1">
        <w:rPr>
          <w:rFonts w:ascii="Times New Roman" w:hAnsi="Times New Roman" w:cs="Times New Roman"/>
          <w:color w:val="3B3838" w:themeColor="background2" w:themeShade="40"/>
          <w:sz w:val="28"/>
          <w:szCs w:val="28"/>
        </w:rPr>
        <w:t>.</w:t>
      </w:r>
    </w:p>
    <w:p w:rsidR="00FD4A9C" w:rsidRPr="000004F1" w:rsidRDefault="00FD4A9C"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обеспечение краевой системы образования квалифицированными педагогическими кадрами.</w:t>
      </w:r>
    </w:p>
    <w:p w:rsidR="00FD4A9C" w:rsidRPr="000004F1" w:rsidRDefault="00FD4A9C"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Результат: </w:t>
      </w:r>
    </w:p>
    <w:p w:rsidR="00455274" w:rsidRPr="000004F1" w:rsidRDefault="0045527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lastRenderedPageBreak/>
        <w:t>- формирование современных моделей допрофессиональной психолого-педагогической подготовки школьников в условиях кластерного взаимодействия образовательных организаций края;</w:t>
      </w:r>
    </w:p>
    <w:p w:rsidR="00455274" w:rsidRPr="000004F1" w:rsidRDefault="0045527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вовлечение будущих работодателей в практико-ориентированную подготовку студентов педагогических специальностей и направлений подготовки;</w:t>
      </w:r>
    </w:p>
    <w:p w:rsidR="00455274" w:rsidRPr="000004F1" w:rsidRDefault="0045527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создание дополнительных условий для непрерывного профессионального развития молодых педагогов (введение в профессию, наставничество, индивидуальные планы профессионального развития, профессиональные сообщества).</w:t>
      </w:r>
    </w:p>
    <w:p w:rsidR="00FD4A9C" w:rsidRPr="000004F1" w:rsidRDefault="00FD4A9C"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Показатели:</w:t>
      </w:r>
    </w:p>
    <w:p w:rsidR="00A8587E" w:rsidRPr="000004F1" w:rsidRDefault="0045527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не менее 40% обучающихся в классах педагогической направленности продолжили обучение в вузах и колледжах по педагогическим специальностям и направлениям подготовки;</w:t>
      </w:r>
    </w:p>
    <w:p w:rsidR="00455274" w:rsidRPr="000004F1" w:rsidRDefault="0045527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не менее 75% студентов выпускных курсов, обучавшихся по педагогическим специальностям и направлениям подготовки, трудоустроились в образовательные организации края;</w:t>
      </w:r>
    </w:p>
    <w:p w:rsidR="00455274" w:rsidRPr="000004F1" w:rsidRDefault="00455274"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не менее 82% молодых специалистов, приступивших к работе в 2017/2018 учебном году, продолжили трудовую деятельность в 2018/2019 учебном году.</w:t>
      </w:r>
    </w:p>
    <w:p w:rsidR="00D663A8" w:rsidRPr="000004F1" w:rsidRDefault="00D663A8" w:rsidP="00A86433">
      <w:pPr>
        <w:spacing w:after="0" w:line="240" w:lineRule="auto"/>
        <w:jc w:val="both"/>
        <w:rPr>
          <w:rFonts w:ascii="Times New Roman" w:hAnsi="Times New Roman" w:cs="Times New Roman"/>
          <w:color w:val="3B3838" w:themeColor="background2" w:themeShade="40"/>
          <w:sz w:val="28"/>
          <w:szCs w:val="28"/>
        </w:rPr>
      </w:pPr>
    </w:p>
    <w:p w:rsidR="00455274" w:rsidRPr="000004F1" w:rsidRDefault="00455274"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p>
    <w:p w:rsidR="007835DD" w:rsidRPr="000004F1" w:rsidRDefault="007835DD" w:rsidP="00A86433">
      <w:pPr>
        <w:spacing w:after="0" w:line="240" w:lineRule="auto"/>
        <w:jc w:val="center"/>
        <w:rPr>
          <w:rFonts w:ascii="Times New Roman" w:hAnsi="Times New Roman" w:cs="Times New Roman"/>
          <w:b/>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593"/>
        <w:gridCol w:w="5675"/>
        <w:gridCol w:w="2256"/>
      </w:tblGrid>
      <w:tr w:rsidR="000004F1" w:rsidRPr="000004F1" w:rsidTr="009674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rsidR="006E03E2" w:rsidRPr="000004F1" w:rsidRDefault="0072719A"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675" w:type="dxa"/>
          </w:tcPr>
          <w:p w:rsidR="006E03E2" w:rsidRPr="000004F1" w:rsidRDefault="006E03E2"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256" w:type="dxa"/>
          </w:tcPr>
          <w:p w:rsidR="006E03E2" w:rsidRPr="000004F1" w:rsidRDefault="006E03E2"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96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3"/>
          </w:tcPr>
          <w:p w:rsidR="00B6309B" w:rsidRPr="000004F1" w:rsidRDefault="00B6309B" w:rsidP="00A86433">
            <w:pPr>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Общие вопросы</w:t>
            </w:r>
          </w:p>
        </w:tc>
      </w:tr>
      <w:tr w:rsidR="000004F1" w:rsidRPr="000004F1" w:rsidTr="00967408">
        <w:tc>
          <w:tcPr>
            <w:cnfStyle w:val="001000000000" w:firstRow="0" w:lastRow="0" w:firstColumn="1" w:lastColumn="0" w:oddVBand="0" w:evenVBand="0" w:oddHBand="0" w:evenHBand="0" w:firstRowFirstColumn="0" w:firstRowLastColumn="0" w:lastRowFirstColumn="0" w:lastRowLastColumn="0"/>
            <w:tcW w:w="1555" w:type="dxa"/>
          </w:tcPr>
          <w:p w:rsidR="00B6309B" w:rsidRPr="000004F1" w:rsidRDefault="00B6309B"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январь</w:t>
            </w:r>
          </w:p>
        </w:tc>
        <w:tc>
          <w:tcPr>
            <w:tcW w:w="5675" w:type="dxa"/>
          </w:tcPr>
          <w:p w:rsidR="00B6309B" w:rsidRPr="000004F1" w:rsidRDefault="00B6309B"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Заседание совета краевого педагогического образовательного кластера. Утвержден план мероприятий на 2018 год</w:t>
            </w:r>
          </w:p>
        </w:tc>
        <w:tc>
          <w:tcPr>
            <w:tcW w:w="2256" w:type="dxa"/>
          </w:tcPr>
          <w:p w:rsidR="00B6309B" w:rsidRPr="000004F1" w:rsidRDefault="00B6309B"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bdr w:val="none" w:sz="0" w:space="0" w:color="auto" w:frame="1"/>
              </w:rPr>
              <w:t xml:space="preserve">ХПК </w:t>
            </w:r>
            <w:r w:rsidRPr="000004F1">
              <w:rPr>
                <w:rFonts w:ascii="Times New Roman" w:eastAsia="Times New Roman" w:hAnsi="Times New Roman" w:cs="Times New Roman"/>
                <w:bCs/>
                <w:color w:val="3B3838" w:themeColor="background2" w:themeShade="40"/>
                <w:sz w:val="24"/>
                <w:szCs w:val="24"/>
                <w:bdr w:val="none" w:sz="0" w:space="0" w:color="auto" w:frame="1"/>
              </w:rPr>
              <w:br/>
            </w:r>
            <w:r w:rsidRPr="000004F1">
              <w:rPr>
                <w:rFonts w:ascii="Times New Roman" w:eastAsia="Times New Roman" w:hAnsi="Times New Roman" w:cs="Times New Roman"/>
                <w:color w:val="3B3838" w:themeColor="background2" w:themeShade="40"/>
                <w:sz w:val="24"/>
                <w:szCs w:val="24"/>
                <w:u w:color="000000"/>
                <w:lang w:eastAsia="ru-RU"/>
              </w:rPr>
              <w:t>Хлебникова В.Г.</w:t>
            </w:r>
          </w:p>
        </w:tc>
      </w:tr>
      <w:tr w:rsidR="000004F1" w:rsidRPr="000004F1" w:rsidTr="0096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6309B" w:rsidRPr="000004F1" w:rsidRDefault="00B6309B"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февраль</w:t>
            </w:r>
          </w:p>
        </w:tc>
        <w:tc>
          <w:tcPr>
            <w:tcW w:w="5675" w:type="dxa"/>
          </w:tcPr>
          <w:p w:rsidR="00B6309B" w:rsidRPr="000004F1" w:rsidRDefault="00B6309B" w:rsidP="007440C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 xml:space="preserve">Расширено количество участников педагогического кластера. Заключен договор о сотрудничестве в рамках кластерного взаимодействия в сфере подготовки квалифицированных педагогических кадров с </w:t>
            </w:r>
            <w:r w:rsidR="007440C8" w:rsidRPr="000004F1">
              <w:rPr>
                <w:rFonts w:ascii="Times New Roman" w:eastAsia="Times New Roman" w:hAnsi="Times New Roman" w:cs="Times New Roman"/>
                <w:bCs/>
                <w:color w:val="3B3838" w:themeColor="background2" w:themeShade="40"/>
                <w:sz w:val="24"/>
                <w:szCs w:val="24"/>
              </w:rPr>
              <w:t>Хабаровским краевым колледжем искусств</w:t>
            </w:r>
          </w:p>
        </w:tc>
        <w:tc>
          <w:tcPr>
            <w:tcW w:w="2256" w:type="dxa"/>
          </w:tcPr>
          <w:p w:rsidR="00B6309B" w:rsidRPr="000004F1" w:rsidRDefault="00B6309B"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bdr w:val="none" w:sz="0" w:space="0" w:color="auto" w:frame="1"/>
              </w:rPr>
            </w:pPr>
            <w:r w:rsidRPr="000004F1">
              <w:rPr>
                <w:rFonts w:ascii="Times New Roman" w:eastAsia="Times New Roman" w:hAnsi="Times New Roman" w:cs="Times New Roman"/>
                <w:bCs/>
                <w:color w:val="3B3838" w:themeColor="background2" w:themeShade="40"/>
                <w:sz w:val="24"/>
                <w:szCs w:val="24"/>
                <w:bdr w:val="none" w:sz="0" w:space="0" w:color="auto" w:frame="1"/>
              </w:rPr>
              <w:t>ХПК</w:t>
            </w:r>
          </w:p>
        </w:tc>
      </w:tr>
      <w:tr w:rsidR="000004F1" w:rsidRPr="000004F1" w:rsidTr="00B6309B">
        <w:trPr>
          <w:trHeight w:val="446"/>
        </w:trPr>
        <w:tc>
          <w:tcPr>
            <w:cnfStyle w:val="001000000000" w:firstRow="0" w:lastRow="0" w:firstColumn="1" w:lastColumn="0" w:oddVBand="0" w:evenVBand="0" w:oddHBand="0" w:evenHBand="0" w:firstRowFirstColumn="0" w:firstRowLastColumn="0" w:lastRowFirstColumn="0" w:lastRowLastColumn="0"/>
            <w:tcW w:w="9486" w:type="dxa"/>
            <w:gridSpan w:val="3"/>
            <w:vAlign w:val="center"/>
          </w:tcPr>
          <w:p w:rsidR="00B6309B" w:rsidRPr="000004F1" w:rsidRDefault="00B6309B" w:rsidP="00A86433">
            <w:pPr>
              <w:jc w:val="center"/>
              <w:rPr>
                <w:rFonts w:ascii="Times New Roman" w:eastAsia="Times New Roman" w:hAnsi="Times New Roman" w:cs="Times New Roman"/>
                <w:b/>
                <w:bCs/>
                <w:color w:val="3B3838" w:themeColor="background2" w:themeShade="40"/>
                <w:sz w:val="24"/>
                <w:szCs w:val="24"/>
              </w:rPr>
            </w:pPr>
            <w:r w:rsidRPr="000004F1">
              <w:rPr>
                <w:rFonts w:ascii="Times New Roman" w:eastAsia="Times New Roman" w:hAnsi="Times New Roman" w:cs="Times New Roman"/>
                <w:b/>
                <w:bCs/>
                <w:color w:val="3B3838" w:themeColor="background2" w:themeShade="40"/>
                <w:sz w:val="24"/>
                <w:szCs w:val="24"/>
              </w:rPr>
              <w:t>Направление: допрофессиональная психолого-педагогическая подготовка школьников</w:t>
            </w:r>
          </w:p>
        </w:tc>
      </w:tr>
      <w:tr w:rsidR="000004F1" w:rsidRPr="000004F1" w:rsidTr="0096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6309B" w:rsidRPr="000004F1" w:rsidRDefault="00B6309B"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 xml:space="preserve">январь – февраль </w:t>
            </w:r>
          </w:p>
        </w:tc>
        <w:tc>
          <w:tcPr>
            <w:tcW w:w="5675" w:type="dxa"/>
          </w:tcPr>
          <w:p w:rsidR="00B6309B" w:rsidRPr="000004F1" w:rsidRDefault="00B6309B"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Организована деятельность краевых инновационных площадок по разработке моделей допрофессиональной психолого-педагогической подготовки школьников и их сопровождения:</w:t>
            </w:r>
          </w:p>
          <w:p w:rsidR="00B6309B" w:rsidRPr="000004F1" w:rsidRDefault="00B6309B"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 модель допрофессиональной психолого-педагогической подготовки школьников в условиях профильного педагогического класса (группы);</w:t>
            </w:r>
          </w:p>
          <w:p w:rsidR="00B6309B" w:rsidRPr="000004F1" w:rsidRDefault="00B6309B"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 модель допрофессиональной психолого-педагогической подготовки школьников в условиях разновозрастного педагогического класса (группы);</w:t>
            </w:r>
          </w:p>
          <w:p w:rsidR="00B6309B" w:rsidRPr="000004F1" w:rsidRDefault="00B6309B"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 xml:space="preserve">- модель индивидуальной допрофессиональной психолого-педагогической подготовки учащегося </w:t>
            </w:r>
          </w:p>
        </w:tc>
        <w:tc>
          <w:tcPr>
            <w:tcW w:w="2256" w:type="dxa"/>
          </w:tcPr>
          <w:p w:rsidR="00B6309B" w:rsidRPr="000004F1" w:rsidRDefault="00B6309B"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u w:color="000000"/>
                <w:lang w:eastAsia="ru-RU"/>
              </w:rPr>
            </w:pPr>
            <w:r w:rsidRPr="000004F1">
              <w:rPr>
                <w:rFonts w:ascii="Times New Roman" w:eastAsia="Times New Roman" w:hAnsi="Times New Roman" w:cs="Times New Roman"/>
                <w:bCs/>
                <w:color w:val="3B3838" w:themeColor="background2" w:themeShade="40"/>
                <w:sz w:val="24"/>
                <w:szCs w:val="24"/>
              </w:rPr>
              <w:t>Кочетова Е.В.</w:t>
            </w:r>
            <w:r w:rsidRPr="000004F1">
              <w:rPr>
                <w:rFonts w:ascii="Times New Roman" w:eastAsia="Times New Roman" w:hAnsi="Times New Roman" w:cs="Times New Roman"/>
                <w:bCs/>
                <w:color w:val="3B3838" w:themeColor="background2" w:themeShade="40"/>
                <w:sz w:val="24"/>
                <w:szCs w:val="24"/>
              </w:rPr>
              <w:br/>
            </w:r>
            <w:r w:rsidRPr="000004F1">
              <w:rPr>
                <w:rFonts w:ascii="Times New Roman" w:eastAsia="Times New Roman" w:hAnsi="Times New Roman" w:cs="Times New Roman"/>
                <w:color w:val="3B3838" w:themeColor="background2" w:themeShade="40"/>
                <w:sz w:val="24"/>
                <w:szCs w:val="24"/>
                <w:u w:color="000000"/>
                <w:lang w:eastAsia="ru-RU"/>
              </w:rPr>
              <w:t>Хлебникова В.Г.</w:t>
            </w:r>
          </w:p>
          <w:p w:rsidR="00B6309B" w:rsidRPr="000004F1" w:rsidRDefault="00B6309B"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ОМСУ</w:t>
            </w:r>
            <w:r w:rsidRPr="000004F1">
              <w:rPr>
                <w:rFonts w:ascii="Times New Roman" w:eastAsia="Times New Roman" w:hAnsi="Times New Roman" w:cs="Times New Roman"/>
                <w:bCs/>
                <w:color w:val="3B3838" w:themeColor="background2" w:themeShade="40"/>
                <w:sz w:val="24"/>
                <w:szCs w:val="24"/>
              </w:rPr>
              <w:br/>
              <w:t>КЦО</w:t>
            </w:r>
            <w:r w:rsidR="007440C8" w:rsidRPr="000004F1">
              <w:rPr>
                <w:color w:val="3B3838" w:themeColor="background2" w:themeShade="40"/>
              </w:rPr>
              <w:t xml:space="preserve"> </w:t>
            </w:r>
          </w:p>
          <w:p w:rsidR="00B6309B" w:rsidRPr="000004F1" w:rsidRDefault="00B6309B"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rPr>
            </w:pPr>
          </w:p>
        </w:tc>
      </w:tr>
      <w:tr w:rsidR="000004F1" w:rsidRPr="000004F1" w:rsidTr="00967408">
        <w:tc>
          <w:tcPr>
            <w:cnfStyle w:val="001000000000" w:firstRow="0" w:lastRow="0" w:firstColumn="1" w:lastColumn="0" w:oddVBand="0" w:evenVBand="0" w:oddHBand="0" w:evenHBand="0" w:firstRowFirstColumn="0" w:firstRowLastColumn="0" w:lastRowFirstColumn="0" w:lastRowLastColumn="0"/>
            <w:tcW w:w="1555" w:type="dxa"/>
          </w:tcPr>
          <w:p w:rsidR="00B6309B" w:rsidRPr="000004F1" w:rsidRDefault="00B6309B"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март</w:t>
            </w:r>
          </w:p>
        </w:tc>
        <w:tc>
          <w:tcPr>
            <w:tcW w:w="5675" w:type="dxa"/>
          </w:tcPr>
          <w:p w:rsidR="00B6309B" w:rsidRPr="000004F1" w:rsidRDefault="00B6309B"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Проведен краевой конкурс на лучшую муниципаль</w:t>
            </w:r>
            <w:r w:rsidRPr="000004F1">
              <w:rPr>
                <w:rFonts w:ascii="Times New Roman" w:eastAsia="Times New Roman" w:hAnsi="Times New Roman" w:cs="Times New Roman"/>
                <w:color w:val="3B3838" w:themeColor="background2" w:themeShade="40"/>
                <w:sz w:val="24"/>
                <w:szCs w:val="24"/>
              </w:rPr>
              <w:lastRenderedPageBreak/>
              <w:t>ную модель допрофессиональной психолого-педагогической подготовки школьников (лучшие модели представлены на координационном совете по модернизации педагогического образования в марте 2018 г.)</w:t>
            </w:r>
          </w:p>
        </w:tc>
        <w:tc>
          <w:tcPr>
            <w:tcW w:w="2256" w:type="dxa"/>
          </w:tcPr>
          <w:p w:rsidR="00B6309B" w:rsidRPr="000004F1" w:rsidRDefault="00967408"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lastRenderedPageBreak/>
              <w:t>Кочетова Е.В.</w:t>
            </w:r>
          </w:p>
          <w:p w:rsidR="00B6309B" w:rsidRPr="000004F1" w:rsidRDefault="00B6309B"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lastRenderedPageBreak/>
              <w:t>КЦО</w:t>
            </w:r>
          </w:p>
        </w:tc>
      </w:tr>
      <w:tr w:rsidR="000004F1" w:rsidRPr="000004F1" w:rsidTr="0096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6309B" w:rsidRPr="000004F1" w:rsidRDefault="00B6309B"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lastRenderedPageBreak/>
              <w:t>апрель</w:t>
            </w:r>
          </w:p>
        </w:tc>
        <w:tc>
          <w:tcPr>
            <w:tcW w:w="5675" w:type="dxa"/>
          </w:tcPr>
          <w:p w:rsidR="00B6309B" w:rsidRPr="000004F1" w:rsidRDefault="00B6309B"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Проведена краевая психолого-педагогическая олимпиада школьников</w:t>
            </w:r>
          </w:p>
        </w:tc>
        <w:tc>
          <w:tcPr>
            <w:tcW w:w="2256" w:type="dxa"/>
          </w:tcPr>
          <w:p w:rsidR="00B6309B" w:rsidRPr="000004F1" w:rsidRDefault="00967408"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Хлебникова В.Г.</w:t>
            </w:r>
          </w:p>
          <w:p w:rsidR="00967408" w:rsidRPr="000004F1" w:rsidRDefault="00967408"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Кочетова Е.В.</w:t>
            </w:r>
          </w:p>
        </w:tc>
      </w:tr>
      <w:tr w:rsidR="000004F1" w:rsidRPr="000004F1" w:rsidTr="00967408">
        <w:tc>
          <w:tcPr>
            <w:cnfStyle w:val="001000000000" w:firstRow="0" w:lastRow="0" w:firstColumn="1" w:lastColumn="0" w:oddVBand="0" w:evenVBand="0" w:oddHBand="0" w:evenHBand="0" w:firstRowFirstColumn="0" w:firstRowLastColumn="0" w:lastRowFirstColumn="0" w:lastRowLastColumn="0"/>
            <w:tcW w:w="1555" w:type="dxa"/>
          </w:tcPr>
          <w:p w:rsidR="00967408" w:rsidRPr="000004F1" w:rsidRDefault="00967408"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и</w:t>
            </w:r>
            <w:r w:rsidR="00B6309B" w:rsidRPr="000004F1">
              <w:rPr>
                <w:rFonts w:ascii="Times New Roman" w:eastAsia="Times New Roman" w:hAnsi="Times New Roman" w:cs="Times New Roman"/>
                <w:bCs/>
                <w:color w:val="3B3838" w:themeColor="background2" w:themeShade="40"/>
                <w:sz w:val="24"/>
                <w:szCs w:val="24"/>
              </w:rPr>
              <w:t>юнь</w:t>
            </w:r>
            <w:r w:rsidRPr="000004F1">
              <w:rPr>
                <w:rFonts w:ascii="Times New Roman" w:eastAsia="Times New Roman" w:hAnsi="Times New Roman" w:cs="Times New Roman"/>
                <w:bCs/>
                <w:color w:val="3B3838" w:themeColor="background2" w:themeShade="40"/>
                <w:sz w:val="24"/>
                <w:szCs w:val="24"/>
              </w:rPr>
              <w:t xml:space="preserve"> – </w:t>
            </w:r>
          </w:p>
          <w:p w:rsidR="00B6309B" w:rsidRPr="000004F1" w:rsidRDefault="00967408"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 xml:space="preserve">август </w:t>
            </w:r>
          </w:p>
        </w:tc>
        <w:tc>
          <w:tcPr>
            <w:tcW w:w="5675" w:type="dxa"/>
          </w:tcPr>
          <w:p w:rsidR="00B6309B" w:rsidRPr="000004F1" w:rsidRDefault="00B6309B"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Организована летняя профильная школа КЦО "Педагогический резерв"</w:t>
            </w:r>
          </w:p>
        </w:tc>
        <w:tc>
          <w:tcPr>
            <w:tcW w:w="2256" w:type="dxa"/>
          </w:tcPr>
          <w:p w:rsidR="00B6309B" w:rsidRPr="000004F1" w:rsidRDefault="00B6309B"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КЦО</w:t>
            </w:r>
          </w:p>
        </w:tc>
      </w:tr>
      <w:tr w:rsidR="000004F1" w:rsidRPr="000004F1" w:rsidTr="0096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B6309B" w:rsidRPr="000004F1" w:rsidRDefault="00B6309B"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август</w:t>
            </w:r>
          </w:p>
        </w:tc>
        <w:tc>
          <w:tcPr>
            <w:tcW w:w="5675" w:type="dxa"/>
          </w:tcPr>
          <w:p w:rsidR="00B6309B" w:rsidRPr="000004F1" w:rsidRDefault="00B6309B"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Разработана краевая модель допрофессионального психолого-педагогического образования (представление модели на совете по вопросам общего образования в сентябре 2018 г.)</w:t>
            </w:r>
          </w:p>
        </w:tc>
        <w:tc>
          <w:tcPr>
            <w:tcW w:w="2256" w:type="dxa"/>
          </w:tcPr>
          <w:p w:rsidR="00967408" w:rsidRPr="000004F1" w:rsidRDefault="00967408"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Хлебникова В.Г.</w:t>
            </w:r>
          </w:p>
          <w:p w:rsidR="00153C72" w:rsidRPr="000004F1" w:rsidRDefault="00967408"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Кочетова Е.В.</w:t>
            </w:r>
            <w:r w:rsidR="00B6309B" w:rsidRPr="000004F1">
              <w:rPr>
                <w:rFonts w:ascii="Times New Roman" w:eastAsia="Times New Roman" w:hAnsi="Times New Roman" w:cs="Times New Roman"/>
                <w:color w:val="3B3838" w:themeColor="background2" w:themeShade="40"/>
                <w:sz w:val="24"/>
                <w:szCs w:val="24"/>
              </w:rPr>
              <w:br/>
              <w:t>ХПК</w:t>
            </w:r>
          </w:p>
          <w:p w:rsidR="00B6309B" w:rsidRPr="000004F1" w:rsidRDefault="00B6309B"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КЦО</w:t>
            </w:r>
          </w:p>
        </w:tc>
      </w:tr>
      <w:tr w:rsidR="000004F1" w:rsidRPr="000004F1" w:rsidTr="00967408">
        <w:tc>
          <w:tcPr>
            <w:cnfStyle w:val="001000000000" w:firstRow="0" w:lastRow="0" w:firstColumn="1" w:lastColumn="0" w:oddVBand="0" w:evenVBand="0" w:oddHBand="0" w:evenHBand="0" w:firstRowFirstColumn="0" w:firstRowLastColumn="0" w:lastRowFirstColumn="0" w:lastRowLastColumn="0"/>
            <w:tcW w:w="1555" w:type="dxa"/>
          </w:tcPr>
          <w:p w:rsidR="00B6309B" w:rsidRPr="000004F1" w:rsidRDefault="00B6309B"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сентябрь</w:t>
            </w:r>
          </w:p>
        </w:tc>
        <w:tc>
          <w:tcPr>
            <w:tcW w:w="5675" w:type="dxa"/>
          </w:tcPr>
          <w:p w:rsidR="00B6309B" w:rsidRPr="000004F1" w:rsidRDefault="00B6309B"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Расширена сеть профильных педагогических классов (групп). Открыт профильный 10-й педагогический класса на базе КЦО</w:t>
            </w:r>
          </w:p>
        </w:tc>
        <w:tc>
          <w:tcPr>
            <w:tcW w:w="2256" w:type="dxa"/>
          </w:tcPr>
          <w:p w:rsidR="00153C72" w:rsidRPr="000004F1" w:rsidRDefault="00153C72"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ОМСУ</w:t>
            </w:r>
            <w:r w:rsidR="00B6309B" w:rsidRPr="000004F1">
              <w:rPr>
                <w:rFonts w:ascii="Times New Roman" w:eastAsia="Times New Roman" w:hAnsi="Times New Roman" w:cs="Times New Roman"/>
                <w:color w:val="3B3838" w:themeColor="background2" w:themeShade="40"/>
                <w:sz w:val="24"/>
                <w:szCs w:val="24"/>
              </w:rPr>
              <w:t xml:space="preserve"> </w:t>
            </w:r>
          </w:p>
          <w:p w:rsidR="00B6309B" w:rsidRPr="000004F1" w:rsidRDefault="00B6309B"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КЦО</w:t>
            </w:r>
          </w:p>
        </w:tc>
      </w:tr>
      <w:tr w:rsidR="000004F1" w:rsidRPr="000004F1" w:rsidTr="00014C6D">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486" w:type="dxa"/>
            <w:gridSpan w:val="3"/>
            <w:vAlign w:val="center"/>
          </w:tcPr>
          <w:p w:rsidR="00014C6D" w:rsidRPr="000004F1" w:rsidRDefault="00014C6D" w:rsidP="00A86433">
            <w:pPr>
              <w:jc w:val="center"/>
              <w:rPr>
                <w:rFonts w:ascii="Times New Roman" w:eastAsia="Times New Roman" w:hAnsi="Times New Roman" w:cs="Times New Roman"/>
                <w:b/>
                <w:color w:val="3B3838" w:themeColor="background2" w:themeShade="40"/>
                <w:sz w:val="24"/>
                <w:szCs w:val="24"/>
              </w:rPr>
            </w:pPr>
            <w:r w:rsidRPr="000004F1">
              <w:rPr>
                <w:rFonts w:ascii="Times New Roman" w:eastAsia="Times New Roman" w:hAnsi="Times New Roman" w:cs="Times New Roman"/>
                <w:b/>
                <w:color w:val="3B3838" w:themeColor="background2" w:themeShade="40"/>
                <w:sz w:val="24"/>
                <w:szCs w:val="24"/>
              </w:rPr>
              <w:t>Направление: практико-ориентированная подготовка студентов</w:t>
            </w:r>
          </w:p>
        </w:tc>
      </w:tr>
      <w:tr w:rsidR="000004F1" w:rsidRPr="000004F1" w:rsidTr="00967408">
        <w:tc>
          <w:tcPr>
            <w:cnfStyle w:val="001000000000" w:firstRow="0" w:lastRow="0" w:firstColumn="1" w:lastColumn="0" w:oddVBand="0" w:evenVBand="0" w:oddHBand="0" w:evenHBand="0" w:firstRowFirstColumn="0" w:firstRowLastColumn="0" w:lastRowFirstColumn="0" w:lastRowLastColumn="0"/>
            <w:tcW w:w="1555" w:type="dxa"/>
          </w:tcPr>
          <w:p w:rsidR="00014C6D" w:rsidRPr="000004F1" w:rsidRDefault="00014C6D"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январь</w:t>
            </w:r>
          </w:p>
        </w:tc>
        <w:tc>
          <w:tcPr>
            <w:tcW w:w="5675" w:type="dxa"/>
          </w:tcPr>
          <w:p w:rsidR="00014C6D" w:rsidRPr="000004F1" w:rsidRDefault="00014C6D"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Сформирован перечень тем выпускных магистерских работ по актуальным направлениям развития системы образования края</w:t>
            </w:r>
          </w:p>
        </w:tc>
        <w:tc>
          <w:tcPr>
            <w:tcW w:w="2256" w:type="dxa"/>
          </w:tcPr>
          <w:p w:rsidR="00014C6D" w:rsidRPr="000004F1" w:rsidRDefault="00014C6D"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Хлебникова В.Г.</w:t>
            </w:r>
          </w:p>
          <w:p w:rsidR="00014C6D" w:rsidRPr="000004F1" w:rsidRDefault="00014C6D"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bdr w:val="none" w:sz="0" w:space="0" w:color="auto" w:frame="1"/>
              </w:rPr>
            </w:pPr>
            <w:r w:rsidRPr="000004F1">
              <w:rPr>
                <w:rFonts w:ascii="Times New Roman" w:eastAsia="Times New Roman" w:hAnsi="Times New Roman" w:cs="Times New Roman"/>
                <w:color w:val="3B3838" w:themeColor="background2" w:themeShade="40"/>
                <w:sz w:val="24"/>
                <w:szCs w:val="24"/>
              </w:rPr>
              <w:t>Кочетова Е.В.</w:t>
            </w:r>
          </w:p>
        </w:tc>
      </w:tr>
      <w:tr w:rsidR="000004F1" w:rsidRPr="000004F1" w:rsidTr="0096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014C6D" w:rsidRPr="000004F1" w:rsidRDefault="00014C6D"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 xml:space="preserve">январь – февраль </w:t>
            </w:r>
          </w:p>
        </w:tc>
        <w:tc>
          <w:tcPr>
            <w:tcW w:w="5675" w:type="dxa"/>
          </w:tcPr>
          <w:p w:rsidR="00014C6D" w:rsidRPr="000004F1" w:rsidRDefault="00014C6D"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Определены краевые базовые образовательные организации для педагогической практики студентов</w:t>
            </w:r>
          </w:p>
        </w:tc>
        <w:tc>
          <w:tcPr>
            <w:tcW w:w="2256" w:type="dxa"/>
          </w:tcPr>
          <w:p w:rsidR="00014C6D" w:rsidRPr="000004F1" w:rsidRDefault="00014C6D"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Кочетова Е.В.</w:t>
            </w:r>
          </w:p>
        </w:tc>
      </w:tr>
      <w:tr w:rsidR="000004F1" w:rsidRPr="000004F1" w:rsidTr="00967408">
        <w:tc>
          <w:tcPr>
            <w:cnfStyle w:val="001000000000" w:firstRow="0" w:lastRow="0" w:firstColumn="1" w:lastColumn="0" w:oddVBand="0" w:evenVBand="0" w:oddHBand="0" w:evenHBand="0" w:firstRowFirstColumn="0" w:firstRowLastColumn="0" w:lastRowFirstColumn="0" w:lastRowLastColumn="0"/>
            <w:tcW w:w="1555" w:type="dxa"/>
          </w:tcPr>
          <w:p w:rsidR="00014C6D" w:rsidRPr="000004F1" w:rsidRDefault="00014C6D"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в течение года</w:t>
            </w:r>
          </w:p>
        </w:tc>
        <w:tc>
          <w:tcPr>
            <w:tcW w:w="5675" w:type="dxa"/>
          </w:tcPr>
          <w:p w:rsidR="00014C6D" w:rsidRPr="000004F1" w:rsidRDefault="00014C6D"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Организована педагогическая практика студентов в базовых организациях, летняя - на базе профильной школы КЦО</w:t>
            </w:r>
          </w:p>
        </w:tc>
        <w:tc>
          <w:tcPr>
            <w:tcW w:w="2256" w:type="dxa"/>
          </w:tcPr>
          <w:p w:rsidR="00014C6D" w:rsidRPr="000004F1" w:rsidRDefault="00014C6D"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Хлебникова В.Г.</w:t>
            </w:r>
            <w:r w:rsidRPr="000004F1">
              <w:rPr>
                <w:rFonts w:ascii="Times New Roman" w:eastAsia="Times New Roman" w:hAnsi="Times New Roman" w:cs="Times New Roman"/>
                <w:color w:val="3B3838" w:themeColor="background2" w:themeShade="40"/>
                <w:sz w:val="24"/>
                <w:szCs w:val="24"/>
              </w:rPr>
              <w:br/>
              <w:t>КЦО</w:t>
            </w:r>
          </w:p>
          <w:p w:rsidR="00014C6D" w:rsidRPr="000004F1" w:rsidRDefault="00014C6D" w:rsidP="00A8643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p>
        </w:tc>
      </w:tr>
      <w:tr w:rsidR="000004F1" w:rsidRPr="000004F1" w:rsidTr="0096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014C6D" w:rsidRPr="000004F1" w:rsidRDefault="00014C6D"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в течение года</w:t>
            </w:r>
          </w:p>
        </w:tc>
        <w:tc>
          <w:tcPr>
            <w:tcW w:w="5675" w:type="dxa"/>
          </w:tcPr>
          <w:p w:rsidR="00014C6D" w:rsidRPr="000004F1" w:rsidRDefault="00014C6D"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Организовано персональное сопровождение выпускников школ, поступивших на педагогические специальности (направления подготовки), в период обучения, будущими работодателями, с целью дальнейшего успешного трудоустройства</w:t>
            </w:r>
          </w:p>
        </w:tc>
        <w:tc>
          <w:tcPr>
            <w:tcW w:w="2256" w:type="dxa"/>
          </w:tcPr>
          <w:p w:rsidR="00014C6D" w:rsidRPr="000004F1" w:rsidRDefault="00014C6D"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ОМСУ</w:t>
            </w:r>
            <w:r w:rsidRPr="000004F1">
              <w:rPr>
                <w:rFonts w:ascii="Times New Roman" w:eastAsia="Times New Roman" w:hAnsi="Times New Roman" w:cs="Times New Roman"/>
                <w:color w:val="3B3838" w:themeColor="background2" w:themeShade="40"/>
                <w:sz w:val="24"/>
                <w:szCs w:val="24"/>
              </w:rPr>
              <w:br/>
              <w:t>ХПК</w:t>
            </w:r>
          </w:p>
          <w:p w:rsidR="00014C6D" w:rsidRPr="000004F1" w:rsidRDefault="00014C6D"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proofErr w:type="spellStart"/>
            <w:r w:rsidRPr="000004F1">
              <w:rPr>
                <w:rFonts w:ascii="Times New Roman" w:eastAsia="Times New Roman" w:hAnsi="Times New Roman" w:cs="Times New Roman"/>
                <w:color w:val="3B3838" w:themeColor="background2" w:themeShade="40"/>
                <w:sz w:val="24"/>
                <w:szCs w:val="24"/>
              </w:rPr>
              <w:t>АмГПГУ</w:t>
            </w:r>
            <w:proofErr w:type="spellEnd"/>
          </w:p>
          <w:p w:rsidR="00014C6D" w:rsidRPr="000004F1" w:rsidRDefault="00014C6D"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ТОГУ</w:t>
            </w:r>
          </w:p>
        </w:tc>
      </w:tr>
      <w:tr w:rsidR="000004F1" w:rsidRPr="000004F1" w:rsidTr="00967408">
        <w:tc>
          <w:tcPr>
            <w:cnfStyle w:val="001000000000" w:firstRow="0" w:lastRow="0" w:firstColumn="1" w:lastColumn="0" w:oddVBand="0" w:evenVBand="0" w:oddHBand="0" w:evenHBand="0" w:firstRowFirstColumn="0" w:firstRowLastColumn="0" w:lastRowFirstColumn="0" w:lastRowLastColumn="0"/>
            <w:tcW w:w="1555" w:type="dxa"/>
          </w:tcPr>
          <w:p w:rsidR="00014C6D" w:rsidRPr="000004F1" w:rsidRDefault="00014C6D"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июнь-август</w:t>
            </w:r>
          </w:p>
        </w:tc>
        <w:tc>
          <w:tcPr>
            <w:tcW w:w="5675" w:type="dxa"/>
          </w:tcPr>
          <w:p w:rsidR="00014C6D" w:rsidRPr="000004F1" w:rsidRDefault="00014C6D"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bdr w:val="none" w:sz="0" w:space="0" w:color="auto" w:frame="1"/>
              </w:rPr>
            </w:pPr>
            <w:r w:rsidRPr="000004F1">
              <w:rPr>
                <w:rFonts w:ascii="Times New Roman" w:eastAsia="Times New Roman" w:hAnsi="Times New Roman" w:cs="Times New Roman"/>
                <w:color w:val="3B3838" w:themeColor="background2" w:themeShade="40"/>
                <w:sz w:val="24"/>
                <w:szCs w:val="24"/>
              </w:rPr>
              <w:t xml:space="preserve">Открыт учебно-консультационный пункт для выпускников ХПК, желающих продолжить обучение по программам прикладного бакалавриата в </w:t>
            </w:r>
            <w:proofErr w:type="spellStart"/>
            <w:r w:rsidRPr="000004F1">
              <w:rPr>
                <w:rFonts w:ascii="Times New Roman" w:eastAsia="Times New Roman" w:hAnsi="Times New Roman" w:cs="Times New Roman"/>
                <w:color w:val="3B3838" w:themeColor="background2" w:themeShade="40"/>
                <w:sz w:val="24"/>
                <w:szCs w:val="24"/>
              </w:rPr>
              <w:t>АмГПГУ</w:t>
            </w:r>
            <w:proofErr w:type="spellEnd"/>
            <w:r w:rsidRPr="000004F1">
              <w:rPr>
                <w:rFonts w:ascii="Times New Roman" w:eastAsia="Times New Roman" w:hAnsi="Times New Roman" w:cs="Times New Roman"/>
                <w:bCs/>
                <w:color w:val="3B3838" w:themeColor="background2" w:themeShade="40"/>
                <w:sz w:val="24"/>
                <w:szCs w:val="24"/>
                <w:bdr w:val="none" w:sz="0" w:space="0" w:color="auto" w:frame="1"/>
              </w:rPr>
              <w:t xml:space="preserve"> по направлению Педагогическое образование (профили "Дошкольное образование", "Начальное образование")</w:t>
            </w:r>
          </w:p>
        </w:tc>
        <w:tc>
          <w:tcPr>
            <w:tcW w:w="2256" w:type="dxa"/>
          </w:tcPr>
          <w:p w:rsidR="00014C6D" w:rsidRPr="000004F1" w:rsidRDefault="00014C6D"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ХПК</w:t>
            </w:r>
          </w:p>
          <w:p w:rsidR="00014C6D" w:rsidRPr="000004F1" w:rsidRDefault="00014C6D"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proofErr w:type="spellStart"/>
            <w:r w:rsidRPr="000004F1">
              <w:rPr>
                <w:rFonts w:ascii="Times New Roman" w:eastAsia="Times New Roman" w:hAnsi="Times New Roman" w:cs="Times New Roman"/>
                <w:color w:val="3B3838" w:themeColor="background2" w:themeShade="40"/>
                <w:sz w:val="24"/>
                <w:szCs w:val="24"/>
              </w:rPr>
              <w:t>АмГПГУ</w:t>
            </w:r>
            <w:proofErr w:type="spellEnd"/>
          </w:p>
        </w:tc>
      </w:tr>
      <w:tr w:rsidR="000004F1" w:rsidRPr="000004F1" w:rsidTr="00680F3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9486" w:type="dxa"/>
            <w:gridSpan w:val="3"/>
            <w:vAlign w:val="center"/>
          </w:tcPr>
          <w:p w:rsidR="00680F3F" w:rsidRPr="000004F1" w:rsidRDefault="00680F3F" w:rsidP="00A86433">
            <w:pPr>
              <w:jc w:val="center"/>
              <w:rPr>
                <w:rFonts w:ascii="Times New Roman" w:eastAsia="Times New Roman" w:hAnsi="Times New Roman" w:cs="Times New Roman"/>
                <w:b/>
                <w:bCs/>
                <w:color w:val="3B3838" w:themeColor="background2" w:themeShade="40"/>
                <w:sz w:val="24"/>
                <w:szCs w:val="24"/>
                <w:bdr w:val="none" w:sz="0" w:space="0" w:color="auto" w:frame="1"/>
              </w:rPr>
            </w:pPr>
            <w:r w:rsidRPr="000004F1">
              <w:rPr>
                <w:rFonts w:ascii="Times New Roman" w:eastAsia="Times New Roman" w:hAnsi="Times New Roman" w:cs="Times New Roman"/>
                <w:b/>
                <w:color w:val="3B3838" w:themeColor="background2" w:themeShade="40"/>
                <w:sz w:val="24"/>
                <w:szCs w:val="24"/>
              </w:rPr>
              <w:t>Направление: молодые специалисты</w:t>
            </w:r>
          </w:p>
        </w:tc>
      </w:tr>
      <w:tr w:rsidR="000004F1" w:rsidRPr="000004F1" w:rsidTr="00967408">
        <w:tc>
          <w:tcPr>
            <w:cnfStyle w:val="001000000000" w:firstRow="0" w:lastRow="0" w:firstColumn="1" w:lastColumn="0" w:oddVBand="0" w:evenVBand="0" w:oddHBand="0" w:evenHBand="0" w:firstRowFirstColumn="0" w:firstRowLastColumn="0" w:lastRowFirstColumn="0" w:lastRowLastColumn="0"/>
            <w:tcW w:w="1555" w:type="dxa"/>
          </w:tcPr>
          <w:p w:rsidR="00014C6D" w:rsidRPr="000004F1" w:rsidRDefault="00014C6D"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апрель</w:t>
            </w:r>
          </w:p>
        </w:tc>
        <w:tc>
          <w:tcPr>
            <w:tcW w:w="5675" w:type="dxa"/>
          </w:tcPr>
          <w:p w:rsidR="00014C6D" w:rsidRPr="000004F1" w:rsidRDefault="00014C6D"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 xml:space="preserve">Краевой конкурс "Педагогический дебют </w:t>
            </w:r>
            <w:r w:rsidR="00F62F4A" w:rsidRPr="000004F1">
              <w:rPr>
                <w:rFonts w:ascii="Times New Roman" w:eastAsia="Times New Roman" w:hAnsi="Times New Roman" w:cs="Times New Roman"/>
                <w:color w:val="3B3838" w:themeColor="background2" w:themeShade="40"/>
                <w:sz w:val="24"/>
                <w:szCs w:val="24"/>
              </w:rPr>
              <w:t>–</w:t>
            </w:r>
            <w:r w:rsidRPr="000004F1">
              <w:rPr>
                <w:rFonts w:ascii="Times New Roman" w:eastAsia="Times New Roman" w:hAnsi="Times New Roman" w:cs="Times New Roman"/>
                <w:color w:val="3B3838" w:themeColor="background2" w:themeShade="40"/>
                <w:sz w:val="24"/>
                <w:szCs w:val="24"/>
              </w:rPr>
              <w:t xml:space="preserve"> 2018"</w:t>
            </w:r>
          </w:p>
        </w:tc>
        <w:tc>
          <w:tcPr>
            <w:tcW w:w="2256" w:type="dxa"/>
          </w:tcPr>
          <w:p w:rsidR="00014C6D" w:rsidRPr="000004F1" w:rsidRDefault="00014C6D"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bdr w:val="none" w:sz="0" w:space="0" w:color="auto" w:frame="1"/>
              </w:rPr>
            </w:pPr>
            <w:r w:rsidRPr="000004F1">
              <w:rPr>
                <w:rFonts w:ascii="Times New Roman" w:eastAsia="Times New Roman" w:hAnsi="Times New Roman" w:cs="Times New Roman"/>
                <w:color w:val="3B3838" w:themeColor="background2" w:themeShade="40"/>
                <w:sz w:val="24"/>
                <w:szCs w:val="24"/>
              </w:rPr>
              <w:t>Кочетова Е.В.</w:t>
            </w:r>
          </w:p>
        </w:tc>
      </w:tr>
      <w:tr w:rsidR="000004F1" w:rsidRPr="000004F1" w:rsidTr="0096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014C6D" w:rsidRPr="000004F1" w:rsidRDefault="00014C6D"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август</w:t>
            </w:r>
          </w:p>
        </w:tc>
        <w:tc>
          <w:tcPr>
            <w:tcW w:w="5675" w:type="dxa"/>
          </w:tcPr>
          <w:p w:rsidR="00014C6D" w:rsidRPr="000004F1" w:rsidRDefault="00014C6D"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Первый дальневосточный форум молодых педагогов</w:t>
            </w:r>
          </w:p>
        </w:tc>
        <w:tc>
          <w:tcPr>
            <w:tcW w:w="2256" w:type="dxa"/>
          </w:tcPr>
          <w:p w:rsidR="00014C6D" w:rsidRPr="000004F1" w:rsidRDefault="00014C6D"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bdr w:val="none" w:sz="0" w:space="0" w:color="auto" w:frame="1"/>
              </w:rPr>
            </w:pPr>
            <w:r w:rsidRPr="000004F1">
              <w:rPr>
                <w:rFonts w:ascii="Times New Roman" w:eastAsia="Times New Roman" w:hAnsi="Times New Roman" w:cs="Times New Roman"/>
                <w:color w:val="3B3838" w:themeColor="background2" w:themeShade="40"/>
                <w:sz w:val="24"/>
                <w:szCs w:val="24"/>
              </w:rPr>
              <w:t>Хлебникова В.Г.</w:t>
            </w:r>
            <w:r w:rsidRPr="000004F1">
              <w:rPr>
                <w:rFonts w:ascii="Times New Roman" w:eastAsia="Times New Roman" w:hAnsi="Times New Roman" w:cs="Times New Roman"/>
                <w:bCs/>
                <w:color w:val="3B3838" w:themeColor="background2" w:themeShade="40"/>
                <w:sz w:val="24"/>
                <w:szCs w:val="24"/>
                <w:bdr w:val="none" w:sz="0" w:space="0" w:color="auto" w:frame="1"/>
              </w:rPr>
              <w:br/>
              <w:t xml:space="preserve"> </w:t>
            </w:r>
            <w:r w:rsidRPr="000004F1">
              <w:rPr>
                <w:rFonts w:ascii="Times New Roman" w:eastAsia="Times New Roman" w:hAnsi="Times New Roman" w:cs="Times New Roman"/>
                <w:color w:val="3B3838" w:themeColor="background2" w:themeShade="40"/>
                <w:sz w:val="24"/>
                <w:szCs w:val="24"/>
              </w:rPr>
              <w:t>Кочетова Е.В.</w:t>
            </w:r>
          </w:p>
          <w:p w:rsidR="00014C6D" w:rsidRPr="000004F1" w:rsidRDefault="00014C6D"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bdr w:val="none" w:sz="0" w:space="0" w:color="auto" w:frame="1"/>
              </w:rPr>
            </w:pPr>
            <w:r w:rsidRPr="000004F1">
              <w:rPr>
                <w:rFonts w:ascii="Times New Roman" w:eastAsia="Times New Roman" w:hAnsi="Times New Roman" w:cs="Times New Roman"/>
                <w:bCs/>
                <w:color w:val="3B3838" w:themeColor="background2" w:themeShade="40"/>
                <w:sz w:val="24"/>
                <w:szCs w:val="24"/>
                <w:bdr w:val="none" w:sz="0" w:space="0" w:color="auto" w:frame="1"/>
              </w:rPr>
              <w:t>КЦО</w:t>
            </w:r>
          </w:p>
        </w:tc>
      </w:tr>
      <w:tr w:rsidR="000004F1" w:rsidRPr="000004F1" w:rsidTr="00967408">
        <w:tc>
          <w:tcPr>
            <w:cnfStyle w:val="001000000000" w:firstRow="0" w:lastRow="0" w:firstColumn="1" w:lastColumn="0" w:oddVBand="0" w:evenVBand="0" w:oddHBand="0" w:evenHBand="0" w:firstRowFirstColumn="0" w:firstRowLastColumn="0" w:lastRowFirstColumn="0" w:lastRowLastColumn="0"/>
            <w:tcW w:w="1555" w:type="dxa"/>
          </w:tcPr>
          <w:p w:rsidR="00014C6D" w:rsidRPr="000004F1" w:rsidRDefault="00014C6D"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октябрь</w:t>
            </w:r>
          </w:p>
        </w:tc>
        <w:tc>
          <w:tcPr>
            <w:tcW w:w="5675" w:type="dxa"/>
          </w:tcPr>
          <w:p w:rsidR="00014C6D" w:rsidRPr="000004F1" w:rsidRDefault="00014C6D"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 xml:space="preserve">Реализован исследовательский проект Ассоциации </w:t>
            </w:r>
            <w:r w:rsidR="00F62F4A" w:rsidRPr="000004F1">
              <w:rPr>
                <w:rFonts w:ascii="Times New Roman" w:eastAsia="Times New Roman" w:hAnsi="Times New Roman" w:cs="Times New Roman"/>
                <w:color w:val="3B3838" w:themeColor="background2" w:themeShade="40"/>
                <w:sz w:val="24"/>
                <w:szCs w:val="24"/>
              </w:rPr>
              <w:t xml:space="preserve">молодых педагогов края </w:t>
            </w:r>
            <w:r w:rsidRPr="000004F1">
              <w:rPr>
                <w:rFonts w:ascii="Times New Roman" w:eastAsia="Times New Roman" w:hAnsi="Times New Roman" w:cs="Times New Roman"/>
                <w:color w:val="3B3838" w:themeColor="background2" w:themeShade="40"/>
                <w:sz w:val="24"/>
                <w:szCs w:val="24"/>
              </w:rPr>
              <w:t>"Электронная книга "Педагогические династии Хабаровского края"</w:t>
            </w:r>
          </w:p>
        </w:tc>
        <w:tc>
          <w:tcPr>
            <w:tcW w:w="2256" w:type="dxa"/>
          </w:tcPr>
          <w:p w:rsidR="00014C6D" w:rsidRPr="000004F1" w:rsidRDefault="00014C6D" w:rsidP="00A864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bdr w:val="none" w:sz="0" w:space="0" w:color="auto" w:frame="1"/>
              </w:rPr>
            </w:pPr>
            <w:r w:rsidRPr="000004F1">
              <w:rPr>
                <w:rFonts w:ascii="Times New Roman" w:eastAsia="Times New Roman" w:hAnsi="Times New Roman" w:cs="Times New Roman"/>
                <w:color w:val="3B3838" w:themeColor="background2" w:themeShade="40"/>
                <w:sz w:val="24"/>
                <w:szCs w:val="24"/>
              </w:rPr>
              <w:t>Кочетова Е.В.</w:t>
            </w:r>
          </w:p>
        </w:tc>
      </w:tr>
      <w:tr w:rsidR="000004F1" w:rsidRPr="000004F1" w:rsidTr="0096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014C6D" w:rsidRPr="000004F1" w:rsidRDefault="00014C6D" w:rsidP="00A86433">
            <w:pPr>
              <w:jc w:val="center"/>
              <w:rPr>
                <w:rFonts w:ascii="Times New Roman" w:eastAsia="Times New Roman" w:hAnsi="Times New Roman" w:cs="Times New Roman"/>
                <w:bCs/>
                <w:color w:val="3B3838" w:themeColor="background2" w:themeShade="40"/>
                <w:sz w:val="24"/>
                <w:szCs w:val="24"/>
              </w:rPr>
            </w:pPr>
            <w:r w:rsidRPr="000004F1">
              <w:rPr>
                <w:rFonts w:ascii="Times New Roman" w:eastAsia="Times New Roman" w:hAnsi="Times New Roman" w:cs="Times New Roman"/>
                <w:bCs/>
                <w:color w:val="3B3838" w:themeColor="background2" w:themeShade="40"/>
                <w:sz w:val="24"/>
                <w:szCs w:val="24"/>
              </w:rPr>
              <w:t>в течение года</w:t>
            </w:r>
          </w:p>
        </w:tc>
        <w:tc>
          <w:tcPr>
            <w:tcW w:w="5675" w:type="dxa"/>
          </w:tcPr>
          <w:p w:rsidR="00014C6D" w:rsidRPr="000004F1" w:rsidRDefault="00014C6D"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Проведена серия обучающих мероприятий (стажировок, мастер-классов) для молодых педагогов</w:t>
            </w:r>
          </w:p>
        </w:tc>
        <w:tc>
          <w:tcPr>
            <w:tcW w:w="2256" w:type="dxa"/>
          </w:tcPr>
          <w:p w:rsidR="00014C6D" w:rsidRPr="000004F1" w:rsidRDefault="00014C6D" w:rsidP="00A864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B3838" w:themeColor="background2" w:themeShade="40"/>
                <w:sz w:val="24"/>
                <w:szCs w:val="24"/>
                <w:bdr w:val="none" w:sz="0" w:space="0" w:color="auto" w:frame="1"/>
              </w:rPr>
            </w:pPr>
            <w:r w:rsidRPr="000004F1">
              <w:rPr>
                <w:rFonts w:ascii="Times New Roman" w:eastAsia="Times New Roman" w:hAnsi="Times New Roman" w:cs="Times New Roman"/>
                <w:bCs/>
                <w:color w:val="3B3838" w:themeColor="background2" w:themeShade="40"/>
                <w:sz w:val="24"/>
                <w:szCs w:val="24"/>
                <w:bdr w:val="none" w:sz="0" w:space="0" w:color="auto" w:frame="1"/>
              </w:rPr>
              <w:t>ХК ИРО</w:t>
            </w:r>
          </w:p>
        </w:tc>
      </w:tr>
    </w:tbl>
    <w:p w:rsidR="00014C6D" w:rsidRPr="000004F1" w:rsidRDefault="00014C6D" w:rsidP="00A86433">
      <w:pPr>
        <w:spacing w:after="0" w:line="240" w:lineRule="auto"/>
        <w:jc w:val="center"/>
        <w:rPr>
          <w:rFonts w:ascii="Times New Roman" w:hAnsi="Times New Roman" w:cs="Times New Roman"/>
          <w:color w:val="3B3838" w:themeColor="background2" w:themeShade="40"/>
          <w:sz w:val="28"/>
          <w:szCs w:val="28"/>
        </w:rPr>
      </w:pPr>
    </w:p>
    <w:p w:rsidR="00014C6D" w:rsidRPr="000004F1" w:rsidRDefault="00014C6D" w:rsidP="00A86433">
      <w:pPr>
        <w:spacing w:after="0" w:line="240" w:lineRule="auto"/>
        <w:jc w:val="center"/>
        <w:rPr>
          <w:rFonts w:ascii="Times New Roman" w:hAnsi="Times New Roman" w:cs="Times New Roman"/>
          <w:color w:val="3B3838" w:themeColor="background2" w:themeShade="40"/>
          <w:sz w:val="28"/>
          <w:szCs w:val="28"/>
        </w:rPr>
      </w:pPr>
    </w:p>
    <w:p w:rsidR="002D522E" w:rsidRPr="000004F1" w:rsidRDefault="002D522E" w:rsidP="00A86433">
      <w:pPr>
        <w:spacing w:after="0" w:line="240" w:lineRule="auto"/>
        <w:jc w:val="center"/>
        <w:rPr>
          <w:rFonts w:ascii="Times New Roman" w:hAnsi="Times New Roman" w:cs="Times New Roman"/>
          <w:color w:val="3B3838" w:themeColor="background2" w:themeShade="40"/>
          <w:sz w:val="28"/>
          <w:szCs w:val="28"/>
        </w:rPr>
      </w:pPr>
    </w:p>
    <w:p w:rsidR="00014C6D" w:rsidRPr="000004F1" w:rsidRDefault="00014C6D"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lastRenderedPageBreak/>
        <w:t>ПРОЕКТ № 7</w:t>
      </w:r>
    </w:p>
    <w:p w:rsidR="00014C6D" w:rsidRPr="000004F1" w:rsidRDefault="00014C6D" w:rsidP="00A86433">
      <w:pPr>
        <w:spacing w:after="0" w:line="240" w:lineRule="auto"/>
        <w:jc w:val="center"/>
        <w:rPr>
          <w:rFonts w:ascii="Times New Roman" w:hAnsi="Times New Roman" w:cs="Times New Roman"/>
          <w:color w:val="3B3838" w:themeColor="background2" w:themeShade="40"/>
          <w:sz w:val="28"/>
          <w:szCs w:val="28"/>
        </w:rPr>
      </w:pPr>
    </w:p>
    <w:p w:rsidR="00014C6D" w:rsidRPr="000004F1" w:rsidRDefault="00CE0887"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B62A62" w:rsidRPr="000004F1">
        <w:rPr>
          <w:rFonts w:ascii="Times New Roman" w:hAnsi="Times New Roman" w:cs="Times New Roman"/>
          <w:b/>
          <w:color w:val="3B3838" w:themeColor="background2" w:themeShade="40"/>
          <w:sz w:val="28"/>
          <w:szCs w:val="28"/>
        </w:rPr>
        <w:t>Практика эффективного управления</w:t>
      </w:r>
      <w:r w:rsidRPr="000004F1">
        <w:rPr>
          <w:rFonts w:ascii="Times New Roman" w:hAnsi="Times New Roman" w:cs="Times New Roman"/>
          <w:b/>
          <w:color w:val="3B3838" w:themeColor="background2" w:themeShade="40"/>
          <w:sz w:val="28"/>
          <w:szCs w:val="28"/>
        </w:rPr>
        <w:t>"</w:t>
      </w:r>
    </w:p>
    <w:p w:rsidR="00B62A62" w:rsidRPr="000004F1" w:rsidRDefault="00B62A62" w:rsidP="00A86433">
      <w:pPr>
        <w:spacing w:after="0" w:line="240" w:lineRule="auto"/>
        <w:jc w:val="center"/>
        <w:rPr>
          <w:rFonts w:ascii="Times New Roman" w:hAnsi="Times New Roman" w:cs="Times New Roman"/>
          <w:color w:val="3B3838" w:themeColor="background2" w:themeShade="40"/>
          <w:sz w:val="28"/>
          <w:szCs w:val="28"/>
        </w:rPr>
      </w:pPr>
    </w:p>
    <w:p w:rsidR="00B62A62" w:rsidRPr="000004F1" w:rsidRDefault="00B62A62"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Куратор: </w:t>
      </w:r>
      <w:r w:rsidRPr="000004F1">
        <w:rPr>
          <w:rFonts w:ascii="Times New Roman" w:hAnsi="Times New Roman" w:cs="Times New Roman"/>
          <w:color w:val="3B3838" w:themeColor="background2" w:themeShade="40"/>
          <w:sz w:val="28"/>
          <w:szCs w:val="28"/>
        </w:rPr>
        <w:t>Хлебникова В.Г.</w:t>
      </w:r>
    </w:p>
    <w:p w:rsidR="00B62A62" w:rsidRPr="000004F1" w:rsidRDefault="00B62A62"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Руководител</w:t>
      </w:r>
      <w:r w:rsidR="00403861" w:rsidRPr="000004F1">
        <w:rPr>
          <w:rFonts w:ascii="Times New Roman" w:hAnsi="Times New Roman" w:cs="Times New Roman"/>
          <w:b/>
          <w:color w:val="3B3838" w:themeColor="background2" w:themeShade="40"/>
          <w:sz w:val="28"/>
          <w:szCs w:val="28"/>
        </w:rPr>
        <w:t>и</w:t>
      </w:r>
      <w:r w:rsidRPr="000004F1">
        <w:rPr>
          <w:rFonts w:ascii="Times New Roman" w:hAnsi="Times New Roman" w:cs="Times New Roman"/>
          <w:b/>
          <w:color w:val="3B3838" w:themeColor="background2" w:themeShade="40"/>
          <w:sz w:val="28"/>
          <w:szCs w:val="28"/>
        </w:rPr>
        <w:t xml:space="preserve"> проекта: </w:t>
      </w:r>
      <w:r w:rsidRPr="000004F1">
        <w:rPr>
          <w:rFonts w:ascii="Times New Roman" w:hAnsi="Times New Roman" w:cs="Times New Roman"/>
          <w:color w:val="3B3838" w:themeColor="background2" w:themeShade="40"/>
          <w:sz w:val="28"/>
          <w:szCs w:val="28"/>
        </w:rPr>
        <w:t>Матаржук Е.В., Николаева М.А.</w:t>
      </w:r>
    </w:p>
    <w:p w:rsidR="00B62A62" w:rsidRPr="000004F1" w:rsidRDefault="00B62A62"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Оператор проекта: </w:t>
      </w:r>
      <w:r w:rsidRPr="000004F1">
        <w:rPr>
          <w:rFonts w:ascii="Times New Roman" w:hAnsi="Times New Roman" w:cs="Times New Roman"/>
          <w:color w:val="3B3838" w:themeColor="background2" w:themeShade="40"/>
          <w:sz w:val="28"/>
          <w:szCs w:val="28"/>
        </w:rPr>
        <w:t>Кочетова Е.В.</w:t>
      </w:r>
    </w:p>
    <w:p w:rsidR="00B62A62" w:rsidRPr="000004F1" w:rsidRDefault="00B62A62"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Соисполнители: </w:t>
      </w:r>
      <w:r w:rsidRPr="000004F1">
        <w:rPr>
          <w:rFonts w:ascii="Times New Roman" w:hAnsi="Times New Roman" w:cs="Times New Roman"/>
          <w:color w:val="3B3838" w:themeColor="background2" w:themeShade="40"/>
          <w:sz w:val="28"/>
          <w:szCs w:val="28"/>
        </w:rPr>
        <w:t>ОМСУ, муниципальные методические службы, муниципальные кураторы краевых проектов, муниципальные тьюторы, Дальневосточный институт управления – филиал Российской академии народного хозяйства и государственной службы при Президенте Российской Федерации (далее – ДВИУ РАНХиГС).</w:t>
      </w:r>
    </w:p>
    <w:p w:rsidR="00B62A62" w:rsidRPr="000004F1" w:rsidRDefault="00B62A62"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повышение эффективности управления в муниципальных системах образования на основе внедрения проектного управления.</w:t>
      </w:r>
    </w:p>
    <w:p w:rsidR="00B62A62" w:rsidRPr="000004F1" w:rsidRDefault="00B62A62"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Результат: </w:t>
      </w:r>
      <w:r w:rsidRPr="000004F1">
        <w:rPr>
          <w:rFonts w:ascii="Times New Roman" w:hAnsi="Times New Roman" w:cs="Times New Roman"/>
          <w:color w:val="3B3838" w:themeColor="background2" w:themeShade="40"/>
          <w:sz w:val="28"/>
          <w:szCs w:val="28"/>
        </w:rPr>
        <w:t>реализация краевых проектов на уровне муниципальных образований.</w:t>
      </w:r>
    </w:p>
    <w:p w:rsidR="00B62A62" w:rsidRPr="000004F1" w:rsidRDefault="00B62A62"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Показатели:</w:t>
      </w:r>
    </w:p>
    <w:p w:rsidR="00B62A62" w:rsidRPr="000004F1" w:rsidRDefault="00B62A62"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w:t>
      </w:r>
      <w:r w:rsidR="0086011A" w:rsidRPr="000004F1">
        <w:rPr>
          <w:rFonts w:ascii="Times New Roman" w:hAnsi="Times New Roman" w:cs="Times New Roman"/>
          <w:color w:val="3B3838" w:themeColor="background2" w:themeShade="40"/>
          <w:sz w:val="28"/>
          <w:szCs w:val="28"/>
        </w:rPr>
        <w:t xml:space="preserve">реализация проекта "Практика эффективного управления" </w:t>
      </w:r>
      <w:r w:rsidRPr="000004F1">
        <w:rPr>
          <w:rFonts w:ascii="Times New Roman" w:hAnsi="Times New Roman" w:cs="Times New Roman"/>
          <w:color w:val="3B3838" w:themeColor="background2" w:themeShade="40"/>
          <w:sz w:val="28"/>
          <w:szCs w:val="28"/>
        </w:rPr>
        <w:t>100% муниципальны</w:t>
      </w:r>
      <w:r w:rsidR="007F523B" w:rsidRPr="000004F1">
        <w:rPr>
          <w:rFonts w:ascii="Times New Roman" w:hAnsi="Times New Roman" w:cs="Times New Roman"/>
          <w:color w:val="3B3838" w:themeColor="background2" w:themeShade="40"/>
          <w:sz w:val="28"/>
          <w:szCs w:val="28"/>
        </w:rPr>
        <w:t>ми</w:t>
      </w:r>
      <w:r w:rsidRPr="000004F1">
        <w:rPr>
          <w:rFonts w:ascii="Times New Roman" w:hAnsi="Times New Roman" w:cs="Times New Roman"/>
          <w:color w:val="3B3838" w:themeColor="background2" w:themeShade="40"/>
          <w:sz w:val="28"/>
          <w:szCs w:val="28"/>
        </w:rPr>
        <w:t xml:space="preserve"> орган</w:t>
      </w:r>
      <w:r w:rsidR="007F523B" w:rsidRPr="000004F1">
        <w:rPr>
          <w:rFonts w:ascii="Times New Roman" w:hAnsi="Times New Roman" w:cs="Times New Roman"/>
          <w:color w:val="3B3838" w:themeColor="background2" w:themeShade="40"/>
          <w:sz w:val="28"/>
          <w:szCs w:val="28"/>
        </w:rPr>
        <w:t>ами</w:t>
      </w:r>
      <w:r w:rsidRPr="000004F1">
        <w:rPr>
          <w:rFonts w:ascii="Times New Roman" w:hAnsi="Times New Roman" w:cs="Times New Roman"/>
          <w:color w:val="3B3838" w:themeColor="background2" w:themeShade="40"/>
          <w:sz w:val="28"/>
          <w:szCs w:val="28"/>
        </w:rPr>
        <w:t xml:space="preserve"> управления образования.</w:t>
      </w:r>
    </w:p>
    <w:p w:rsidR="007F1354" w:rsidRPr="000004F1" w:rsidRDefault="007F1354" w:rsidP="007F1354">
      <w:pPr>
        <w:spacing w:after="0" w:line="240" w:lineRule="auto"/>
        <w:rPr>
          <w:rFonts w:ascii="Times New Roman" w:hAnsi="Times New Roman" w:cs="Times New Roman"/>
          <w:b/>
          <w:color w:val="3B3838" w:themeColor="background2" w:themeShade="40"/>
          <w:sz w:val="28"/>
          <w:szCs w:val="28"/>
        </w:rPr>
      </w:pPr>
    </w:p>
    <w:p w:rsidR="00B62A62" w:rsidRPr="000004F1" w:rsidRDefault="00B62A62" w:rsidP="007F1354">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p>
    <w:p w:rsidR="003C234E" w:rsidRPr="000004F1" w:rsidRDefault="003C234E" w:rsidP="00A86433">
      <w:pPr>
        <w:spacing w:after="0" w:line="240" w:lineRule="auto"/>
        <w:jc w:val="center"/>
        <w:rPr>
          <w:rFonts w:ascii="Times New Roman" w:hAnsi="Times New Roman" w:cs="Times New Roman"/>
          <w:b/>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593"/>
        <w:gridCol w:w="5675"/>
        <w:gridCol w:w="2256"/>
      </w:tblGrid>
      <w:tr w:rsidR="000004F1" w:rsidRPr="000004F1" w:rsidTr="00AD52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rsidR="002248B5" w:rsidRPr="000004F1" w:rsidRDefault="0072719A"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675" w:type="dxa"/>
          </w:tcPr>
          <w:p w:rsidR="002248B5" w:rsidRPr="000004F1" w:rsidRDefault="002248B5"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256" w:type="dxa"/>
          </w:tcPr>
          <w:p w:rsidR="002248B5" w:rsidRPr="000004F1" w:rsidRDefault="002248B5"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ascii="Times New Roman" w:eastAsia="Arial Unicode MS" w:hAnsi="Times New Roman" w:cs="Times New Roman"/>
                <w:bCs/>
                <w:color w:val="3B3838" w:themeColor="background2" w:themeShade="40"/>
                <w:sz w:val="24"/>
                <w:szCs w:val="24"/>
                <w:u w:color="000000"/>
                <w:shd w:val="clear" w:color="auto" w:fill="FFFFFF"/>
                <w:lang w:eastAsia="ru-RU"/>
              </w:rPr>
            </w:pPr>
            <w:r w:rsidRPr="000004F1">
              <w:rPr>
                <w:rFonts w:ascii="Times New Roman" w:eastAsia="Arial Unicode MS" w:hAnsi="Times New Roman" w:cs="Times New Roman"/>
                <w:bCs/>
                <w:color w:val="3B3838" w:themeColor="background2" w:themeShade="40"/>
                <w:sz w:val="24"/>
                <w:szCs w:val="24"/>
                <w:u w:color="000000"/>
                <w:shd w:val="clear" w:color="auto" w:fill="FFFFFF"/>
                <w:lang w:eastAsia="ru-RU"/>
              </w:rPr>
              <w:t>январь</w:t>
            </w:r>
          </w:p>
        </w:tc>
        <w:tc>
          <w:tcPr>
            <w:tcW w:w="5675" w:type="dxa"/>
          </w:tcPr>
          <w:p w:rsidR="001E0E84" w:rsidRPr="000004F1" w:rsidRDefault="00825ACE"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3B3838" w:themeColor="background2" w:themeShade="40"/>
                <w:sz w:val="24"/>
                <w:szCs w:val="24"/>
                <w:u w:color="000000"/>
                <w:shd w:val="clear" w:color="auto" w:fill="FFFFFF"/>
                <w:lang w:eastAsia="ru-RU"/>
              </w:rPr>
            </w:pPr>
            <w:r w:rsidRPr="000004F1">
              <w:rPr>
                <w:rFonts w:ascii="Times New Roman" w:eastAsia="Times New Roman" w:hAnsi="Times New Roman" w:cs="Times New Roman"/>
                <w:color w:val="3B3838" w:themeColor="background2" w:themeShade="40"/>
                <w:sz w:val="24"/>
                <w:szCs w:val="24"/>
              </w:rPr>
              <w:t>Обновлен перечень проектов в каждом муниципальном образовании</w:t>
            </w:r>
          </w:p>
        </w:tc>
        <w:tc>
          <w:tcPr>
            <w:tcW w:w="2256"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u w:color="000000"/>
                <w:lang w:eastAsia="ru-RU"/>
              </w:rPr>
            </w:pPr>
            <w:r w:rsidRPr="000004F1">
              <w:rPr>
                <w:rFonts w:ascii="Times New Roman" w:eastAsia="Times New Roman" w:hAnsi="Times New Roman" w:cs="Times New Roman"/>
                <w:color w:val="3B3838" w:themeColor="background2" w:themeShade="40"/>
                <w:sz w:val="24"/>
                <w:szCs w:val="24"/>
                <w:u w:color="000000"/>
                <w:lang w:eastAsia="ru-RU"/>
              </w:rPr>
              <w:t>ОМСУ</w:t>
            </w:r>
            <w:r w:rsidRPr="000004F1">
              <w:rPr>
                <w:rFonts w:ascii="Times New Roman" w:eastAsia="Times New Roman" w:hAnsi="Times New Roman" w:cs="Times New Roman"/>
                <w:color w:val="3B3838" w:themeColor="background2" w:themeShade="40"/>
                <w:sz w:val="24"/>
                <w:szCs w:val="24"/>
                <w:u w:color="000000"/>
                <w:lang w:eastAsia="ru-RU"/>
              </w:rPr>
              <w:br/>
              <w:t>Хлебникова В.Г.</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555"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ascii="Times New Roman" w:eastAsia="Arial Unicode MS" w:hAnsi="Times New Roman" w:cs="Times New Roman"/>
                <w:bCs/>
                <w:color w:val="3B3838" w:themeColor="background2" w:themeShade="40"/>
                <w:sz w:val="24"/>
                <w:szCs w:val="24"/>
                <w:u w:color="000000"/>
                <w:shd w:val="clear" w:color="auto" w:fill="FFFFFF"/>
                <w:lang w:eastAsia="ru-RU"/>
              </w:rPr>
            </w:pPr>
            <w:r w:rsidRPr="000004F1">
              <w:rPr>
                <w:rFonts w:ascii="Times New Roman" w:eastAsia="Arial Unicode MS" w:hAnsi="Times New Roman" w:cs="Times New Roman"/>
                <w:bCs/>
                <w:color w:val="3B3838" w:themeColor="background2" w:themeShade="40"/>
                <w:sz w:val="24"/>
                <w:szCs w:val="24"/>
                <w:u w:color="000000"/>
                <w:shd w:val="clear" w:color="auto" w:fill="FFFFFF"/>
                <w:lang w:eastAsia="ru-RU"/>
              </w:rPr>
              <w:t xml:space="preserve">январь – февраль </w:t>
            </w:r>
          </w:p>
        </w:tc>
        <w:tc>
          <w:tcPr>
            <w:tcW w:w="5675"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3B3838" w:themeColor="background2" w:themeShade="40"/>
                <w:sz w:val="24"/>
                <w:szCs w:val="24"/>
                <w:u w:color="000000"/>
                <w:shd w:val="clear" w:color="auto" w:fill="FFFFFF"/>
                <w:lang w:eastAsia="ru-RU"/>
              </w:rPr>
            </w:pPr>
            <w:r w:rsidRPr="000004F1">
              <w:rPr>
                <w:rFonts w:ascii="Times New Roman" w:eastAsia="Arial Unicode MS" w:hAnsi="Times New Roman" w:cs="Times New Roman"/>
                <w:color w:val="3B3838" w:themeColor="background2" w:themeShade="40"/>
                <w:sz w:val="24"/>
                <w:szCs w:val="24"/>
                <w:u w:color="000000"/>
                <w:shd w:val="clear" w:color="auto" w:fill="FFFFFF"/>
                <w:lang w:eastAsia="ru-RU"/>
              </w:rPr>
              <w:t>Организована работа с муниципальными проектными офисами по планированию деятельности в рамках проектного управления</w:t>
            </w:r>
            <w:r w:rsidR="00825ACE" w:rsidRPr="000004F1">
              <w:rPr>
                <w:color w:val="3B3838" w:themeColor="background2" w:themeShade="40"/>
              </w:rPr>
              <w:t xml:space="preserve"> </w:t>
            </w:r>
            <w:r w:rsidR="00825ACE" w:rsidRPr="000004F1">
              <w:rPr>
                <w:rFonts w:ascii="Times New Roman" w:eastAsia="Arial Unicode MS" w:hAnsi="Times New Roman" w:cs="Times New Roman"/>
                <w:color w:val="3B3838" w:themeColor="background2" w:themeShade="40"/>
                <w:sz w:val="24"/>
                <w:szCs w:val="24"/>
                <w:u w:color="000000"/>
                <w:shd w:val="clear" w:color="auto" w:fill="FFFFFF"/>
                <w:lang w:eastAsia="ru-RU"/>
              </w:rPr>
              <w:t>Обновлен перечень проектов в каждом муниципальном образовании</w:t>
            </w:r>
          </w:p>
        </w:tc>
        <w:tc>
          <w:tcPr>
            <w:tcW w:w="2256"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u w:color="000000"/>
                <w:lang w:eastAsia="ru-RU"/>
              </w:rPr>
            </w:pPr>
            <w:r w:rsidRPr="000004F1">
              <w:rPr>
                <w:rFonts w:ascii="Times New Roman" w:eastAsia="Times New Roman" w:hAnsi="Times New Roman" w:cs="Times New Roman"/>
                <w:color w:val="3B3838" w:themeColor="background2" w:themeShade="40"/>
                <w:sz w:val="24"/>
                <w:szCs w:val="24"/>
                <w:u w:color="000000"/>
                <w:lang w:eastAsia="ru-RU"/>
              </w:rPr>
              <w:t>Кочетова Е.В.</w:t>
            </w:r>
          </w:p>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u w:color="000000"/>
                <w:lang w:eastAsia="ru-RU"/>
              </w:rPr>
            </w:pPr>
            <w:r w:rsidRPr="000004F1">
              <w:rPr>
                <w:rFonts w:ascii="Times New Roman" w:eastAsia="Times New Roman" w:hAnsi="Times New Roman" w:cs="Times New Roman"/>
                <w:color w:val="3B3838" w:themeColor="background2" w:themeShade="40"/>
                <w:sz w:val="24"/>
                <w:szCs w:val="24"/>
                <w:u w:color="000000"/>
                <w:lang w:eastAsia="ru-RU"/>
              </w:rPr>
              <w:t>ОМСУ</w:t>
            </w: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ascii="Times New Roman" w:eastAsia="Arial Unicode MS" w:hAnsi="Times New Roman" w:cs="Times New Roman"/>
                <w:bCs/>
                <w:color w:val="3B3838" w:themeColor="background2" w:themeShade="40"/>
                <w:sz w:val="24"/>
                <w:szCs w:val="24"/>
                <w:u w:color="000000"/>
                <w:shd w:val="clear" w:color="auto" w:fill="FFFFFF"/>
                <w:lang w:eastAsia="ru-RU"/>
              </w:rPr>
            </w:pPr>
            <w:r w:rsidRPr="000004F1">
              <w:rPr>
                <w:rFonts w:ascii="Times New Roman" w:eastAsia="Arial Unicode MS" w:hAnsi="Times New Roman" w:cs="Times New Roman"/>
                <w:bCs/>
                <w:color w:val="3B3838" w:themeColor="background2" w:themeShade="40"/>
                <w:sz w:val="24"/>
                <w:szCs w:val="24"/>
                <w:u w:color="000000"/>
                <w:shd w:val="clear" w:color="auto" w:fill="FFFFFF"/>
                <w:lang w:eastAsia="ru-RU"/>
              </w:rPr>
              <w:t>февраль</w:t>
            </w:r>
          </w:p>
        </w:tc>
        <w:tc>
          <w:tcPr>
            <w:tcW w:w="5675"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3B3838" w:themeColor="background2" w:themeShade="40"/>
                <w:sz w:val="24"/>
                <w:szCs w:val="24"/>
                <w:u w:color="000000"/>
                <w:shd w:val="clear" w:color="auto" w:fill="FFFFFF"/>
                <w:lang w:eastAsia="ru-RU"/>
              </w:rPr>
            </w:pPr>
            <w:r w:rsidRPr="000004F1">
              <w:rPr>
                <w:rFonts w:ascii="Times New Roman" w:eastAsia="Times New Roman" w:hAnsi="Times New Roman" w:cs="Times New Roman"/>
                <w:color w:val="3B3838" w:themeColor="background2" w:themeShade="40"/>
                <w:sz w:val="24"/>
                <w:szCs w:val="24"/>
              </w:rPr>
              <w:t>Составлены совместные сетевые дорожные карты по каждому проекту</w:t>
            </w:r>
          </w:p>
        </w:tc>
        <w:tc>
          <w:tcPr>
            <w:tcW w:w="2256"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u w:color="000000"/>
                <w:lang w:eastAsia="ru-RU"/>
              </w:rPr>
            </w:pPr>
            <w:r w:rsidRPr="000004F1">
              <w:rPr>
                <w:rFonts w:ascii="Times New Roman" w:eastAsia="Times New Roman" w:hAnsi="Times New Roman" w:cs="Times New Roman"/>
                <w:color w:val="3B3838" w:themeColor="background2" w:themeShade="40"/>
                <w:sz w:val="24"/>
                <w:szCs w:val="24"/>
                <w:u w:color="000000"/>
                <w:lang w:eastAsia="ru-RU"/>
              </w:rPr>
              <w:t>ОМСУ</w:t>
            </w:r>
          </w:p>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u w:color="000000"/>
                <w:lang w:eastAsia="ru-RU"/>
              </w:rPr>
            </w:pPr>
            <w:r w:rsidRPr="000004F1">
              <w:rPr>
                <w:rFonts w:ascii="Times New Roman" w:eastAsia="Times New Roman" w:hAnsi="Times New Roman" w:cs="Times New Roman"/>
                <w:color w:val="3B3838" w:themeColor="background2" w:themeShade="40"/>
                <w:sz w:val="24"/>
                <w:szCs w:val="24"/>
                <w:u w:color="000000"/>
                <w:lang w:eastAsia="ru-RU"/>
              </w:rPr>
              <w:t>Хлебникова В.Г.</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555"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ascii="Times New Roman" w:eastAsia="Arial Unicode MS" w:hAnsi="Times New Roman" w:cs="Times New Roman"/>
                <w:bCs/>
                <w:color w:val="3B3838" w:themeColor="background2" w:themeShade="40"/>
                <w:sz w:val="24"/>
                <w:szCs w:val="24"/>
                <w:u w:color="000000"/>
                <w:shd w:val="clear" w:color="auto" w:fill="FFFFFF"/>
                <w:lang w:eastAsia="ru-RU"/>
              </w:rPr>
            </w:pPr>
            <w:r w:rsidRPr="000004F1">
              <w:rPr>
                <w:rFonts w:ascii="Times New Roman" w:eastAsia="Arial Unicode MS" w:hAnsi="Times New Roman" w:cs="Times New Roman"/>
                <w:bCs/>
                <w:color w:val="3B3838" w:themeColor="background2" w:themeShade="40"/>
                <w:sz w:val="24"/>
                <w:szCs w:val="24"/>
                <w:u w:color="000000"/>
                <w:shd w:val="clear" w:color="auto" w:fill="FFFFFF"/>
                <w:lang w:eastAsia="ru-RU"/>
              </w:rPr>
              <w:t>в течение года</w:t>
            </w:r>
          </w:p>
        </w:tc>
        <w:tc>
          <w:tcPr>
            <w:tcW w:w="5675" w:type="dxa"/>
          </w:tcPr>
          <w:p w:rsidR="001E0E84" w:rsidRPr="000004F1" w:rsidRDefault="001E0E84" w:rsidP="002675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3B3838" w:themeColor="background2" w:themeShade="40"/>
                <w:sz w:val="24"/>
                <w:szCs w:val="24"/>
                <w:u w:color="000000"/>
                <w:shd w:val="clear" w:color="auto" w:fill="FFFFFF"/>
                <w:lang w:eastAsia="ru-RU"/>
              </w:rPr>
            </w:pPr>
            <w:r w:rsidRPr="000004F1">
              <w:rPr>
                <w:rFonts w:ascii="Times New Roman" w:eastAsia="Arial Unicode MS" w:hAnsi="Times New Roman" w:cs="Times New Roman"/>
                <w:color w:val="3B3838" w:themeColor="background2" w:themeShade="40"/>
                <w:sz w:val="24"/>
                <w:szCs w:val="24"/>
                <w:u w:color="000000"/>
                <w:shd w:val="clear" w:color="auto" w:fill="FFFFFF"/>
                <w:lang w:eastAsia="ru-RU"/>
              </w:rPr>
              <w:t>Трансляция проекта на</w:t>
            </w:r>
            <w:r w:rsidR="002675F8" w:rsidRPr="000004F1">
              <w:rPr>
                <w:rFonts w:ascii="Times New Roman" w:eastAsia="Arial Unicode MS" w:hAnsi="Times New Roman" w:cs="Times New Roman"/>
                <w:color w:val="3B3838" w:themeColor="background2" w:themeShade="40"/>
                <w:sz w:val="24"/>
                <w:szCs w:val="24"/>
                <w:u w:color="000000"/>
                <w:shd w:val="clear" w:color="auto" w:fill="FFFFFF"/>
                <w:lang w:eastAsia="ru-RU"/>
              </w:rPr>
              <w:t xml:space="preserve"> уровне "Муниципалитет – школа"</w:t>
            </w:r>
          </w:p>
        </w:tc>
        <w:tc>
          <w:tcPr>
            <w:tcW w:w="2256"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u w:color="000000"/>
                <w:lang w:eastAsia="ru-RU"/>
              </w:rPr>
            </w:pPr>
            <w:r w:rsidRPr="000004F1">
              <w:rPr>
                <w:rFonts w:ascii="Times New Roman" w:eastAsia="Times New Roman" w:hAnsi="Times New Roman" w:cs="Times New Roman"/>
                <w:color w:val="3B3838" w:themeColor="background2" w:themeShade="40"/>
                <w:sz w:val="24"/>
                <w:szCs w:val="24"/>
                <w:u w:color="000000"/>
                <w:lang w:eastAsia="ru-RU"/>
              </w:rPr>
              <w:t>ОМСУ</w:t>
            </w:r>
          </w:p>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u w:color="000000"/>
                <w:lang w:eastAsia="ru-RU"/>
              </w:rPr>
            </w:pP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ascii="Times New Roman" w:eastAsia="Arial Unicode MS" w:hAnsi="Times New Roman" w:cs="Times New Roman"/>
                <w:bCs/>
                <w:color w:val="3B3838" w:themeColor="background2" w:themeShade="40"/>
                <w:sz w:val="24"/>
                <w:szCs w:val="24"/>
                <w:u w:color="000000"/>
                <w:shd w:val="clear" w:color="auto" w:fill="FFFFFF"/>
                <w:lang w:eastAsia="ru-RU"/>
              </w:rPr>
            </w:pPr>
            <w:r w:rsidRPr="000004F1">
              <w:rPr>
                <w:rFonts w:ascii="Times New Roman" w:eastAsia="Arial Unicode MS" w:hAnsi="Times New Roman" w:cs="Times New Roman"/>
                <w:bCs/>
                <w:color w:val="3B3838" w:themeColor="background2" w:themeShade="40"/>
                <w:sz w:val="24"/>
                <w:szCs w:val="24"/>
                <w:u w:color="000000"/>
                <w:shd w:val="clear" w:color="auto" w:fill="FFFFFF"/>
                <w:lang w:eastAsia="ru-RU"/>
              </w:rPr>
              <w:t>в течение года</w:t>
            </w:r>
          </w:p>
        </w:tc>
        <w:tc>
          <w:tcPr>
            <w:tcW w:w="5675" w:type="dxa"/>
          </w:tcPr>
          <w:p w:rsidR="001E0E84" w:rsidRPr="000004F1" w:rsidRDefault="001E0E84" w:rsidP="00825AC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Повышение квалификации для руководителей образовательных организаций, кураторов и операторов проектов</w:t>
            </w:r>
            <w:r w:rsidR="00825ACE" w:rsidRPr="000004F1">
              <w:rPr>
                <w:color w:val="3B3838" w:themeColor="background2" w:themeShade="40"/>
              </w:rPr>
              <w:t xml:space="preserve"> </w:t>
            </w:r>
          </w:p>
        </w:tc>
        <w:tc>
          <w:tcPr>
            <w:tcW w:w="2256"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u w:color="000000"/>
                <w:lang w:eastAsia="ru-RU"/>
              </w:rPr>
            </w:pPr>
            <w:r w:rsidRPr="000004F1">
              <w:rPr>
                <w:rFonts w:ascii="Times New Roman" w:eastAsia="Times New Roman" w:hAnsi="Times New Roman" w:cs="Times New Roman"/>
                <w:color w:val="3B3838" w:themeColor="background2" w:themeShade="40"/>
                <w:sz w:val="24"/>
                <w:szCs w:val="24"/>
                <w:u w:color="000000"/>
                <w:lang w:eastAsia="ru-RU"/>
              </w:rPr>
              <w:t>Кочетова Е.В.</w:t>
            </w:r>
          </w:p>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u w:color="000000"/>
                <w:lang w:eastAsia="ru-RU"/>
              </w:rPr>
            </w:pPr>
            <w:r w:rsidRPr="000004F1">
              <w:rPr>
                <w:rFonts w:ascii="Times New Roman" w:eastAsia="Times New Roman" w:hAnsi="Times New Roman" w:cs="Times New Roman"/>
                <w:color w:val="3B3838" w:themeColor="background2" w:themeShade="40"/>
                <w:sz w:val="24"/>
                <w:szCs w:val="24"/>
                <w:u w:color="000000"/>
                <w:lang w:eastAsia="ru-RU"/>
              </w:rPr>
              <w:t>Хлебникова В.Г.</w:t>
            </w:r>
          </w:p>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u w:color="000000"/>
                <w:lang w:eastAsia="ru-RU"/>
              </w:rPr>
            </w:pPr>
            <w:r w:rsidRPr="000004F1">
              <w:rPr>
                <w:rFonts w:ascii="Times New Roman" w:eastAsia="Times New Roman" w:hAnsi="Times New Roman" w:cs="Times New Roman"/>
                <w:color w:val="3B3838" w:themeColor="background2" w:themeShade="40"/>
                <w:sz w:val="24"/>
                <w:szCs w:val="24"/>
                <w:u w:color="000000"/>
                <w:lang w:eastAsia="ru-RU"/>
              </w:rPr>
              <w:t>ДВИУ РАНХиГС</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555"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rFonts w:ascii="Times New Roman" w:eastAsia="Arial Unicode MS" w:hAnsi="Times New Roman" w:cs="Times New Roman"/>
                <w:bCs/>
                <w:color w:val="3B3838" w:themeColor="background2" w:themeShade="40"/>
                <w:sz w:val="24"/>
                <w:szCs w:val="24"/>
                <w:u w:color="000000"/>
                <w:shd w:val="clear" w:color="auto" w:fill="FFFFFF"/>
                <w:lang w:eastAsia="ru-RU"/>
              </w:rPr>
            </w:pPr>
            <w:r w:rsidRPr="000004F1">
              <w:rPr>
                <w:rFonts w:ascii="Times New Roman" w:eastAsia="Arial Unicode MS" w:hAnsi="Times New Roman" w:cs="Times New Roman"/>
                <w:bCs/>
                <w:color w:val="3B3838" w:themeColor="background2" w:themeShade="40"/>
                <w:sz w:val="24"/>
                <w:szCs w:val="24"/>
                <w:u w:color="000000"/>
                <w:shd w:val="clear" w:color="auto" w:fill="FFFFFF"/>
                <w:lang w:eastAsia="ru-RU"/>
              </w:rPr>
              <w:t>март</w:t>
            </w:r>
            <w:r w:rsidRPr="000004F1">
              <w:rPr>
                <w:rFonts w:ascii="Times New Roman" w:eastAsia="Arial Unicode MS" w:hAnsi="Times New Roman" w:cs="Times New Roman"/>
                <w:bCs/>
                <w:color w:val="3B3838" w:themeColor="background2" w:themeShade="40"/>
                <w:sz w:val="24"/>
                <w:szCs w:val="24"/>
                <w:u w:color="000000"/>
                <w:shd w:val="clear" w:color="auto" w:fill="FFFFFF"/>
                <w:lang w:eastAsia="ru-RU"/>
              </w:rPr>
              <w:br/>
              <w:t xml:space="preserve"> сентябрь </w:t>
            </w:r>
          </w:p>
        </w:tc>
        <w:tc>
          <w:tcPr>
            <w:tcW w:w="5675"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Выездной Совет по вопросам общего образования:</w:t>
            </w:r>
          </w:p>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 в Амурском районе,</w:t>
            </w:r>
            <w:r w:rsidRPr="000004F1">
              <w:rPr>
                <w:rFonts w:ascii="Times New Roman" w:eastAsia="Times New Roman" w:hAnsi="Times New Roman" w:cs="Times New Roman"/>
                <w:color w:val="3B3838" w:themeColor="background2" w:themeShade="40"/>
                <w:sz w:val="24"/>
                <w:szCs w:val="24"/>
              </w:rPr>
              <w:br/>
              <w:t>- в Верхнебуреинском районе</w:t>
            </w:r>
          </w:p>
        </w:tc>
        <w:tc>
          <w:tcPr>
            <w:tcW w:w="2256" w:type="dxa"/>
          </w:tcPr>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u w:color="000000"/>
                <w:lang w:eastAsia="ru-RU"/>
              </w:rPr>
            </w:pPr>
            <w:r w:rsidRPr="000004F1">
              <w:rPr>
                <w:rFonts w:ascii="Times New Roman" w:eastAsia="Times New Roman" w:hAnsi="Times New Roman" w:cs="Times New Roman"/>
                <w:color w:val="3B3838" w:themeColor="background2" w:themeShade="40"/>
                <w:sz w:val="24"/>
                <w:szCs w:val="24"/>
                <w:u w:color="000000"/>
                <w:lang w:eastAsia="ru-RU"/>
              </w:rPr>
              <w:t>Хлебникова В.Г.</w:t>
            </w:r>
          </w:p>
          <w:p w:rsidR="001E0E84" w:rsidRPr="000004F1" w:rsidRDefault="001E0E84" w:rsidP="00A864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u w:color="000000"/>
                <w:lang w:eastAsia="ru-RU"/>
              </w:rPr>
            </w:pPr>
            <w:r w:rsidRPr="000004F1">
              <w:rPr>
                <w:rFonts w:ascii="Times New Roman" w:eastAsia="Times New Roman" w:hAnsi="Times New Roman" w:cs="Times New Roman"/>
                <w:color w:val="3B3838" w:themeColor="background2" w:themeShade="40"/>
                <w:sz w:val="24"/>
                <w:szCs w:val="24"/>
                <w:u w:color="000000"/>
                <w:lang w:eastAsia="ru-RU"/>
              </w:rPr>
              <w:t>ОМСУ</w:t>
            </w:r>
          </w:p>
        </w:tc>
      </w:tr>
    </w:tbl>
    <w:p w:rsidR="00B62A62" w:rsidRPr="000004F1" w:rsidRDefault="00B62A62" w:rsidP="00A86433">
      <w:pPr>
        <w:spacing w:after="0" w:line="240" w:lineRule="auto"/>
        <w:jc w:val="center"/>
        <w:rPr>
          <w:rFonts w:ascii="Times New Roman" w:hAnsi="Times New Roman" w:cs="Times New Roman"/>
          <w:color w:val="3B3838" w:themeColor="background2" w:themeShade="40"/>
          <w:sz w:val="28"/>
          <w:szCs w:val="28"/>
        </w:rPr>
      </w:pPr>
    </w:p>
    <w:p w:rsidR="00BF2F46" w:rsidRPr="000004F1" w:rsidRDefault="00BF2F46" w:rsidP="00A86433">
      <w:pPr>
        <w:spacing w:after="0" w:line="240" w:lineRule="auto"/>
        <w:jc w:val="center"/>
        <w:rPr>
          <w:rFonts w:ascii="Times New Roman" w:hAnsi="Times New Roman" w:cs="Times New Roman"/>
          <w:color w:val="3B3838" w:themeColor="background2" w:themeShade="40"/>
          <w:sz w:val="28"/>
          <w:szCs w:val="28"/>
        </w:rPr>
      </w:pPr>
    </w:p>
    <w:p w:rsidR="00BA0F74" w:rsidRPr="000004F1" w:rsidRDefault="00BA0F74"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t>ПРОЕКТ №</w:t>
      </w:r>
      <w:r w:rsidR="00F1416E" w:rsidRPr="000004F1">
        <w:rPr>
          <w:rFonts w:ascii="Times New Roman" w:hAnsi="Times New Roman" w:cs="Times New Roman"/>
          <w:color w:val="3B3838" w:themeColor="background2" w:themeShade="40"/>
          <w:sz w:val="28"/>
          <w:szCs w:val="28"/>
          <w:u w:val="single"/>
        </w:rPr>
        <w:t> 8</w:t>
      </w:r>
    </w:p>
    <w:p w:rsidR="004B4B5D" w:rsidRPr="000004F1" w:rsidRDefault="004B4B5D" w:rsidP="00A86433">
      <w:pPr>
        <w:spacing w:after="0" w:line="240" w:lineRule="auto"/>
        <w:jc w:val="center"/>
        <w:rPr>
          <w:rFonts w:ascii="Times New Roman" w:hAnsi="Times New Roman" w:cs="Times New Roman"/>
          <w:color w:val="3B3838" w:themeColor="background2" w:themeShade="40"/>
          <w:sz w:val="28"/>
          <w:szCs w:val="28"/>
          <w:u w:val="single"/>
        </w:rPr>
      </w:pPr>
    </w:p>
    <w:p w:rsidR="00F1416E" w:rsidRPr="000004F1" w:rsidRDefault="002D5E27"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F1416E" w:rsidRPr="000004F1">
        <w:rPr>
          <w:rFonts w:ascii="Times New Roman" w:hAnsi="Times New Roman" w:cs="Times New Roman"/>
          <w:b/>
          <w:color w:val="3B3838" w:themeColor="background2" w:themeShade="40"/>
          <w:sz w:val="28"/>
          <w:szCs w:val="28"/>
        </w:rPr>
        <w:t>Воспитание ответственностью</w:t>
      </w:r>
      <w:r w:rsidRPr="000004F1">
        <w:rPr>
          <w:rFonts w:ascii="Times New Roman" w:hAnsi="Times New Roman" w:cs="Times New Roman"/>
          <w:b/>
          <w:color w:val="3B3838" w:themeColor="background2" w:themeShade="40"/>
          <w:sz w:val="28"/>
          <w:szCs w:val="28"/>
        </w:rPr>
        <w:t>"</w:t>
      </w:r>
    </w:p>
    <w:p w:rsidR="00F1416E" w:rsidRPr="000004F1" w:rsidRDefault="00F1416E" w:rsidP="00A86433">
      <w:pPr>
        <w:spacing w:after="0" w:line="240" w:lineRule="auto"/>
        <w:jc w:val="center"/>
        <w:rPr>
          <w:rFonts w:ascii="Times New Roman" w:hAnsi="Times New Roman" w:cs="Times New Roman"/>
          <w:color w:val="3B3838" w:themeColor="background2" w:themeShade="40"/>
          <w:sz w:val="28"/>
          <w:szCs w:val="28"/>
        </w:rPr>
      </w:pPr>
    </w:p>
    <w:p w:rsidR="00F1416E" w:rsidRPr="000004F1" w:rsidRDefault="00990F40"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Куратор:</w:t>
      </w:r>
      <w:r w:rsidRPr="000004F1">
        <w:rPr>
          <w:rFonts w:ascii="Times New Roman" w:hAnsi="Times New Roman" w:cs="Times New Roman"/>
          <w:color w:val="3B3838" w:themeColor="background2" w:themeShade="40"/>
          <w:sz w:val="28"/>
          <w:szCs w:val="28"/>
        </w:rPr>
        <w:t xml:space="preserve"> Мацко Ю.Е.</w:t>
      </w:r>
    </w:p>
    <w:p w:rsidR="00990F40" w:rsidRPr="000004F1" w:rsidRDefault="00990F40"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lastRenderedPageBreak/>
        <w:t>Руководитель проекта:</w:t>
      </w:r>
      <w:r w:rsidRPr="000004F1">
        <w:rPr>
          <w:rFonts w:ascii="Times New Roman" w:hAnsi="Times New Roman" w:cs="Times New Roman"/>
          <w:color w:val="3B3838" w:themeColor="background2" w:themeShade="40"/>
          <w:sz w:val="28"/>
          <w:szCs w:val="28"/>
        </w:rPr>
        <w:t xml:space="preserve"> Ивлева И.М.</w:t>
      </w:r>
    </w:p>
    <w:p w:rsidR="00990F40" w:rsidRPr="000004F1" w:rsidRDefault="00B91BB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Координатор-секретарь</w:t>
      </w:r>
      <w:r w:rsidR="00990F40" w:rsidRPr="000004F1">
        <w:rPr>
          <w:rFonts w:ascii="Times New Roman" w:hAnsi="Times New Roman" w:cs="Times New Roman"/>
          <w:b/>
          <w:color w:val="3B3838" w:themeColor="background2" w:themeShade="40"/>
          <w:sz w:val="28"/>
          <w:szCs w:val="28"/>
        </w:rPr>
        <w:t xml:space="preserve"> проекта:</w:t>
      </w:r>
      <w:r w:rsidR="00883B17" w:rsidRPr="000004F1">
        <w:rPr>
          <w:rFonts w:ascii="Times New Roman" w:hAnsi="Times New Roman" w:cs="Times New Roman"/>
          <w:b/>
          <w:color w:val="3B3838" w:themeColor="background2" w:themeShade="40"/>
          <w:sz w:val="28"/>
          <w:szCs w:val="28"/>
        </w:rPr>
        <w:t xml:space="preserve"> </w:t>
      </w:r>
      <w:r w:rsidR="00883B17" w:rsidRPr="000004F1">
        <w:rPr>
          <w:rFonts w:ascii="Times New Roman" w:hAnsi="Times New Roman" w:cs="Times New Roman"/>
          <w:color w:val="3B3838" w:themeColor="background2" w:themeShade="40"/>
          <w:sz w:val="28"/>
          <w:szCs w:val="28"/>
        </w:rPr>
        <w:t>Воронина В.П.</w:t>
      </w:r>
    </w:p>
    <w:p w:rsidR="00990F40" w:rsidRPr="000004F1" w:rsidRDefault="00990F40"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Соисполнители: </w:t>
      </w:r>
      <w:r w:rsidRPr="000004F1">
        <w:rPr>
          <w:rFonts w:ascii="Times New Roman" w:hAnsi="Times New Roman" w:cs="Times New Roman"/>
          <w:color w:val="3B3838" w:themeColor="background2" w:themeShade="40"/>
          <w:sz w:val="28"/>
          <w:szCs w:val="28"/>
        </w:rPr>
        <w:t xml:space="preserve">Хлебникова В.Г., </w:t>
      </w:r>
      <w:r w:rsidR="00883B17" w:rsidRPr="000004F1">
        <w:rPr>
          <w:rFonts w:ascii="Times New Roman" w:hAnsi="Times New Roman" w:cs="Times New Roman"/>
          <w:color w:val="3B3838" w:themeColor="background2" w:themeShade="40"/>
          <w:sz w:val="28"/>
          <w:szCs w:val="28"/>
        </w:rPr>
        <w:t xml:space="preserve">Шадуя Е.В., Жигарева Т.В., </w:t>
      </w:r>
      <w:r w:rsidR="00BA7675" w:rsidRPr="000004F1">
        <w:rPr>
          <w:rFonts w:ascii="Times New Roman" w:hAnsi="Times New Roman" w:cs="Times New Roman"/>
          <w:color w:val="3B3838" w:themeColor="background2" w:themeShade="40"/>
          <w:sz w:val="28"/>
          <w:szCs w:val="28"/>
        </w:rPr>
        <w:t>Кондрашина Е.В.</w:t>
      </w:r>
      <w:r w:rsidR="00883B17" w:rsidRPr="000004F1">
        <w:rPr>
          <w:rFonts w:ascii="Times New Roman" w:hAnsi="Times New Roman" w:cs="Times New Roman"/>
          <w:color w:val="3B3838" w:themeColor="background2" w:themeShade="40"/>
          <w:sz w:val="28"/>
          <w:szCs w:val="28"/>
        </w:rPr>
        <w:t xml:space="preserve">, Олифер О.О., Петрынин </w:t>
      </w:r>
      <w:r w:rsidR="00C268CB" w:rsidRPr="000004F1">
        <w:rPr>
          <w:rFonts w:ascii="Times New Roman" w:hAnsi="Times New Roman" w:cs="Times New Roman"/>
          <w:color w:val="3B3838" w:themeColor="background2" w:themeShade="40"/>
          <w:sz w:val="28"/>
          <w:szCs w:val="28"/>
        </w:rPr>
        <w:t>А.Г.</w:t>
      </w:r>
      <w:r w:rsidR="00883B17" w:rsidRPr="000004F1">
        <w:rPr>
          <w:rFonts w:ascii="Times New Roman" w:hAnsi="Times New Roman" w:cs="Times New Roman"/>
          <w:color w:val="3B3838" w:themeColor="background2" w:themeShade="40"/>
          <w:sz w:val="28"/>
          <w:szCs w:val="28"/>
        </w:rPr>
        <w:t xml:space="preserve">, Щелкун </w:t>
      </w:r>
      <w:r w:rsidR="00C268CB" w:rsidRPr="000004F1">
        <w:rPr>
          <w:rFonts w:ascii="Times New Roman" w:hAnsi="Times New Roman" w:cs="Times New Roman"/>
          <w:color w:val="3B3838" w:themeColor="background2" w:themeShade="40"/>
          <w:sz w:val="28"/>
          <w:szCs w:val="28"/>
        </w:rPr>
        <w:t>Н.И.</w:t>
      </w:r>
      <w:r w:rsidR="00883B17" w:rsidRPr="000004F1">
        <w:rPr>
          <w:rFonts w:ascii="Times New Roman" w:hAnsi="Times New Roman" w:cs="Times New Roman"/>
          <w:color w:val="3B3838" w:themeColor="background2" w:themeShade="40"/>
          <w:sz w:val="28"/>
          <w:szCs w:val="28"/>
        </w:rPr>
        <w:t>, Совет директоров средних специальных учебных заведений края, ОМСУ, общественные институты.</w:t>
      </w:r>
    </w:p>
    <w:p w:rsidR="00883B17" w:rsidRPr="000004F1" w:rsidRDefault="00883B17"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формирование безопасного пространства, защиты прав и законных интересов детей; повышение компетентности специалистов, работающих с детьми и родительской общественностью в сфере профилактики негативных явлений. Индивидуальное сопровождение учреждений, имеющих высокие показатели роста подростковой преступности.</w:t>
      </w:r>
    </w:p>
    <w:p w:rsidR="00883B17" w:rsidRPr="000004F1" w:rsidRDefault="00883B17"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Результат: </w:t>
      </w:r>
    </w:p>
    <w:p w:rsidR="00883B17" w:rsidRPr="000004F1" w:rsidRDefault="00883B17"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 создание банка данных служб медиации в крае; </w:t>
      </w:r>
    </w:p>
    <w:p w:rsidR="00883B17" w:rsidRPr="000004F1" w:rsidRDefault="00883B17"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формирование банка данных положительных практик опыта работы образовательных организаций по профилактике правонарушений среди несовершеннолетних, мотивации формирования здорового образа жизни, развитию волонтерского движения.</w:t>
      </w:r>
    </w:p>
    <w:p w:rsidR="002D522E" w:rsidRPr="000004F1" w:rsidRDefault="002D522E" w:rsidP="002D522E">
      <w:pPr>
        <w:spacing w:after="0" w:line="240" w:lineRule="auto"/>
        <w:rPr>
          <w:rFonts w:ascii="Times New Roman" w:hAnsi="Times New Roman" w:cs="Times New Roman"/>
          <w:b/>
          <w:color w:val="3B3838" w:themeColor="background2" w:themeShade="40"/>
          <w:sz w:val="28"/>
          <w:szCs w:val="28"/>
        </w:rPr>
      </w:pPr>
    </w:p>
    <w:p w:rsidR="00883B17" w:rsidRPr="000004F1" w:rsidRDefault="00883B17" w:rsidP="002D522E">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p>
    <w:p w:rsidR="00883B17" w:rsidRPr="000004F1" w:rsidRDefault="00883B17" w:rsidP="00A86433">
      <w:pPr>
        <w:spacing w:after="0" w:line="240" w:lineRule="auto"/>
        <w:jc w:val="center"/>
        <w:rPr>
          <w:rFonts w:ascii="Times New Roman" w:hAnsi="Times New Roman" w:cs="Times New Roman"/>
          <w:b/>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593"/>
        <w:gridCol w:w="5675"/>
        <w:gridCol w:w="2443"/>
      </w:tblGrid>
      <w:tr w:rsidR="000004F1" w:rsidRPr="000004F1" w:rsidTr="00883B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rsidR="00883B17" w:rsidRPr="000004F1" w:rsidRDefault="0072719A"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675" w:type="dxa"/>
          </w:tcPr>
          <w:p w:rsidR="00883B17" w:rsidRPr="000004F1" w:rsidRDefault="00883B17"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443" w:type="dxa"/>
          </w:tcPr>
          <w:p w:rsidR="00883B17" w:rsidRPr="000004F1" w:rsidRDefault="00883B17"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8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 xml:space="preserve">январь –декабрь </w:t>
            </w:r>
          </w:p>
        </w:tc>
        <w:tc>
          <w:tcPr>
            <w:tcW w:w="567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 xml:space="preserve">Реализация: </w:t>
            </w:r>
          </w:p>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 Комплекса мер по профилактике правонарушений среди учащихся профессиональных образовательных организаций;</w:t>
            </w:r>
          </w:p>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 Плана мероприятий по предупреждению распространения наркомании среди обучающихся образовательных организаций края на 2017-2018 годы</w:t>
            </w:r>
          </w:p>
        </w:tc>
        <w:tc>
          <w:tcPr>
            <w:tcW w:w="2443"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Воронина В.П.</w:t>
            </w:r>
          </w:p>
          <w:p w:rsidR="00883B17" w:rsidRPr="000004F1" w:rsidRDefault="009E4BB3"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Щелкун Н.И.</w:t>
            </w:r>
          </w:p>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 xml:space="preserve">Совет директоров средних специальных учебных заведений </w:t>
            </w:r>
            <w:r w:rsidR="009E4BB3" w:rsidRPr="000004F1">
              <w:rPr>
                <w:rFonts w:ascii="Times New Roman" w:cs="Times New Roman"/>
                <w:bCs/>
                <w:color w:val="3B3838" w:themeColor="background2" w:themeShade="40"/>
                <w:sz w:val="24"/>
                <w:szCs w:val="24"/>
              </w:rPr>
              <w:t>края</w:t>
            </w:r>
          </w:p>
          <w:p w:rsidR="00883B17" w:rsidRPr="000004F1" w:rsidRDefault="009E4BB3"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Доровская В.В.</w:t>
            </w:r>
          </w:p>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УМВД России по Хабаровскому краю</w:t>
            </w:r>
          </w:p>
        </w:tc>
      </w:tr>
      <w:tr w:rsidR="000004F1" w:rsidRPr="000004F1" w:rsidTr="00883B17">
        <w:tc>
          <w:tcPr>
            <w:cnfStyle w:val="001000000000" w:firstRow="0" w:lastRow="0" w:firstColumn="1" w:lastColumn="0" w:oddVBand="0" w:evenVBand="0" w:oddHBand="0" w:evenHBand="0" w:firstRowFirstColumn="0" w:firstRowLastColumn="0" w:lastRowFirstColumn="0" w:lastRowLastColumn="0"/>
            <w:tcW w:w="155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январь – сентябрь</w:t>
            </w:r>
          </w:p>
        </w:tc>
        <w:tc>
          <w:tcPr>
            <w:tcW w:w="567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Индивидуальное сопровождение учреждений, имеющих высокие показатели роста подростковой преступности: д/д № 8, 10, 34,35, школа № 1</w:t>
            </w:r>
          </w:p>
        </w:tc>
        <w:tc>
          <w:tcPr>
            <w:tcW w:w="2443"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Воронина В.П.</w:t>
            </w:r>
          </w:p>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У</w:t>
            </w:r>
            <w:r w:rsidR="009E4BB3" w:rsidRPr="000004F1">
              <w:rPr>
                <w:rFonts w:ascii="Times New Roman" w:cs="Times New Roman"/>
                <w:bCs/>
                <w:color w:val="3B3838" w:themeColor="background2" w:themeShade="40"/>
                <w:sz w:val="24"/>
                <w:szCs w:val="24"/>
              </w:rPr>
              <w:t>МВД России по Хабаровскому краю</w:t>
            </w:r>
            <w:r w:rsidRPr="000004F1">
              <w:rPr>
                <w:rFonts w:ascii="Times New Roman" w:cs="Times New Roman"/>
                <w:bCs/>
                <w:color w:val="3B3838" w:themeColor="background2" w:themeShade="40"/>
                <w:sz w:val="24"/>
                <w:szCs w:val="24"/>
              </w:rPr>
              <w:t xml:space="preserve"> </w:t>
            </w:r>
          </w:p>
          <w:p w:rsidR="00883B17" w:rsidRPr="000004F1" w:rsidRDefault="009E4BB3"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Жигарева Т.В.</w:t>
            </w:r>
          </w:p>
          <w:p w:rsidR="00883B17" w:rsidRPr="000004F1" w:rsidRDefault="009E4BB3" w:rsidP="00A86433">
            <w:pPr>
              <w:pStyle w:val="A5"/>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Олифер О.О.</w:t>
            </w:r>
            <w:r w:rsidR="00883B17" w:rsidRPr="000004F1">
              <w:rPr>
                <w:rFonts w:ascii="Times New Roman" w:cs="Times New Roman"/>
                <w:bCs/>
                <w:color w:val="3B3838" w:themeColor="background2" w:themeShade="40"/>
                <w:sz w:val="24"/>
                <w:szCs w:val="24"/>
              </w:rPr>
              <w:t xml:space="preserve"> </w:t>
            </w:r>
          </w:p>
        </w:tc>
      </w:tr>
      <w:tr w:rsidR="000004F1" w:rsidRPr="000004F1" w:rsidTr="008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 xml:space="preserve">февраль –май </w:t>
            </w:r>
          </w:p>
        </w:tc>
        <w:tc>
          <w:tcPr>
            <w:tcW w:w="567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Организация курсов повышения квалификации "Создание служб медиации" для руководителей и специалистов образовательных организаций</w:t>
            </w:r>
          </w:p>
        </w:tc>
        <w:tc>
          <w:tcPr>
            <w:tcW w:w="2443"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Гаврилова А.П.</w:t>
            </w:r>
          </w:p>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Воронина В.П.</w:t>
            </w:r>
          </w:p>
          <w:p w:rsidR="00883B17" w:rsidRPr="000004F1" w:rsidRDefault="009E4BB3"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
                <w:bCs/>
                <w:color w:val="3B3838" w:themeColor="background2" w:themeShade="40"/>
                <w:sz w:val="24"/>
                <w:szCs w:val="24"/>
              </w:rPr>
            </w:pPr>
            <w:r w:rsidRPr="000004F1">
              <w:rPr>
                <w:rFonts w:ascii="Times New Roman" w:cs="Times New Roman"/>
                <w:bCs/>
                <w:color w:val="3B3838" w:themeColor="background2" w:themeShade="40"/>
                <w:sz w:val="24"/>
                <w:szCs w:val="24"/>
              </w:rPr>
              <w:t>ДВИУ РАНХИГС</w:t>
            </w:r>
          </w:p>
        </w:tc>
      </w:tr>
      <w:tr w:rsidR="000004F1" w:rsidRPr="000004F1" w:rsidTr="00883B17">
        <w:tc>
          <w:tcPr>
            <w:cnfStyle w:val="001000000000" w:firstRow="0" w:lastRow="0" w:firstColumn="1" w:lastColumn="0" w:oddVBand="0" w:evenVBand="0" w:oddHBand="0" w:evenHBand="0" w:firstRowFirstColumn="0" w:firstRowLastColumn="0" w:lastRowFirstColumn="0" w:lastRowLastColumn="0"/>
            <w:tcW w:w="155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1 раз в полугодие</w:t>
            </w:r>
          </w:p>
        </w:tc>
        <w:tc>
          <w:tcPr>
            <w:tcW w:w="567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Организация проведения круглых столов по теме: "Детство без насилия" (межведомственное взаимодействие в решении вопросов сокращения преступлений в отношении несовершеннолетних)</w:t>
            </w:r>
          </w:p>
        </w:tc>
        <w:tc>
          <w:tcPr>
            <w:tcW w:w="2443"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Воронина В.П.</w:t>
            </w:r>
          </w:p>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УМВД России по Хабаровскому краю</w:t>
            </w:r>
          </w:p>
          <w:p w:rsidR="00883B17" w:rsidRPr="000004F1" w:rsidRDefault="00BA7675"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Кондрашина Е.В.</w:t>
            </w:r>
          </w:p>
        </w:tc>
      </w:tr>
      <w:tr w:rsidR="000004F1" w:rsidRPr="000004F1" w:rsidTr="008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февраль – декабрь</w:t>
            </w:r>
          </w:p>
        </w:tc>
        <w:tc>
          <w:tcPr>
            <w:tcW w:w="567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Организация проведения всероссийских акций "Сообщи, где торгуют смертью", "СТОП ВИЧ/СПИД"</w:t>
            </w:r>
          </w:p>
        </w:tc>
        <w:tc>
          <w:tcPr>
            <w:tcW w:w="2443"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Воронина В.П.</w:t>
            </w:r>
          </w:p>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УМВД России по Хабаровскому краю</w:t>
            </w:r>
          </w:p>
        </w:tc>
      </w:tr>
      <w:tr w:rsidR="000004F1" w:rsidRPr="000004F1" w:rsidTr="00883B17">
        <w:tc>
          <w:tcPr>
            <w:cnfStyle w:val="001000000000" w:firstRow="0" w:lastRow="0" w:firstColumn="1" w:lastColumn="0" w:oddVBand="0" w:evenVBand="0" w:oddHBand="0" w:evenHBand="0" w:firstRowFirstColumn="0" w:firstRowLastColumn="0" w:lastRowFirstColumn="0" w:lastRowLastColumn="0"/>
            <w:tcW w:w="155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июль</w:t>
            </w:r>
          </w:p>
        </w:tc>
        <w:tc>
          <w:tcPr>
            <w:tcW w:w="567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Анализ работы служб медиации профессиональных образовательных организациях края</w:t>
            </w:r>
          </w:p>
        </w:tc>
        <w:tc>
          <w:tcPr>
            <w:tcW w:w="2443"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Воронина В.П.</w:t>
            </w:r>
          </w:p>
        </w:tc>
      </w:tr>
      <w:tr w:rsidR="000004F1" w:rsidRPr="000004F1" w:rsidTr="008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август</w:t>
            </w:r>
          </w:p>
        </w:tc>
        <w:tc>
          <w:tcPr>
            <w:tcW w:w="567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 xml:space="preserve">Мониторинг занятости подростков "группы риска" </w:t>
            </w:r>
            <w:r w:rsidRPr="000004F1">
              <w:rPr>
                <w:rFonts w:ascii="Times New Roman" w:cs="Times New Roman"/>
                <w:bCs/>
                <w:color w:val="3B3838" w:themeColor="background2" w:themeShade="40"/>
                <w:sz w:val="24"/>
                <w:szCs w:val="24"/>
              </w:rPr>
              <w:lastRenderedPageBreak/>
              <w:t>общеобразовательных организаций края</w:t>
            </w:r>
          </w:p>
        </w:tc>
        <w:tc>
          <w:tcPr>
            <w:tcW w:w="2443"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lastRenderedPageBreak/>
              <w:t>Воронина В.П.</w:t>
            </w:r>
          </w:p>
        </w:tc>
      </w:tr>
      <w:tr w:rsidR="000004F1" w:rsidRPr="000004F1" w:rsidTr="00883B17">
        <w:tc>
          <w:tcPr>
            <w:cnfStyle w:val="001000000000" w:firstRow="0" w:lastRow="0" w:firstColumn="1" w:lastColumn="0" w:oddVBand="0" w:evenVBand="0" w:oddHBand="0" w:evenHBand="0" w:firstRowFirstColumn="0" w:firstRowLastColumn="0" w:lastRowFirstColumn="0" w:lastRowLastColumn="0"/>
            <w:tcW w:w="155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 xml:space="preserve">сентябрь </w:t>
            </w:r>
          </w:p>
        </w:tc>
        <w:tc>
          <w:tcPr>
            <w:tcW w:w="567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Организация диагностической работы в профессиональных образовательных организациях, направленной на раннее выявление подростков "группы риска", склонных к противоправным действиям.</w:t>
            </w:r>
          </w:p>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Анализ результативности работы в общеобразовательных организациях "социальных гостиных"</w:t>
            </w:r>
          </w:p>
        </w:tc>
        <w:tc>
          <w:tcPr>
            <w:tcW w:w="2443"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Воронина В.П.</w:t>
            </w:r>
          </w:p>
          <w:p w:rsidR="00883B17" w:rsidRPr="000004F1" w:rsidRDefault="009E4BB3"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Олифер О.О.</w:t>
            </w:r>
          </w:p>
        </w:tc>
      </w:tr>
      <w:tr w:rsidR="000004F1" w:rsidRPr="000004F1" w:rsidTr="008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ноябрь</w:t>
            </w:r>
          </w:p>
        </w:tc>
        <w:tc>
          <w:tcPr>
            <w:tcW w:w="5675" w:type="dxa"/>
          </w:tcPr>
          <w:p w:rsidR="00883B17" w:rsidRPr="000004F1" w:rsidRDefault="00883B17" w:rsidP="00BD762F">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Проведение краевог</w:t>
            </w:r>
            <w:r w:rsidR="00BD762F" w:rsidRPr="000004F1">
              <w:rPr>
                <w:rFonts w:ascii="Times New Roman" w:cs="Times New Roman"/>
                <w:bCs/>
                <w:color w:val="3B3838" w:themeColor="background2" w:themeShade="40"/>
                <w:sz w:val="24"/>
                <w:szCs w:val="24"/>
              </w:rPr>
              <w:t>о семинара "Опасное погружение"</w:t>
            </w:r>
          </w:p>
        </w:tc>
        <w:tc>
          <w:tcPr>
            <w:tcW w:w="2443"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Воронина В.П.</w:t>
            </w:r>
          </w:p>
          <w:p w:rsidR="00883B17" w:rsidRPr="000004F1" w:rsidRDefault="009E4BB3"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Доровская В.В.</w:t>
            </w:r>
          </w:p>
          <w:p w:rsidR="00883B17" w:rsidRPr="000004F1" w:rsidRDefault="00BA7675"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Кондрашина Е.В.</w:t>
            </w:r>
          </w:p>
        </w:tc>
      </w:tr>
      <w:tr w:rsidR="000004F1" w:rsidRPr="000004F1" w:rsidTr="00883B17">
        <w:tc>
          <w:tcPr>
            <w:cnfStyle w:val="001000000000" w:firstRow="0" w:lastRow="0" w:firstColumn="1" w:lastColumn="0" w:oddVBand="0" w:evenVBand="0" w:oddHBand="0" w:evenHBand="0" w:firstRowFirstColumn="0" w:firstRowLastColumn="0" w:lastRowFirstColumn="0" w:lastRowLastColumn="0"/>
            <w:tcW w:w="155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 xml:space="preserve">октябрь –ноябрь </w:t>
            </w:r>
          </w:p>
        </w:tc>
        <w:tc>
          <w:tcPr>
            <w:tcW w:w="567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Организация проведения социально-психологического тестирования обучающихся образовательных организаций края, направленного на раннее выявление немедицинского потребления наркотических веществ</w:t>
            </w:r>
          </w:p>
        </w:tc>
        <w:tc>
          <w:tcPr>
            <w:tcW w:w="2443"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Воронина В.П.</w:t>
            </w:r>
          </w:p>
          <w:p w:rsidR="00883B17" w:rsidRPr="000004F1" w:rsidRDefault="00BA7675"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Кондрашина Е.В.</w:t>
            </w:r>
          </w:p>
        </w:tc>
      </w:tr>
      <w:tr w:rsidR="000004F1" w:rsidRPr="000004F1" w:rsidTr="00883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ноябрь</w:t>
            </w:r>
          </w:p>
        </w:tc>
        <w:tc>
          <w:tcPr>
            <w:tcW w:w="567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Проведение краевого конкурса на лучшую организацию воспитательной работы в образовательных организациях края, направленной на формирование здорового образа жизни, профилактику поведенческих болезней. Разработка методического пособия по лучшим практикам раб</w:t>
            </w:r>
            <w:r w:rsidR="00BD762F" w:rsidRPr="000004F1">
              <w:rPr>
                <w:rFonts w:ascii="Times New Roman" w:cs="Times New Roman"/>
                <w:bCs/>
                <w:color w:val="3B3838" w:themeColor="background2" w:themeShade="40"/>
                <w:sz w:val="24"/>
                <w:szCs w:val="24"/>
              </w:rPr>
              <w:t>оты образовательных организаций</w:t>
            </w:r>
          </w:p>
        </w:tc>
        <w:tc>
          <w:tcPr>
            <w:tcW w:w="2443" w:type="dxa"/>
          </w:tcPr>
          <w:p w:rsidR="00883B17" w:rsidRPr="000004F1" w:rsidRDefault="00BA7675"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Кондрашина Е.В.</w:t>
            </w:r>
          </w:p>
        </w:tc>
      </w:tr>
      <w:tr w:rsidR="000004F1" w:rsidRPr="000004F1" w:rsidTr="00883B17">
        <w:tc>
          <w:tcPr>
            <w:cnfStyle w:val="001000000000" w:firstRow="0" w:lastRow="0" w:firstColumn="1" w:lastColumn="0" w:oddVBand="0" w:evenVBand="0" w:oddHBand="0" w:evenHBand="0" w:firstRowFirstColumn="0" w:firstRowLastColumn="0" w:lastRowFirstColumn="0" w:lastRowLastColumn="0"/>
            <w:tcW w:w="1555"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декабрь</w:t>
            </w:r>
          </w:p>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cs="Times New Roman"/>
                <w:bCs/>
                <w:color w:val="3B3838" w:themeColor="background2" w:themeShade="40"/>
                <w:sz w:val="24"/>
                <w:szCs w:val="24"/>
              </w:rPr>
            </w:pPr>
          </w:p>
        </w:tc>
        <w:tc>
          <w:tcPr>
            <w:tcW w:w="5675" w:type="dxa"/>
          </w:tcPr>
          <w:p w:rsidR="00883B17" w:rsidRPr="000004F1" w:rsidRDefault="00883B17" w:rsidP="00BD762F">
            <w:pPr>
              <w:pStyle w:val="A5"/>
              <w:pBdr>
                <w:top w:val="none" w:sz="0" w:space="0" w:color="auto"/>
                <w:left w:val="none" w:sz="0" w:space="0" w:color="auto"/>
                <w:bottom w:val="none" w:sz="0" w:space="0" w:color="auto"/>
                <w:right w:val="none" w:sz="0" w:space="0" w:color="auto"/>
                <w:between w:val="none" w:sz="0" w:space="0" w:color="auto"/>
                <w:bar w:val="none" w:sz="0" w:color="auto"/>
              </w:pBdr>
              <w:jc w:val="both"/>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Анализ полученных результатов социально-психологического тестирования обучающихся об</w:t>
            </w:r>
            <w:r w:rsidR="00BD762F" w:rsidRPr="000004F1">
              <w:rPr>
                <w:rFonts w:ascii="Times New Roman" w:cs="Times New Roman"/>
                <w:bCs/>
                <w:color w:val="3B3838" w:themeColor="background2" w:themeShade="40"/>
                <w:sz w:val="24"/>
                <w:szCs w:val="24"/>
              </w:rPr>
              <w:t xml:space="preserve">разовательных организаций края. </w:t>
            </w:r>
            <w:r w:rsidRPr="000004F1">
              <w:rPr>
                <w:rFonts w:ascii="Times New Roman" w:cs="Times New Roman"/>
                <w:bCs/>
                <w:color w:val="3B3838" w:themeColor="background2" w:themeShade="40"/>
                <w:sz w:val="24"/>
                <w:szCs w:val="24"/>
              </w:rPr>
              <w:t>Разработка методических материалов для образовательных организаций по итогам полученного анализа</w:t>
            </w:r>
          </w:p>
        </w:tc>
        <w:tc>
          <w:tcPr>
            <w:tcW w:w="2443" w:type="dxa"/>
          </w:tcPr>
          <w:p w:rsidR="00883B17" w:rsidRPr="000004F1" w:rsidRDefault="00883B17"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Воронина В.П.</w:t>
            </w:r>
          </w:p>
          <w:p w:rsidR="00883B17" w:rsidRPr="000004F1" w:rsidRDefault="00BA7675" w:rsidP="00A86433">
            <w:pPr>
              <w:pStyle w:val="A5"/>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3B3838" w:themeColor="background2" w:themeShade="40"/>
                <w:sz w:val="24"/>
                <w:szCs w:val="24"/>
              </w:rPr>
            </w:pPr>
            <w:r w:rsidRPr="000004F1">
              <w:rPr>
                <w:rFonts w:ascii="Times New Roman" w:cs="Times New Roman"/>
                <w:bCs/>
                <w:color w:val="3B3838" w:themeColor="background2" w:themeShade="40"/>
                <w:sz w:val="24"/>
                <w:szCs w:val="24"/>
              </w:rPr>
              <w:t>Кондрашина Е.В.</w:t>
            </w:r>
          </w:p>
        </w:tc>
      </w:tr>
    </w:tbl>
    <w:p w:rsidR="00883B17" w:rsidRPr="000004F1" w:rsidRDefault="00883B17" w:rsidP="00A86433">
      <w:pPr>
        <w:spacing w:after="0" w:line="240" w:lineRule="auto"/>
        <w:jc w:val="center"/>
        <w:rPr>
          <w:rFonts w:ascii="Times New Roman" w:hAnsi="Times New Roman" w:cs="Times New Roman"/>
          <w:color w:val="3B3838" w:themeColor="background2" w:themeShade="40"/>
          <w:sz w:val="28"/>
          <w:szCs w:val="28"/>
        </w:rPr>
      </w:pPr>
    </w:p>
    <w:p w:rsidR="0072719A" w:rsidRPr="000004F1" w:rsidRDefault="0072719A" w:rsidP="00A86433">
      <w:pPr>
        <w:spacing w:after="0" w:line="240" w:lineRule="auto"/>
        <w:jc w:val="center"/>
        <w:rPr>
          <w:rFonts w:ascii="Times New Roman" w:hAnsi="Times New Roman" w:cs="Times New Roman"/>
          <w:color w:val="3B3838" w:themeColor="background2" w:themeShade="40"/>
          <w:sz w:val="28"/>
          <w:szCs w:val="28"/>
        </w:rPr>
      </w:pPr>
    </w:p>
    <w:p w:rsidR="0021152D" w:rsidRPr="000004F1" w:rsidRDefault="0021152D" w:rsidP="006534B5">
      <w:pPr>
        <w:spacing w:after="0" w:line="240" w:lineRule="auto"/>
        <w:jc w:val="center"/>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u w:val="single"/>
        </w:rPr>
        <w:t>ПРОЕКТ № 9</w:t>
      </w:r>
    </w:p>
    <w:p w:rsidR="0021152D" w:rsidRPr="000004F1" w:rsidRDefault="0021152D" w:rsidP="00A86433">
      <w:pPr>
        <w:spacing w:after="0" w:line="240" w:lineRule="auto"/>
        <w:jc w:val="center"/>
        <w:rPr>
          <w:rFonts w:ascii="Times New Roman" w:hAnsi="Times New Roman" w:cs="Times New Roman"/>
          <w:color w:val="3B3838" w:themeColor="background2" w:themeShade="40"/>
          <w:sz w:val="28"/>
          <w:szCs w:val="28"/>
        </w:rPr>
      </w:pPr>
    </w:p>
    <w:p w:rsidR="0021152D" w:rsidRPr="000004F1" w:rsidRDefault="002D5E27"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21152D" w:rsidRPr="000004F1">
        <w:rPr>
          <w:rFonts w:ascii="Times New Roman" w:hAnsi="Times New Roman" w:cs="Times New Roman"/>
          <w:b/>
          <w:color w:val="3B3838" w:themeColor="background2" w:themeShade="40"/>
          <w:sz w:val="28"/>
          <w:szCs w:val="28"/>
        </w:rPr>
        <w:t>Детство безОпасности</w:t>
      </w:r>
      <w:r w:rsidRPr="000004F1">
        <w:rPr>
          <w:rFonts w:ascii="Times New Roman" w:hAnsi="Times New Roman" w:cs="Times New Roman"/>
          <w:b/>
          <w:color w:val="3B3838" w:themeColor="background2" w:themeShade="40"/>
          <w:sz w:val="28"/>
          <w:szCs w:val="28"/>
        </w:rPr>
        <w:t>"</w:t>
      </w:r>
    </w:p>
    <w:p w:rsidR="0021152D" w:rsidRPr="000004F1" w:rsidRDefault="0021152D" w:rsidP="00A86433">
      <w:pPr>
        <w:spacing w:after="0" w:line="240" w:lineRule="auto"/>
        <w:jc w:val="center"/>
        <w:rPr>
          <w:rFonts w:ascii="Times New Roman" w:hAnsi="Times New Roman" w:cs="Times New Roman"/>
          <w:color w:val="3B3838" w:themeColor="background2" w:themeShade="40"/>
          <w:sz w:val="28"/>
          <w:szCs w:val="28"/>
        </w:rPr>
      </w:pPr>
    </w:p>
    <w:p w:rsidR="0021152D" w:rsidRPr="000004F1" w:rsidRDefault="0021152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Куратор:</w:t>
      </w:r>
      <w:r w:rsidRPr="000004F1">
        <w:rPr>
          <w:rFonts w:ascii="Times New Roman" w:hAnsi="Times New Roman" w:cs="Times New Roman"/>
          <w:color w:val="3B3838" w:themeColor="background2" w:themeShade="40"/>
          <w:sz w:val="28"/>
          <w:szCs w:val="28"/>
        </w:rPr>
        <w:t xml:space="preserve"> Мацко Ю.Е.</w:t>
      </w:r>
    </w:p>
    <w:p w:rsidR="0021152D" w:rsidRPr="000004F1" w:rsidRDefault="0021152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Руководитель проекта:</w:t>
      </w:r>
      <w:r w:rsidRPr="000004F1">
        <w:rPr>
          <w:rFonts w:ascii="Times New Roman" w:hAnsi="Times New Roman" w:cs="Times New Roman"/>
          <w:color w:val="3B3838" w:themeColor="background2" w:themeShade="40"/>
          <w:sz w:val="28"/>
          <w:szCs w:val="28"/>
        </w:rPr>
        <w:t xml:space="preserve"> Ивлева И.М.</w:t>
      </w:r>
    </w:p>
    <w:p w:rsidR="0021152D" w:rsidRPr="000004F1" w:rsidRDefault="00B91BB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Координатор-секретарь проекта</w:t>
      </w:r>
      <w:r w:rsidR="0021152D" w:rsidRPr="000004F1">
        <w:rPr>
          <w:rFonts w:ascii="Times New Roman" w:hAnsi="Times New Roman" w:cs="Times New Roman"/>
          <w:b/>
          <w:color w:val="3B3838" w:themeColor="background2" w:themeShade="40"/>
          <w:sz w:val="28"/>
          <w:szCs w:val="28"/>
        </w:rPr>
        <w:t xml:space="preserve">: </w:t>
      </w:r>
      <w:r w:rsidR="0021152D" w:rsidRPr="000004F1">
        <w:rPr>
          <w:rFonts w:ascii="Times New Roman" w:hAnsi="Times New Roman" w:cs="Times New Roman"/>
          <w:color w:val="3B3838" w:themeColor="background2" w:themeShade="40"/>
          <w:sz w:val="28"/>
          <w:szCs w:val="28"/>
        </w:rPr>
        <w:t>Гаврилова А.П.</w:t>
      </w:r>
    </w:p>
    <w:p w:rsidR="0021152D" w:rsidRPr="000004F1" w:rsidRDefault="0021152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Соисполнители: </w:t>
      </w:r>
      <w:r w:rsidRPr="000004F1">
        <w:rPr>
          <w:rFonts w:ascii="Times New Roman" w:hAnsi="Times New Roman" w:cs="Times New Roman"/>
          <w:color w:val="3B3838" w:themeColor="background2" w:themeShade="40"/>
          <w:sz w:val="28"/>
          <w:szCs w:val="28"/>
        </w:rPr>
        <w:t xml:space="preserve">Волостникова А.Е., Кочетова Е.В., Доровская В.В., Олифер О.О., </w:t>
      </w:r>
      <w:r w:rsidR="00622DC3" w:rsidRPr="000004F1">
        <w:rPr>
          <w:rFonts w:ascii="Times New Roman" w:hAnsi="Times New Roman" w:cs="Times New Roman"/>
          <w:color w:val="3B3838" w:themeColor="background2" w:themeShade="40"/>
          <w:sz w:val="28"/>
          <w:szCs w:val="28"/>
        </w:rPr>
        <w:t>Белякова З.В</w:t>
      </w:r>
      <w:r w:rsidR="005C0F1E" w:rsidRPr="000004F1">
        <w:rPr>
          <w:rFonts w:ascii="Times New Roman" w:hAnsi="Times New Roman" w:cs="Times New Roman"/>
          <w:color w:val="3B3838" w:themeColor="background2" w:themeShade="40"/>
          <w:sz w:val="28"/>
          <w:szCs w:val="28"/>
        </w:rPr>
        <w:t>.</w:t>
      </w:r>
      <w:r w:rsidRPr="000004F1">
        <w:rPr>
          <w:rFonts w:ascii="Times New Roman" w:hAnsi="Times New Roman" w:cs="Times New Roman"/>
          <w:color w:val="3B3838" w:themeColor="background2" w:themeShade="40"/>
          <w:sz w:val="28"/>
          <w:szCs w:val="28"/>
        </w:rPr>
        <w:t>, Краевой научно-практический центр мониторинга этноконфессиональных отношений и раннего предупреждения конфликтных ситуаций, УМВД Росси по Хабаровскому краю, Уполномоченный по правам ребенка в Хабаровском крае, ОМСУ, Дальневосточный научно-методический центр охраны труда и безопасности дорожного движения Автошкола "Лидер-ДВ".</w:t>
      </w:r>
    </w:p>
    <w:p w:rsidR="0021152D" w:rsidRPr="000004F1" w:rsidRDefault="0021152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развитие сотрудничества субъектов системы </w:t>
      </w:r>
      <w:r w:rsidR="0028507A" w:rsidRPr="000004F1">
        <w:rPr>
          <w:rFonts w:ascii="Times New Roman" w:hAnsi="Times New Roman" w:cs="Times New Roman"/>
          <w:color w:val="3B3838" w:themeColor="background2" w:themeShade="40"/>
          <w:sz w:val="28"/>
          <w:szCs w:val="28"/>
        </w:rPr>
        <w:t>воспитания в</w:t>
      </w:r>
      <w:r w:rsidRPr="000004F1">
        <w:rPr>
          <w:rFonts w:ascii="Times New Roman" w:hAnsi="Times New Roman" w:cs="Times New Roman"/>
          <w:color w:val="3B3838" w:themeColor="background2" w:themeShade="40"/>
          <w:sz w:val="28"/>
          <w:szCs w:val="28"/>
        </w:rPr>
        <w:t xml:space="preserve"> вопросах обеспечения безопасности детей в разных сферах жизнедеятельности</w:t>
      </w:r>
      <w:r w:rsidR="00E876E6" w:rsidRPr="000004F1">
        <w:rPr>
          <w:rFonts w:ascii="Times New Roman" w:hAnsi="Times New Roman" w:cs="Times New Roman"/>
          <w:color w:val="3B3838" w:themeColor="background2" w:themeShade="40"/>
          <w:sz w:val="28"/>
          <w:szCs w:val="28"/>
        </w:rPr>
        <w:t>.</w:t>
      </w:r>
    </w:p>
    <w:p w:rsidR="0021152D" w:rsidRPr="000004F1" w:rsidRDefault="0021152D"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Результат: </w:t>
      </w:r>
    </w:p>
    <w:p w:rsidR="00E876E6" w:rsidRPr="000004F1" w:rsidRDefault="00E876E6"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lastRenderedPageBreak/>
        <w:t>- увеличение количества отрядов юных ин</w:t>
      </w:r>
      <w:r w:rsidR="00954867" w:rsidRPr="000004F1">
        <w:rPr>
          <w:rFonts w:ascii="Times New Roman" w:hAnsi="Times New Roman" w:cs="Times New Roman"/>
          <w:color w:val="3B3838" w:themeColor="background2" w:themeShade="40"/>
          <w:sz w:val="28"/>
          <w:szCs w:val="28"/>
        </w:rPr>
        <w:t>спекторов дорожного движения на </w:t>
      </w:r>
      <w:r w:rsidRPr="000004F1">
        <w:rPr>
          <w:rFonts w:ascii="Times New Roman" w:hAnsi="Times New Roman" w:cs="Times New Roman"/>
          <w:color w:val="3B3838" w:themeColor="background2" w:themeShade="40"/>
          <w:sz w:val="28"/>
          <w:szCs w:val="28"/>
        </w:rPr>
        <w:t>5%;</w:t>
      </w:r>
    </w:p>
    <w:p w:rsidR="00E876E6" w:rsidRPr="000004F1" w:rsidRDefault="00E876E6"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разработка примерных должностных инструкций, эффективного контракта педагога-психолога в соответствии с Профстандартом педагога-психолога;</w:t>
      </w:r>
    </w:p>
    <w:p w:rsidR="00E876E6" w:rsidRPr="000004F1" w:rsidRDefault="00E876E6"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организация открытых групп общения "Коннект" для учащихся общеобразовательных организаций края;</w:t>
      </w:r>
    </w:p>
    <w:p w:rsidR="00E876E6" w:rsidRPr="000004F1" w:rsidRDefault="00E876E6"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обеспечение работы Центра по профилактике детского дорожно-транспортного травматизма.</w:t>
      </w:r>
    </w:p>
    <w:p w:rsidR="00E25972" w:rsidRPr="000004F1" w:rsidRDefault="00E25972" w:rsidP="00A86433">
      <w:pPr>
        <w:spacing w:after="0" w:line="240" w:lineRule="auto"/>
        <w:jc w:val="center"/>
        <w:rPr>
          <w:rFonts w:ascii="Times New Roman" w:hAnsi="Times New Roman" w:cs="Times New Roman"/>
          <w:b/>
          <w:color w:val="3B3838" w:themeColor="background2" w:themeShade="40"/>
          <w:sz w:val="28"/>
          <w:szCs w:val="28"/>
        </w:rPr>
      </w:pPr>
    </w:p>
    <w:p w:rsidR="00DA4F3F" w:rsidRPr="000004F1" w:rsidRDefault="00DA4BF9" w:rsidP="00A86433">
      <w:pPr>
        <w:spacing w:after="0" w:line="240" w:lineRule="auto"/>
        <w:jc w:val="center"/>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План-график </w:t>
      </w:r>
      <w:r w:rsidR="00DA4F3F" w:rsidRPr="000004F1">
        <w:rPr>
          <w:rFonts w:ascii="Times New Roman" w:hAnsi="Times New Roman" w:cs="Times New Roman"/>
          <w:b/>
          <w:color w:val="3B3838" w:themeColor="background2" w:themeShade="40"/>
          <w:sz w:val="28"/>
          <w:szCs w:val="28"/>
        </w:rPr>
        <w:t>реализации проекта:</w:t>
      </w:r>
    </w:p>
    <w:p w:rsidR="00DA4F3F" w:rsidRPr="000004F1" w:rsidRDefault="00DA4F3F" w:rsidP="00A86433">
      <w:pPr>
        <w:spacing w:after="0" w:line="240" w:lineRule="auto"/>
        <w:jc w:val="center"/>
        <w:rPr>
          <w:rFonts w:ascii="Times New Roman" w:hAnsi="Times New Roman" w:cs="Times New Roman"/>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593"/>
        <w:gridCol w:w="5647"/>
        <w:gridCol w:w="2472"/>
      </w:tblGrid>
      <w:tr w:rsidR="000004F1" w:rsidRPr="000004F1" w:rsidTr="00E84A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rsidR="00E84A95" w:rsidRPr="000004F1" w:rsidRDefault="0072719A"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675" w:type="dxa"/>
          </w:tcPr>
          <w:p w:rsidR="00E84A95" w:rsidRPr="000004F1" w:rsidRDefault="00E84A95"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475" w:type="dxa"/>
          </w:tcPr>
          <w:p w:rsidR="00E84A95" w:rsidRPr="000004F1" w:rsidRDefault="00E84A95"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E8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84A95" w:rsidRPr="000004F1" w:rsidRDefault="00E84A95"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январь –декабрь</w:t>
            </w:r>
          </w:p>
        </w:tc>
        <w:tc>
          <w:tcPr>
            <w:tcW w:w="5675" w:type="dxa"/>
          </w:tcPr>
          <w:p w:rsidR="00E84A95" w:rsidRPr="000004F1" w:rsidRDefault="00E84A95"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Реализация Комплекса мер по профилактике суицидального поведения в детской и подростковой среде на 2018 – 2020 годы</w:t>
            </w:r>
          </w:p>
        </w:tc>
        <w:tc>
          <w:tcPr>
            <w:tcW w:w="2475" w:type="dxa"/>
          </w:tcPr>
          <w:p w:rsidR="00E84A95" w:rsidRPr="000004F1" w:rsidRDefault="00E84A95"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E84A95" w:rsidRPr="000004F1" w:rsidRDefault="00E84A95"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Олифер О.О.</w:t>
            </w:r>
          </w:p>
          <w:p w:rsidR="00E84A95" w:rsidRPr="000004F1" w:rsidRDefault="00E84A95"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ОМСУ</w:t>
            </w:r>
          </w:p>
        </w:tc>
      </w:tr>
      <w:tr w:rsidR="000004F1" w:rsidRPr="000004F1" w:rsidTr="00E84A95">
        <w:tc>
          <w:tcPr>
            <w:cnfStyle w:val="001000000000" w:firstRow="0" w:lastRow="0" w:firstColumn="1" w:lastColumn="0" w:oddVBand="0" w:evenVBand="0" w:oddHBand="0" w:evenHBand="0" w:firstRowFirstColumn="0" w:firstRowLastColumn="0" w:lastRowFirstColumn="0" w:lastRowLastColumn="0"/>
            <w:tcW w:w="1555" w:type="dxa"/>
          </w:tcPr>
          <w:p w:rsidR="00E84A95" w:rsidRPr="000004F1" w:rsidRDefault="00E84A95"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январь –декабрь</w:t>
            </w:r>
          </w:p>
        </w:tc>
        <w:tc>
          <w:tcPr>
            <w:tcW w:w="5675" w:type="dxa"/>
          </w:tcPr>
          <w:p w:rsidR="00E84A95" w:rsidRPr="000004F1" w:rsidRDefault="00E84A95"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Реализация Плана мероприятий по профилактике детского дорожно-транспортного травматизма на 2018 год</w:t>
            </w:r>
          </w:p>
        </w:tc>
        <w:tc>
          <w:tcPr>
            <w:tcW w:w="2475" w:type="dxa"/>
          </w:tcPr>
          <w:p w:rsidR="00E84A95" w:rsidRPr="000004F1" w:rsidRDefault="00E84A95"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E84A95" w:rsidRPr="000004F1" w:rsidRDefault="00E84A95"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УМВД России по Хабаровскому краю </w:t>
            </w:r>
          </w:p>
          <w:p w:rsidR="00E84A95" w:rsidRPr="000004F1" w:rsidRDefault="00E84A95"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Уполномоченный по правам ребенка в Хабаровском крае </w:t>
            </w:r>
          </w:p>
          <w:p w:rsidR="00E84A95" w:rsidRPr="000004F1" w:rsidRDefault="00E84A95"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ОМСУ</w:t>
            </w:r>
          </w:p>
        </w:tc>
      </w:tr>
      <w:tr w:rsidR="000004F1" w:rsidRPr="000004F1" w:rsidTr="00E8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84A95" w:rsidRPr="000004F1" w:rsidRDefault="00E84A95"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январь –декабрь</w:t>
            </w:r>
          </w:p>
        </w:tc>
        <w:tc>
          <w:tcPr>
            <w:tcW w:w="5675" w:type="dxa"/>
          </w:tcPr>
          <w:p w:rsidR="00E84A95" w:rsidRPr="000004F1" w:rsidRDefault="00E84A95"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Организация работы Центра по профилактике детского дорожно-транспортного травматизма</w:t>
            </w:r>
          </w:p>
        </w:tc>
        <w:tc>
          <w:tcPr>
            <w:tcW w:w="2475" w:type="dxa"/>
          </w:tcPr>
          <w:p w:rsidR="00E84A95" w:rsidRPr="000004F1" w:rsidRDefault="00E84A95"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E84A95" w:rsidRPr="000004F1" w:rsidRDefault="00E84A95"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Дальневосточный научно-методический центр охраны труда и безопасности дорожного движения Автошкола "Лидер-ДВ"</w:t>
            </w:r>
          </w:p>
          <w:p w:rsidR="00E84A95" w:rsidRPr="000004F1" w:rsidRDefault="00E84A95"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ОМСУ</w:t>
            </w:r>
          </w:p>
        </w:tc>
      </w:tr>
      <w:tr w:rsidR="000004F1" w:rsidRPr="000004F1" w:rsidTr="00E84A95">
        <w:tc>
          <w:tcPr>
            <w:cnfStyle w:val="001000000000" w:firstRow="0" w:lastRow="0" w:firstColumn="1" w:lastColumn="0" w:oddVBand="0" w:evenVBand="0" w:oddHBand="0" w:evenHBand="0" w:firstRowFirstColumn="0" w:firstRowLastColumn="0" w:lastRowFirstColumn="0" w:lastRowLastColumn="0"/>
            <w:tcW w:w="1555" w:type="dxa"/>
          </w:tcPr>
          <w:p w:rsidR="00E84A95" w:rsidRPr="000004F1" w:rsidRDefault="00E84A95"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февраль</w:t>
            </w:r>
          </w:p>
        </w:tc>
        <w:tc>
          <w:tcPr>
            <w:tcW w:w="5675" w:type="dxa"/>
          </w:tcPr>
          <w:p w:rsidR="00E84A95" w:rsidRPr="000004F1" w:rsidRDefault="00E84A95"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Организация и проведение месячника безопасности</w:t>
            </w:r>
          </w:p>
        </w:tc>
        <w:tc>
          <w:tcPr>
            <w:tcW w:w="2475" w:type="dxa"/>
          </w:tcPr>
          <w:p w:rsidR="00E84A95" w:rsidRPr="000004F1" w:rsidRDefault="00E84A95"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E84A95" w:rsidRPr="000004F1" w:rsidRDefault="00E84A95"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соисполнители проекта</w:t>
            </w:r>
          </w:p>
          <w:p w:rsidR="00E84A95" w:rsidRPr="000004F1" w:rsidRDefault="00E84A95"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p>
        </w:tc>
      </w:tr>
      <w:tr w:rsidR="000004F1" w:rsidRPr="000004F1" w:rsidTr="00E8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84A95" w:rsidRPr="000004F1" w:rsidRDefault="00E84A95"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февраль –март </w:t>
            </w:r>
          </w:p>
        </w:tc>
        <w:tc>
          <w:tcPr>
            <w:tcW w:w="5675" w:type="dxa"/>
          </w:tcPr>
          <w:p w:rsidR="00E84A95" w:rsidRPr="000004F1" w:rsidRDefault="00E84A95"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Организация научно-методических и практических семинаров по обеспечению безопасности детей в разных сферах жизнедеятельности</w:t>
            </w:r>
          </w:p>
        </w:tc>
        <w:tc>
          <w:tcPr>
            <w:tcW w:w="2475" w:type="dxa"/>
          </w:tcPr>
          <w:p w:rsidR="00E84A95" w:rsidRPr="000004F1" w:rsidRDefault="00E84A95"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E84A95" w:rsidRPr="000004F1" w:rsidRDefault="00E84A95"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соисполнители проекта</w:t>
            </w:r>
          </w:p>
          <w:p w:rsidR="00E84A95" w:rsidRPr="000004F1" w:rsidRDefault="00E84A95"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p>
        </w:tc>
      </w:tr>
      <w:tr w:rsidR="000004F1" w:rsidRPr="000004F1" w:rsidTr="00E84A95">
        <w:tc>
          <w:tcPr>
            <w:cnfStyle w:val="001000000000" w:firstRow="0" w:lastRow="0" w:firstColumn="1" w:lastColumn="0" w:oddVBand="0" w:evenVBand="0" w:oddHBand="0" w:evenHBand="0" w:firstRowFirstColumn="0" w:firstRowLastColumn="0" w:lastRowFirstColumn="0" w:lastRowLastColumn="0"/>
            <w:tcW w:w="1555" w:type="dxa"/>
          </w:tcPr>
          <w:p w:rsidR="00E84A95" w:rsidRPr="000004F1" w:rsidRDefault="00E84A95"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февраль</w:t>
            </w:r>
          </w:p>
        </w:tc>
        <w:tc>
          <w:tcPr>
            <w:tcW w:w="5675" w:type="dxa"/>
          </w:tcPr>
          <w:p w:rsidR="00E84A95" w:rsidRPr="000004F1" w:rsidRDefault="00E84A95"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Организация и проведение курсовой переподготовки педагогических работников образовательных организаций края по вопросам профилактики идеологии экстремизма и терроризма</w:t>
            </w:r>
          </w:p>
        </w:tc>
        <w:tc>
          <w:tcPr>
            <w:tcW w:w="2475" w:type="dxa"/>
          </w:tcPr>
          <w:p w:rsidR="00E84A95" w:rsidRPr="000004F1" w:rsidRDefault="00E84A95"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E84A95" w:rsidRPr="000004F1" w:rsidRDefault="00E84A95"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tc>
      </w:tr>
      <w:tr w:rsidR="000004F1" w:rsidRPr="000004F1" w:rsidTr="00E8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84A95" w:rsidRPr="000004F1" w:rsidRDefault="00E84A95"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май</w:t>
            </w:r>
          </w:p>
          <w:p w:rsidR="00E84A95" w:rsidRPr="000004F1" w:rsidRDefault="00E84A95"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октябрь</w:t>
            </w:r>
          </w:p>
        </w:tc>
        <w:tc>
          <w:tcPr>
            <w:tcW w:w="5675" w:type="dxa"/>
          </w:tcPr>
          <w:p w:rsidR="00E84A95" w:rsidRPr="000004F1" w:rsidRDefault="00E84A95"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Организация и проведение Недели безопасности</w:t>
            </w:r>
          </w:p>
        </w:tc>
        <w:tc>
          <w:tcPr>
            <w:tcW w:w="2475" w:type="dxa"/>
          </w:tcPr>
          <w:p w:rsidR="00E84A95" w:rsidRPr="000004F1" w:rsidRDefault="00E84A95"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E84A95" w:rsidRPr="000004F1" w:rsidRDefault="00E84A95"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соисполнители проекта</w:t>
            </w:r>
          </w:p>
        </w:tc>
      </w:tr>
    </w:tbl>
    <w:p w:rsidR="0072719A" w:rsidRPr="000004F1" w:rsidRDefault="0072719A" w:rsidP="00A86433">
      <w:pPr>
        <w:spacing w:after="0" w:line="240" w:lineRule="auto"/>
        <w:jc w:val="center"/>
        <w:rPr>
          <w:rFonts w:ascii="Times New Roman" w:hAnsi="Times New Roman" w:cs="Times New Roman"/>
          <w:color w:val="3B3838" w:themeColor="background2" w:themeShade="40"/>
          <w:sz w:val="28"/>
          <w:szCs w:val="28"/>
          <w:u w:val="single"/>
        </w:rPr>
      </w:pPr>
    </w:p>
    <w:p w:rsidR="0072719A" w:rsidRPr="000004F1" w:rsidRDefault="0072719A" w:rsidP="00A86433">
      <w:pPr>
        <w:spacing w:after="0" w:line="240" w:lineRule="auto"/>
        <w:jc w:val="center"/>
        <w:rPr>
          <w:rFonts w:ascii="Times New Roman" w:hAnsi="Times New Roman" w:cs="Times New Roman"/>
          <w:color w:val="3B3838" w:themeColor="background2" w:themeShade="40"/>
          <w:sz w:val="28"/>
          <w:szCs w:val="28"/>
          <w:u w:val="single"/>
        </w:rPr>
      </w:pPr>
    </w:p>
    <w:p w:rsidR="002628A8" w:rsidRPr="000004F1" w:rsidRDefault="002628A8" w:rsidP="00A86433">
      <w:pPr>
        <w:spacing w:after="0" w:line="240" w:lineRule="auto"/>
        <w:jc w:val="center"/>
        <w:rPr>
          <w:rFonts w:ascii="Times New Roman" w:hAnsi="Times New Roman" w:cs="Times New Roman"/>
          <w:color w:val="3B3838" w:themeColor="background2" w:themeShade="40"/>
          <w:sz w:val="28"/>
          <w:szCs w:val="28"/>
          <w:u w:val="single"/>
        </w:rPr>
      </w:pPr>
    </w:p>
    <w:p w:rsidR="00581253" w:rsidRPr="000004F1" w:rsidRDefault="00581253"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lastRenderedPageBreak/>
        <w:t>ПРОЕКТ № 1</w:t>
      </w:r>
      <w:r w:rsidR="00B15342" w:rsidRPr="000004F1">
        <w:rPr>
          <w:rFonts w:ascii="Times New Roman" w:hAnsi="Times New Roman" w:cs="Times New Roman"/>
          <w:color w:val="3B3838" w:themeColor="background2" w:themeShade="40"/>
          <w:sz w:val="28"/>
          <w:szCs w:val="28"/>
          <w:u w:val="single"/>
        </w:rPr>
        <w:t>0</w:t>
      </w:r>
    </w:p>
    <w:p w:rsidR="00581253" w:rsidRPr="000004F1" w:rsidRDefault="00581253" w:rsidP="00A86433">
      <w:pPr>
        <w:spacing w:after="0" w:line="240" w:lineRule="auto"/>
        <w:jc w:val="center"/>
        <w:rPr>
          <w:rFonts w:ascii="Times New Roman" w:hAnsi="Times New Roman" w:cs="Times New Roman"/>
          <w:b/>
          <w:color w:val="3B3838" w:themeColor="background2" w:themeShade="40"/>
          <w:sz w:val="28"/>
          <w:szCs w:val="28"/>
        </w:rPr>
      </w:pPr>
    </w:p>
    <w:p w:rsidR="004D7B09" w:rsidRPr="000004F1" w:rsidRDefault="002D5E27"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4D7B09" w:rsidRPr="000004F1">
        <w:rPr>
          <w:rFonts w:ascii="Times New Roman" w:hAnsi="Times New Roman" w:cs="Times New Roman"/>
          <w:b/>
          <w:color w:val="3B3838" w:themeColor="background2" w:themeShade="40"/>
          <w:sz w:val="28"/>
          <w:szCs w:val="28"/>
        </w:rPr>
        <w:t xml:space="preserve">Детский </w:t>
      </w:r>
      <w:r w:rsidR="00F10648" w:rsidRPr="000004F1">
        <w:rPr>
          <w:rFonts w:ascii="Times New Roman" w:hAnsi="Times New Roman" w:cs="Times New Roman"/>
          <w:b/>
          <w:color w:val="3B3838" w:themeColor="background2" w:themeShade="40"/>
          <w:sz w:val="28"/>
          <w:szCs w:val="28"/>
        </w:rPr>
        <w:t>туризм:</w:t>
      </w:r>
      <w:r w:rsidR="004D7B09" w:rsidRPr="000004F1">
        <w:rPr>
          <w:rFonts w:ascii="Times New Roman" w:hAnsi="Times New Roman" w:cs="Times New Roman"/>
          <w:b/>
          <w:color w:val="3B3838" w:themeColor="background2" w:themeShade="40"/>
          <w:sz w:val="28"/>
          <w:szCs w:val="28"/>
        </w:rPr>
        <w:t xml:space="preserve"> Приключение. Обучение. Оздоровление</w:t>
      </w:r>
      <w:r w:rsidRPr="000004F1">
        <w:rPr>
          <w:rFonts w:ascii="Times New Roman" w:hAnsi="Times New Roman" w:cs="Times New Roman"/>
          <w:b/>
          <w:color w:val="3B3838" w:themeColor="background2" w:themeShade="40"/>
          <w:sz w:val="28"/>
          <w:szCs w:val="28"/>
        </w:rPr>
        <w:t>"</w:t>
      </w:r>
    </w:p>
    <w:p w:rsidR="004D7B09" w:rsidRPr="000004F1" w:rsidRDefault="004D7B09" w:rsidP="00A86433">
      <w:pPr>
        <w:spacing w:after="0" w:line="240" w:lineRule="auto"/>
        <w:jc w:val="center"/>
        <w:rPr>
          <w:rFonts w:ascii="Times New Roman" w:hAnsi="Times New Roman" w:cs="Times New Roman"/>
          <w:color w:val="3B3838" w:themeColor="background2" w:themeShade="40"/>
          <w:sz w:val="28"/>
          <w:szCs w:val="28"/>
        </w:rPr>
      </w:pPr>
    </w:p>
    <w:p w:rsidR="004D7B09" w:rsidRPr="000004F1" w:rsidRDefault="004D7B0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Куратор:</w:t>
      </w:r>
      <w:r w:rsidRPr="000004F1">
        <w:rPr>
          <w:rFonts w:ascii="Times New Roman" w:hAnsi="Times New Roman" w:cs="Times New Roman"/>
          <w:color w:val="3B3838" w:themeColor="background2" w:themeShade="40"/>
          <w:sz w:val="28"/>
          <w:szCs w:val="28"/>
        </w:rPr>
        <w:t xml:space="preserve"> Мацко Ю.Е.</w:t>
      </w:r>
    </w:p>
    <w:p w:rsidR="004D7B09" w:rsidRPr="000004F1" w:rsidRDefault="004D7B0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Руководитель проекта:</w:t>
      </w:r>
      <w:r w:rsidRPr="000004F1">
        <w:rPr>
          <w:rFonts w:ascii="Times New Roman" w:hAnsi="Times New Roman" w:cs="Times New Roman"/>
          <w:color w:val="3B3838" w:themeColor="background2" w:themeShade="40"/>
          <w:sz w:val="28"/>
          <w:szCs w:val="28"/>
        </w:rPr>
        <w:t xml:space="preserve"> Зубакина Г.Д.</w:t>
      </w:r>
    </w:p>
    <w:p w:rsidR="004D7B09" w:rsidRPr="000004F1" w:rsidRDefault="004D7B0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Оператор проекта: </w:t>
      </w:r>
      <w:r w:rsidR="00AD4C51" w:rsidRPr="000004F1">
        <w:rPr>
          <w:rFonts w:ascii="Times New Roman" w:hAnsi="Times New Roman" w:cs="Times New Roman"/>
          <w:color w:val="3B3838" w:themeColor="background2" w:themeShade="40"/>
          <w:sz w:val="28"/>
          <w:szCs w:val="28"/>
        </w:rPr>
        <w:t>Доровская В.В.</w:t>
      </w:r>
    </w:p>
    <w:p w:rsidR="00DE4CD8" w:rsidRPr="000004F1" w:rsidRDefault="004D7B09"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Соисполнители: </w:t>
      </w:r>
      <w:r w:rsidR="00DE4CD8" w:rsidRPr="000004F1">
        <w:rPr>
          <w:rFonts w:ascii="Times New Roman" w:hAnsi="Times New Roman" w:cs="Times New Roman"/>
          <w:color w:val="3B3838" w:themeColor="background2" w:themeShade="40"/>
          <w:sz w:val="28"/>
          <w:szCs w:val="28"/>
        </w:rPr>
        <w:t>министерство культуры края, оздоровительные организации края, ОМСУ.</w:t>
      </w:r>
    </w:p>
    <w:p w:rsidR="00DE4CD8" w:rsidRPr="000004F1" w:rsidRDefault="004D7B0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w:t>
      </w:r>
      <w:r w:rsidR="00DE4CD8" w:rsidRPr="000004F1">
        <w:rPr>
          <w:rFonts w:ascii="Times New Roman" w:hAnsi="Times New Roman" w:cs="Times New Roman"/>
          <w:color w:val="3B3838" w:themeColor="background2" w:themeShade="40"/>
          <w:sz w:val="28"/>
          <w:szCs w:val="28"/>
        </w:rPr>
        <w:t>развитие школьного и детско-юношеского туризма.</w:t>
      </w:r>
    </w:p>
    <w:p w:rsidR="004D7B09" w:rsidRPr="000004F1" w:rsidRDefault="004D7B09"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Результат: </w:t>
      </w:r>
    </w:p>
    <w:p w:rsidR="00DE4CD8" w:rsidRPr="000004F1" w:rsidRDefault="00DE4CD8"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увеличение охвата детей и подростков туристской деятельностью на 5%;</w:t>
      </w:r>
    </w:p>
    <w:p w:rsidR="00DE4CD8" w:rsidRPr="000004F1" w:rsidRDefault="00DE4CD8"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совершенствование программно-методического обеспечения туристкой деятельности, выявление эффективного педагогического опыта;</w:t>
      </w:r>
    </w:p>
    <w:p w:rsidR="00DE4CD8" w:rsidRPr="000004F1" w:rsidRDefault="00DE4CD8"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сохранение и расширение сети детских формирований туристской направленности на 2%.</w:t>
      </w:r>
    </w:p>
    <w:p w:rsidR="00DE4CD8" w:rsidRPr="000004F1" w:rsidRDefault="00DE4CD8"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исключение практики функционирования несанкционированных туристских передвижных и стационарных походов (лагерей, сплавов).</w:t>
      </w:r>
    </w:p>
    <w:p w:rsidR="0028507A" w:rsidRPr="000004F1" w:rsidRDefault="0028507A" w:rsidP="00A86433">
      <w:pPr>
        <w:spacing w:after="0" w:line="240" w:lineRule="auto"/>
        <w:jc w:val="center"/>
        <w:rPr>
          <w:rFonts w:ascii="Times New Roman" w:hAnsi="Times New Roman" w:cs="Times New Roman"/>
          <w:b/>
          <w:color w:val="3B3838" w:themeColor="background2" w:themeShade="40"/>
          <w:sz w:val="28"/>
          <w:szCs w:val="28"/>
        </w:rPr>
      </w:pPr>
    </w:p>
    <w:p w:rsidR="00DE4CD8" w:rsidRPr="000004F1" w:rsidRDefault="00EF6A79"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r w:rsidR="0042224E" w:rsidRPr="000004F1">
        <w:rPr>
          <w:rFonts w:ascii="Times New Roman" w:hAnsi="Times New Roman" w:cs="Times New Roman"/>
          <w:b/>
          <w:color w:val="3B3838" w:themeColor="background2" w:themeShade="40"/>
          <w:sz w:val="28"/>
          <w:szCs w:val="28"/>
        </w:rPr>
        <w:t>:</w:t>
      </w:r>
    </w:p>
    <w:p w:rsidR="0042224E" w:rsidRPr="000004F1" w:rsidRDefault="0042224E" w:rsidP="00A86433">
      <w:pPr>
        <w:spacing w:after="0" w:line="240" w:lineRule="auto"/>
        <w:jc w:val="center"/>
        <w:rPr>
          <w:rFonts w:ascii="Times New Roman" w:hAnsi="Times New Roman" w:cs="Times New Roman"/>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695"/>
        <w:gridCol w:w="5554"/>
        <w:gridCol w:w="2463"/>
      </w:tblGrid>
      <w:tr w:rsidR="000004F1" w:rsidRPr="000004F1" w:rsidTr="00AD52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5" w:type="dxa"/>
          </w:tcPr>
          <w:p w:rsidR="0042224E" w:rsidRPr="000004F1" w:rsidRDefault="0072719A"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554" w:type="dxa"/>
          </w:tcPr>
          <w:p w:rsidR="0042224E" w:rsidRPr="000004F1" w:rsidRDefault="0042224E"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463" w:type="dxa"/>
          </w:tcPr>
          <w:p w:rsidR="0042224E" w:rsidRPr="000004F1" w:rsidRDefault="0042224E"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747C83" w:rsidRPr="000004F1" w:rsidRDefault="00747C83"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январь</w:t>
            </w:r>
          </w:p>
        </w:tc>
        <w:tc>
          <w:tcPr>
            <w:tcW w:w="5554" w:type="dxa"/>
          </w:tcPr>
          <w:p w:rsidR="00747C83" w:rsidRPr="000004F1" w:rsidRDefault="00747C83" w:rsidP="00A86433">
            <w:pPr>
              <w:widowControl w:val="0"/>
              <w:spacing w:before="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Совершенствование нормативной правовой базы, регламентирующей вопросы организации туристской деятельности.</w:t>
            </w:r>
            <w:r w:rsidR="00031096" w:rsidRPr="000004F1">
              <w:rPr>
                <w:rFonts w:ascii="Times New Roman" w:hAnsi="Times New Roman"/>
                <w:color w:val="3B3838" w:themeColor="background2" w:themeShade="40"/>
                <w:sz w:val="24"/>
                <w:szCs w:val="24"/>
              </w:rPr>
              <w:t xml:space="preserve"> </w:t>
            </w:r>
            <w:r w:rsidRPr="000004F1">
              <w:rPr>
                <w:rFonts w:ascii="Times New Roman" w:hAnsi="Times New Roman"/>
                <w:color w:val="3B3838" w:themeColor="background2" w:themeShade="40"/>
                <w:sz w:val="24"/>
                <w:szCs w:val="24"/>
              </w:rPr>
              <w:t>Формирование реестра (перечня) туристских и экскурсионно-образовательных маршрутов для детей, организуемых аккредитованными туристскими агентствами</w:t>
            </w:r>
          </w:p>
        </w:tc>
        <w:tc>
          <w:tcPr>
            <w:tcW w:w="2463" w:type="dxa"/>
          </w:tcPr>
          <w:p w:rsidR="00747C83" w:rsidRPr="000004F1" w:rsidRDefault="00B12C05"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747C83" w:rsidRPr="000004F1" w:rsidRDefault="00747C83"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Министерство культуры края </w:t>
            </w:r>
          </w:p>
          <w:p w:rsidR="00747C83" w:rsidRPr="000004F1" w:rsidRDefault="00747C83"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95" w:type="dxa"/>
          </w:tcPr>
          <w:p w:rsidR="00747C83" w:rsidRPr="000004F1" w:rsidRDefault="00747C83"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февраль</w:t>
            </w:r>
          </w:p>
        </w:tc>
        <w:tc>
          <w:tcPr>
            <w:tcW w:w="5554" w:type="dxa"/>
          </w:tcPr>
          <w:p w:rsidR="00747C83" w:rsidRPr="000004F1" w:rsidRDefault="00747C83" w:rsidP="00A86433">
            <w:pPr>
              <w:widowControl w:val="0"/>
              <w:spacing w:before="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Формирование реестра палаточных лагерей, действующих в крае</w:t>
            </w:r>
          </w:p>
        </w:tc>
        <w:tc>
          <w:tcPr>
            <w:tcW w:w="2463" w:type="dxa"/>
          </w:tcPr>
          <w:p w:rsidR="00B12C05" w:rsidRPr="000004F1" w:rsidRDefault="00B12C05" w:rsidP="00B12C05">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747C83" w:rsidRPr="000004F1" w:rsidRDefault="00747C83"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p w:rsidR="00747C83" w:rsidRPr="000004F1" w:rsidRDefault="00747C83"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Оздоровительные организации</w:t>
            </w:r>
          </w:p>
          <w:p w:rsidR="00747C83" w:rsidRPr="000004F1" w:rsidRDefault="00747C83"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0900E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9712" w:type="dxa"/>
            <w:gridSpan w:val="3"/>
            <w:vAlign w:val="center"/>
          </w:tcPr>
          <w:p w:rsidR="000900E2" w:rsidRPr="000004F1" w:rsidRDefault="000900E2" w:rsidP="00A86433">
            <w:pPr>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Организация межведомственного взаимодействия по вопросам обеспечения</w:t>
            </w:r>
          </w:p>
          <w:p w:rsidR="000900E2" w:rsidRPr="000004F1" w:rsidRDefault="000900E2"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b/>
                <w:color w:val="3B3838" w:themeColor="background2" w:themeShade="40"/>
                <w:sz w:val="24"/>
                <w:szCs w:val="24"/>
              </w:rPr>
              <w:t>доступного, безопасного и эффективного отдыха и оздоровления детей</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95" w:type="dxa"/>
          </w:tcPr>
          <w:p w:rsidR="00E56AD4" w:rsidRPr="000004F1" w:rsidRDefault="00E56AD4"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 течение года</w:t>
            </w:r>
          </w:p>
        </w:tc>
        <w:tc>
          <w:tcPr>
            <w:tcW w:w="5554" w:type="dxa"/>
          </w:tcPr>
          <w:p w:rsidR="00E56AD4" w:rsidRPr="000004F1" w:rsidRDefault="00E56AD4"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B3838" w:themeColor="background2" w:themeShade="40"/>
                <w:sz w:val="24"/>
                <w:szCs w:val="24"/>
                <w:lang w:eastAsia="ru-RU"/>
              </w:rPr>
            </w:pPr>
            <w:r w:rsidRPr="000004F1">
              <w:rPr>
                <w:rFonts w:ascii="Times New Roman" w:eastAsia="Times New Roman" w:hAnsi="Times New Roman"/>
                <w:color w:val="3B3838" w:themeColor="background2" w:themeShade="40"/>
                <w:sz w:val="24"/>
                <w:szCs w:val="24"/>
                <w:lang w:eastAsia="ru-RU"/>
              </w:rPr>
              <w:t>Осуществление инструктивно-методической работы в помощь организаторам туристско-краеведческой деятельности, разработка и распространение методических материалов.</w:t>
            </w:r>
          </w:p>
        </w:tc>
        <w:tc>
          <w:tcPr>
            <w:tcW w:w="2463" w:type="dxa"/>
          </w:tcPr>
          <w:p w:rsidR="00B12C05" w:rsidRPr="000004F1" w:rsidRDefault="00B12C05" w:rsidP="00B12C05">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E56AD4" w:rsidRPr="000004F1" w:rsidRDefault="00E56AD4"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E56AD4" w:rsidRPr="000004F1" w:rsidRDefault="00E56AD4"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май</w:t>
            </w:r>
          </w:p>
        </w:tc>
        <w:tc>
          <w:tcPr>
            <w:tcW w:w="5554" w:type="dxa"/>
          </w:tcPr>
          <w:p w:rsidR="00E56AD4" w:rsidRPr="000004F1" w:rsidRDefault="00E56AD4"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B3838" w:themeColor="background2" w:themeShade="40"/>
                <w:sz w:val="24"/>
                <w:szCs w:val="24"/>
                <w:lang w:eastAsia="ru-RU"/>
              </w:rPr>
            </w:pPr>
            <w:r w:rsidRPr="000004F1">
              <w:rPr>
                <w:rFonts w:ascii="Times New Roman" w:hAnsi="Times New Roman"/>
                <w:color w:val="3B3838" w:themeColor="background2" w:themeShade="40"/>
                <w:sz w:val="24"/>
                <w:szCs w:val="24"/>
              </w:rPr>
              <w:t>Мониторинг подготовки детских формирований туристкой направленности к приему детей</w:t>
            </w:r>
          </w:p>
        </w:tc>
        <w:tc>
          <w:tcPr>
            <w:tcW w:w="2463" w:type="dxa"/>
          </w:tcPr>
          <w:p w:rsidR="00B12C05" w:rsidRPr="000004F1" w:rsidRDefault="00B12C05" w:rsidP="00B12C05">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E56AD4" w:rsidRPr="000004F1" w:rsidRDefault="00E56AD4"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p w:rsidR="00E56AD4" w:rsidRPr="000004F1" w:rsidRDefault="00E56AD4"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95" w:type="dxa"/>
          </w:tcPr>
          <w:p w:rsidR="00E56AD4" w:rsidRPr="000004F1" w:rsidRDefault="00E56AD4"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июнь – август</w:t>
            </w:r>
          </w:p>
        </w:tc>
        <w:tc>
          <w:tcPr>
            <w:tcW w:w="5554" w:type="dxa"/>
          </w:tcPr>
          <w:p w:rsidR="00E56AD4" w:rsidRPr="000004F1" w:rsidRDefault="00E56AD4" w:rsidP="00A86433">
            <w:pPr>
              <w:widowControl w:val="0"/>
              <w:spacing w:before="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Мониторинг организации отдыха, оздоровления и занятости детей в детских формированиях туристской направленности, оказание методической помощи</w:t>
            </w:r>
          </w:p>
          <w:p w:rsidR="00E56AD4" w:rsidRPr="000004F1" w:rsidRDefault="00E56AD4"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B3838" w:themeColor="background2" w:themeShade="40"/>
                <w:sz w:val="24"/>
                <w:szCs w:val="24"/>
                <w:lang w:eastAsia="ru-RU"/>
              </w:rPr>
            </w:pPr>
          </w:p>
        </w:tc>
        <w:tc>
          <w:tcPr>
            <w:tcW w:w="2463" w:type="dxa"/>
          </w:tcPr>
          <w:p w:rsidR="00B12C05" w:rsidRPr="000004F1" w:rsidRDefault="00B12C05" w:rsidP="00B12C05">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lastRenderedPageBreak/>
              <w:t>Мацко Ю.Е.</w:t>
            </w:r>
          </w:p>
          <w:p w:rsidR="00E56AD4" w:rsidRPr="000004F1" w:rsidRDefault="00E56AD4"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p w:rsidR="00E56AD4" w:rsidRPr="000004F1" w:rsidRDefault="00E56AD4"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ОСМУ</w:t>
            </w: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E56AD4" w:rsidRPr="000004F1" w:rsidRDefault="00E56AD4"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 течение года</w:t>
            </w:r>
          </w:p>
        </w:tc>
        <w:tc>
          <w:tcPr>
            <w:tcW w:w="5554" w:type="dxa"/>
          </w:tcPr>
          <w:p w:rsidR="00E56AD4" w:rsidRPr="000004F1" w:rsidRDefault="00E56AD4"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B3838" w:themeColor="background2" w:themeShade="40"/>
                <w:sz w:val="24"/>
                <w:szCs w:val="24"/>
                <w:lang w:eastAsia="ru-RU"/>
              </w:rPr>
            </w:pPr>
            <w:r w:rsidRPr="000004F1">
              <w:rPr>
                <w:rFonts w:ascii="Times New Roman" w:eastAsia="Times New Roman" w:hAnsi="Times New Roman"/>
                <w:color w:val="3B3838" w:themeColor="background2" w:themeShade="40"/>
                <w:sz w:val="24"/>
                <w:szCs w:val="24"/>
                <w:lang w:eastAsia="ru-RU"/>
              </w:rPr>
              <w:t>Популяризация детского туризма</w:t>
            </w:r>
          </w:p>
        </w:tc>
        <w:tc>
          <w:tcPr>
            <w:tcW w:w="2463" w:type="dxa"/>
          </w:tcPr>
          <w:p w:rsidR="00E56AD4" w:rsidRPr="000004F1" w:rsidRDefault="00B12C05"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95" w:type="dxa"/>
          </w:tcPr>
          <w:p w:rsidR="00E56AD4" w:rsidRPr="000004F1" w:rsidRDefault="00E56AD4"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январь – </w:t>
            </w:r>
          </w:p>
          <w:p w:rsidR="00E56AD4" w:rsidRPr="000004F1" w:rsidRDefault="00E56AD4"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апрель</w:t>
            </w:r>
          </w:p>
        </w:tc>
        <w:tc>
          <w:tcPr>
            <w:tcW w:w="5554" w:type="dxa"/>
          </w:tcPr>
          <w:p w:rsidR="00E56AD4" w:rsidRPr="000004F1" w:rsidRDefault="00E56AD4"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B3838" w:themeColor="background2" w:themeShade="40"/>
                <w:sz w:val="24"/>
                <w:szCs w:val="24"/>
                <w:lang w:eastAsia="ru-RU"/>
              </w:rPr>
            </w:pPr>
            <w:r w:rsidRPr="000004F1">
              <w:rPr>
                <w:rFonts w:ascii="Times New Roman" w:hAnsi="Times New Roman"/>
                <w:color w:val="3B3838" w:themeColor="background2" w:themeShade="40"/>
                <w:sz w:val="24"/>
                <w:szCs w:val="24"/>
              </w:rPr>
              <w:t>Организация и проведение краевого конкурса методических разработок педагогов, реализующих образовательные программы дополнительного образования туристско-краеведческой направленности (краевой этап Всероссийского конкурса)</w:t>
            </w:r>
          </w:p>
        </w:tc>
        <w:tc>
          <w:tcPr>
            <w:tcW w:w="2463" w:type="dxa"/>
          </w:tcPr>
          <w:p w:rsidR="00376F0B" w:rsidRPr="000004F1" w:rsidRDefault="00376F0B"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p w:rsidR="00E56AD4" w:rsidRPr="000004F1" w:rsidRDefault="00E56AD4"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E56AD4" w:rsidRPr="000004F1" w:rsidRDefault="00E56AD4"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июнь – июль </w:t>
            </w:r>
          </w:p>
        </w:tc>
        <w:tc>
          <w:tcPr>
            <w:tcW w:w="5554" w:type="dxa"/>
          </w:tcPr>
          <w:p w:rsidR="00E56AD4" w:rsidRPr="000004F1" w:rsidRDefault="00E56AD4"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Организация и проведение краевых соревнований, конкурсных мероприятий по направлениям туризма:</w:t>
            </w:r>
            <w:r w:rsidR="00376F0B" w:rsidRPr="000004F1">
              <w:rPr>
                <w:rFonts w:ascii="Times New Roman" w:hAnsi="Times New Roman"/>
                <w:color w:val="3B3838" w:themeColor="background2" w:themeShade="40"/>
                <w:sz w:val="24"/>
                <w:szCs w:val="24"/>
              </w:rPr>
              <w:t xml:space="preserve"> краевой туристский слет, </w:t>
            </w:r>
            <w:r w:rsidRPr="000004F1">
              <w:rPr>
                <w:rFonts w:ascii="Times New Roman" w:hAnsi="Times New Roman"/>
                <w:color w:val="3B3838" w:themeColor="background2" w:themeShade="40"/>
                <w:sz w:val="24"/>
                <w:szCs w:val="24"/>
              </w:rPr>
              <w:t>краевая Неделя туризма, краевая неделя "Музей и дети, соревнования "Школа безопасности"</w:t>
            </w:r>
          </w:p>
        </w:tc>
        <w:tc>
          <w:tcPr>
            <w:tcW w:w="2463" w:type="dxa"/>
          </w:tcPr>
          <w:p w:rsidR="00B12C05" w:rsidRPr="000004F1" w:rsidRDefault="00B12C05" w:rsidP="00B12C05">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E56AD4" w:rsidRPr="000004F1" w:rsidRDefault="00376F0B"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95" w:type="dxa"/>
          </w:tcPr>
          <w:p w:rsidR="00E56AD4" w:rsidRPr="000004F1" w:rsidRDefault="00E56AD4"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 течение года</w:t>
            </w:r>
          </w:p>
        </w:tc>
        <w:tc>
          <w:tcPr>
            <w:tcW w:w="5554" w:type="dxa"/>
          </w:tcPr>
          <w:p w:rsidR="00E56AD4" w:rsidRPr="000004F1" w:rsidRDefault="00E56AD4"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Участие во Всероссийски</w:t>
            </w:r>
            <w:r w:rsidR="00376F0B" w:rsidRPr="000004F1">
              <w:rPr>
                <w:rFonts w:ascii="Times New Roman" w:hAnsi="Times New Roman"/>
                <w:color w:val="3B3838" w:themeColor="background2" w:themeShade="40"/>
                <w:sz w:val="24"/>
                <w:szCs w:val="24"/>
              </w:rPr>
              <w:t>х</w:t>
            </w:r>
            <w:r w:rsidRPr="000004F1">
              <w:rPr>
                <w:rFonts w:ascii="Times New Roman" w:hAnsi="Times New Roman"/>
                <w:color w:val="3B3838" w:themeColor="background2" w:themeShade="40"/>
                <w:sz w:val="24"/>
                <w:szCs w:val="24"/>
              </w:rPr>
              <w:t xml:space="preserve"> мероприятиях туристской направленности</w:t>
            </w:r>
          </w:p>
        </w:tc>
        <w:tc>
          <w:tcPr>
            <w:tcW w:w="2463" w:type="dxa"/>
          </w:tcPr>
          <w:p w:rsidR="00B12C05" w:rsidRPr="000004F1" w:rsidRDefault="00B12C05" w:rsidP="00B12C05">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376F0B" w:rsidRPr="000004F1" w:rsidRDefault="00376F0B"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p w:rsidR="00E56AD4" w:rsidRPr="000004F1" w:rsidRDefault="00E56AD4"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E56AD4" w:rsidRPr="000004F1" w:rsidRDefault="00E56AD4"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июнь – август </w:t>
            </w:r>
          </w:p>
        </w:tc>
        <w:tc>
          <w:tcPr>
            <w:tcW w:w="5554" w:type="dxa"/>
          </w:tcPr>
          <w:p w:rsidR="00E56AD4" w:rsidRPr="000004F1" w:rsidRDefault="00E56AD4"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Организация и проведение мероприятий по направлениям туризма в муниципальных территориях края</w:t>
            </w:r>
          </w:p>
        </w:tc>
        <w:tc>
          <w:tcPr>
            <w:tcW w:w="2463" w:type="dxa"/>
          </w:tcPr>
          <w:p w:rsidR="00E56AD4" w:rsidRPr="000004F1" w:rsidRDefault="00E56AD4"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BF7996">
        <w:trPr>
          <w:trHeight w:val="677"/>
        </w:trPr>
        <w:tc>
          <w:tcPr>
            <w:cnfStyle w:val="001000000000" w:firstRow="0" w:lastRow="0" w:firstColumn="1" w:lastColumn="0" w:oddVBand="0" w:evenVBand="0" w:oddHBand="0" w:evenHBand="0" w:firstRowFirstColumn="0" w:firstRowLastColumn="0" w:lastRowFirstColumn="0" w:lastRowLastColumn="0"/>
            <w:tcW w:w="9712" w:type="dxa"/>
            <w:gridSpan w:val="3"/>
            <w:vAlign w:val="center"/>
          </w:tcPr>
          <w:p w:rsidR="00BF7996" w:rsidRPr="000004F1" w:rsidRDefault="00BF7996" w:rsidP="00A86433">
            <w:pPr>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Обеспечение детских оздоровительных формирований</w:t>
            </w:r>
          </w:p>
          <w:p w:rsidR="00B67075" w:rsidRPr="000004F1" w:rsidRDefault="00BF799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b/>
                <w:color w:val="3B3838" w:themeColor="background2" w:themeShade="40"/>
                <w:sz w:val="24"/>
                <w:szCs w:val="24"/>
              </w:rPr>
              <w:t>квалифицированными кадрами</w:t>
            </w: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106921" w:rsidRPr="000004F1" w:rsidRDefault="00106921"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 течение года</w:t>
            </w:r>
          </w:p>
        </w:tc>
        <w:tc>
          <w:tcPr>
            <w:tcW w:w="5554" w:type="dxa"/>
          </w:tcPr>
          <w:p w:rsidR="00106921" w:rsidRPr="000004F1" w:rsidRDefault="00106921" w:rsidP="0003093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B3838" w:themeColor="background2" w:themeShade="40"/>
                <w:sz w:val="24"/>
                <w:szCs w:val="24"/>
                <w:lang w:eastAsia="ru-RU"/>
              </w:rPr>
            </w:pPr>
            <w:r w:rsidRPr="000004F1">
              <w:rPr>
                <w:rFonts w:ascii="Times New Roman" w:eastAsia="Times New Roman" w:hAnsi="Times New Roman"/>
                <w:color w:val="3B3838" w:themeColor="background2" w:themeShade="40"/>
                <w:sz w:val="24"/>
                <w:szCs w:val="24"/>
                <w:lang w:eastAsia="ru-RU"/>
              </w:rPr>
              <w:t xml:space="preserve">Привлечение педагогических работников и детей в туристско-краеведческую деятельность, </w:t>
            </w:r>
            <w:r w:rsidRPr="000004F1">
              <w:rPr>
                <w:rFonts w:ascii="Times New Roman" w:hAnsi="Times New Roman"/>
                <w:color w:val="3B3838" w:themeColor="background2" w:themeShade="40"/>
                <w:sz w:val="24"/>
                <w:szCs w:val="24"/>
              </w:rPr>
              <w:t>разработка методических рекомендаций по туристско-краеведческой деятельности</w:t>
            </w:r>
            <w:r w:rsidRPr="000004F1">
              <w:rPr>
                <w:rFonts w:ascii="Times New Roman" w:eastAsia="Times New Roman" w:hAnsi="Times New Roman"/>
                <w:color w:val="3B3838" w:themeColor="background2" w:themeShade="40"/>
                <w:sz w:val="24"/>
                <w:szCs w:val="24"/>
                <w:lang w:eastAsia="ru-RU"/>
              </w:rPr>
              <w:t xml:space="preserve">, </w:t>
            </w:r>
            <w:r w:rsidRPr="000004F1">
              <w:rPr>
                <w:rFonts w:ascii="Times New Roman" w:hAnsi="Times New Roman"/>
                <w:color w:val="3B3838" w:themeColor="background2" w:themeShade="40"/>
                <w:sz w:val="24"/>
                <w:szCs w:val="24"/>
              </w:rPr>
              <w:t>организация и обеспечение работы краевого методического объединения туристско-краеведческой направленности</w:t>
            </w:r>
          </w:p>
        </w:tc>
        <w:tc>
          <w:tcPr>
            <w:tcW w:w="2463" w:type="dxa"/>
          </w:tcPr>
          <w:p w:rsidR="00B12C05" w:rsidRPr="000004F1" w:rsidRDefault="00B12C05" w:rsidP="00B12C05">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106921" w:rsidRPr="000004F1" w:rsidRDefault="00106921"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оздоровительные организации</w:t>
            </w:r>
          </w:p>
          <w:p w:rsidR="00106921" w:rsidRPr="000004F1" w:rsidRDefault="00106921"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p w:rsidR="00106921" w:rsidRPr="000004F1" w:rsidRDefault="00106921" w:rsidP="0003093C">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95" w:type="dxa"/>
          </w:tcPr>
          <w:p w:rsidR="00106921" w:rsidRPr="000004F1" w:rsidRDefault="00106921"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апрель</w:t>
            </w:r>
          </w:p>
        </w:tc>
        <w:tc>
          <w:tcPr>
            <w:tcW w:w="5554" w:type="dxa"/>
          </w:tcPr>
          <w:p w:rsidR="00106921" w:rsidRPr="000004F1" w:rsidRDefault="00106921" w:rsidP="00A86433">
            <w:pPr>
              <w:widowControl w:val="0"/>
              <w:spacing w:before="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B3838" w:themeColor="background2" w:themeShade="40"/>
                <w:sz w:val="24"/>
                <w:szCs w:val="24"/>
                <w:lang w:eastAsia="ru-RU"/>
              </w:rPr>
            </w:pPr>
            <w:r w:rsidRPr="000004F1">
              <w:rPr>
                <w:rFonts w:ascii="Times New Roman" w:hAnsi="Times New Roman"/>
                <w:color w:val="3B3838" w:themeColor="background2" w:themeShade="40"/>
                <w:sz w:val="24"/>
                <w:szCs w:val="24"/>
              </w:rPr>
              <w:t xml:space="preserve">Проведение секции для организаторов туристкой деятельности в рамках краевого обучающего семинара по организации отдыха и оздоровления детей </w:t>
            </w:r>
          </w:p>
        </w:tc>
        <w:tc>
          <w:tcPr>
            <w:tcW w:w="2463" w:type="dxa"/>
          </w:tcPr>
          <w:p w:rsidR="00B12C05" w:rsidRPr="000004F1" w:rsidRDefault="00B12C05" w:rsidP="00B12C05">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106921" w:rsidRPr="000004F1" w:rsidRDefault="00106921"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106921" w:rsidRPr="000004F1" w:rsidRDefault="00106921"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июнь – август</w:t>
            </w:r>
          </w:p>
        </w:tc>
        <w:tc>
          <w:tcPr>
            <w:tcW w:w="5554" w:type="dxa"/>
          </w:tcPr>
          <w:p w:rsidR="00106921" w:rsidRPr="000004F1" w:rsidRDefault="00106921" w:rsidP="00A86433">
            <w:pPr>
              <w:widowControl w:val="0"/>
              <w:spacing w:before="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Мониторинг организации отдыха, оздоровления и занятости детей, оказание методической помощи</w:t>
            </w:r>
          </w:p>
          <w:p w:rsidR="00106921" w:rsidRPr="000004F1" w:rsidRDefault="00106921" w:rsidP="00A86433">
            <w:pPr>
              <w:widowControl w:val="0"/>
              <w:spacing w:before="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p>
          <w:p w:rsidR="00106921" w:rsidRPr="000004F1" w:rsidRDefault="00106921" w:rsidP="00A8643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p>
        </w:tc>
        <w:tc>
          <w:tcPr>
            <w:tcW w:w="2463" w:type="dxa"/>
          </w:tcPr>
          <w:p w:rsidR="00B12C05" w:rsidRPr="000004F1" w:rsidRDefault="00B12C05" w:rsidP="00B12C05">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106921" w:rsidRPr="000004F1" w:rsidRDefault="00106921"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p w:rsidR="00106921" w:rsidRPr="000004F1" w:rsidRDefault="00106921"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оздоровительные организации </w:t>
            </w:r>
          </w:p>
          <w:p w:rsidR="00106921" w:rsidRPr="000004F1" w:rsidRDefault="00106921"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95" w:type="dxa"/>
          </w:tcPr>
          <w:p w:rsidR="00106921" w:rsidRPr="000004F1" w:rsidRDefault="00106921"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 течение года</w:t>
            </w:r>
          </w:p>
        </w:tc>
        <w:tc>
          <w:tcPr>
            <w:tcW w:w="5554" w:type="dxa"/>
          </w:tcPr>
          <w:p w:rsidR="00106921" w:rsidRPr="000004F1" w:rsidRDefault="00106921"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Размещение информации о деятельности образовательных организаций края по реализации дополнительных программ по направлениям детско-юношеского туризма </w:t>
            </w:r>
          </w:p>
        </w:tc>
        <w:tc>
          <w:tcPr>
            <w:tcW w:w="2463" w:type="dxa"/>
          </w:tcPr>
          <w:p w:rsidR="00B12C05" w:rsidRPr="000004F1" w:rsidRDefault="00B12C05" w:rsidP="00B12C05">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106921" w:rsidRPr="000004F1" w:rsidRDefault="00106921"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p w:rsidR="00106921" w:rsidRPr="000004F1" w:rsidRDefault="00106921"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оздоровительные организации </w:t>
            </w:r>
          </w:p>
          <w:p w:rsidR="00106921" w:rsidRPr="000004F1" w:rsidRDefault="00106921"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106921" w:rsidRPr="000004F1" w:rsidRDefault="00106921" w:rsidP="00A86433">
            <w:pPr>
              <w:widowControl w:val="0"/>
              <w:spacing w:before="20"/>
              <w:jc w:val="center"/>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декабрь</w:t>
            </w:r>
          </w:p>
        </w:tc>
        <w:tc>
          <w:tcPr>
            <w:tcW w:w="5554" w:type="dxa"/>
          </w:tcPr>
          <w:p w:rsidR="00106921" w:rsidRPr="000004F1" w:rsidRDefault="00106921" w:rsidP="00A86433">
            <w:pPr>
              <w:widowControl w:val="0"/>
              <w:spacing w:before="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Анализ организации туристской деятельности в крае</w:t>
            </w:r>
          </w:p>
          <w:p w:rsidR="00106921" w:rsidRPr="000004F1" w:rsidRDefault="00106921" w:rsidP="00A86433">
            <w:pPr>
              <w:widowControl w:val="0"/>
              <w:spacing w:before="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p>
        </w:tc>
        <w:tc>
          <w:tcPr>
            <w:tcW w:w="2463" w:type="dxa"/>
          </w:tcPr>
          <w:p w:rsidR="00B12C05" w:rsidRPr="000004F1" w:rsidRDefault="00B12C05" w:rsidP="00B12C05">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106921" w:rsidRPr="000004F1" w:rsidRDefault="00106921"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Доровская В.В.</w:t>
            </w:r>
          </w:p>
          <w:p w:rsidR="00106921" w:rsidRPr="000004F1" w:rsidRDefault="00106921"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bl>
    <w:p w:rsidR="0042224E" w:rsidRPr="000004F1" w:rsidRDefault="0042224E" w:rsidP="00A86433">
      <w:pPr>
        <w:tabs>
          <w:tab w:val="left" w:pos="5308"/>
        </w:tabs>
        <w:spacing w:after="0" w:line="240" w:lineRule="auto"/>
        <w:jc w:val="center"/>
        <w:rPr>
          <w:rFonts w:ascii="Times New Roman" w:hAnsi="Times New Roman" w:cs="Times New Roman"/>
          <w:color w:val="3B3838" w:themeColor="background2" w:themeShade="40"/>
          <w:sz w:val="28"/>
          <w:szCs w:val="28"/>
        </w:rPr>
      </w:pPr>
    </w:p>
    <w:p w:rsidR="006C73FF" w:rsidRPr="000004F1" w:rsidRDefault="006C73FF" w:rsidP="00A86433">
      <w:pPr>
        <w:tabs>
          <w:tab w:val="left" w:pos="5308"/>
        </w:tabs>
        <w:spacing w:after="0" w:line="240" w:lineRule="auto"/>
        <w:jc w:val="center"/>
        <w:rPr>
          <w:rFonts w:ascii="Times New Roman" w:hAnsi="Times New Roman" w:cs="Times New Roman"/>
          <w:color w:val="3B3838" w:themeColor="background2" w:themeShade="40"/>
          <w:sz w:val="28"/>
          <w:szCs w:val="28"/>
        </w:rPr>
      </w:pPr>
    </w:p>
    <w:p w:rsidR="001E2BBD" w:rsidRPr="000004F1" w:rsidRDefault="001E2BBD" w:rsidP="00A86433">
      <w:pPr>
        <w:tabs>
          <w:tab w:val="left" w:pos="5308"/>
        </w:tabs>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br w:type="page"/>
      </w:r>
    </w:p>
    <w:p w:rsidR="006C73FF" w:rsidRPr="000004F1" w:rsidRDefault="006C73FF" w:rsidP="00A86433">
      <w:pPr>
        <w:tabs>
          <w:tab w:val="left" w:pos="5308"/>
        </w:tabs>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lastRenderedPageBreak/>
        <w:t>ПРОЕКТ № 1</w:t>
      </w:r>
      <w:r w:rsidR="00B15342" w:rsidRPr="000004F1">
        <w:rPr>
          <w:rFonts w:ascii="Times New Roman" w:hAnsi="Times New Roman" w:cs="Times New Roman"/>
          <w:color w:val="3B3838" w:themeColor="background2" w:themeShade="40"/>
          <w:sz w:val="28"/>
          <w:szCs w:val="28"/>
          <w:u w:val="single"/>
        </w:rPr>
        <w:t>1</w:t>
      </w:r>
    </w:p>
    <w:p w:rsidR="006C73FF" w:rsidRPr="000004F1" w:rsidRDefault="006C73FF" w:rsidP="00A86433">
      <w:pPr>
        <w:tabs>
          <w:tab w:val="left" w:pos="5308"/>
        </w:tabs>
        <w:spacing w:after="0" w:line="240" w:lineRule="auto"/>
        <w:jc w:val="center"/>
        <w:rPr>
          <w:rFonts w:ascii="Times New Roman" w:hAnsi="Times New Roman" w:cs="Times New Roman"/>
          <w:color w:val="3B3838" w:themeColor="background2" w:themeShade="40"/>
          <w:sz w:val="28"/>
          <w:szCs w:val="28"/>
        </w:rPr>
      </w:pPr>
    </w:p>
    <w:p w:rsidR="006C73FF" w:rsidRPr="000004F1" w:rsidRDefault="0025134C" w:rsidP="00765333">
      <w:pPr>
        <w:tabs>
          <w:tab w:val="left" w:pos="5308"/>
        </w:tabs>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6C73FF" w:rsidRPr="000004F1">
        <w:rPr>
          <w:rFonts w:ascii="Times New Roman" w:hAnsi="Times New Roman" w:cs="Times New Roman"/>
          <w:b/>
          <w:color w:val="3B3838" w:themeColor="background2" w:themeShade="40"/>
          <w:sz w:val="28"/>
          <w:szCs w:val="28"/>
        </w:rPr>
        <w:t>Успешные родители счастливых детей</w:t>
      </w:r>
      <w:r w:rsidRPr="000004F1">
        <w:rPr>
          <w:rFonts w:ascii="Times New Roman" w:hAnsi="Times New Roman" w:cs="Times New Roman"/>
          <w:b/>
          <w:color w:val="3B3838" w:themeColor="background2" w:themeShade="40"/>
          <w:sz w:val="28"/>
          <w:szCs w:val="28"/>
        </w:rPr>
        <w:t>"</w:t>
      </w:r>
    </w:p>
    <w:p w:rsidR="006C73FF" w:rsidRPr="000004F1" w:rsidRDefault="006C73FF" w:rsidP="00A86433">
      <w:pPr>
        <w:tabs>
          <w:tab w:val="left" w:pos="5308"/>
        </w:tabs>
        <w:spacing w:after="0" w:line="240" w:lineRule="auto"/>
        <w:jc w:val="center"/>
        <w:rPr>
          <w:rFonts w:ascii="Times New Roman" w:hAnsi="Times New Roman" w:cs="Times New Roman"/>
          <w:color w:val="3B3838" w:themeColor="background2" w:themeShade="40"/>
          <w:sz w:val="28"/>
          <w:szCs w:val="28"/>
        </w:rPr>
      </w:pPr>
    </w:p>
    <w:p w:rsidR="00064FFE" w:rsidRPr="000004F1" w:rsidRDefault="00064FF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Куратор:</w:t>
      </w:r>
      <w:r w:rsidRPr="000004F1">
        <w:rPr>
          <w:rFonts w:ascii="Times New Roman" w:hAnsi="Times New Roman" w:cs="Times New Roman"/>
          <w:color w:val="3B3838" w:themeColor="background2" w:themeShade="40"/>
          <w:sz w:val="28"/>
          <w:szCs w:val="28"/>
        </w:rPr>
        <w:t xml:space="preserve"> Мацко Ю.Е.</w:t>
      </w:r>
    </w:p>
    <w:p w:rsidR="00064FFE" w:rsidRPr="000004F1" w:rsidRDefault="00064FF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Руководитель проекта:</w:t>
      </w:r>
      <w:r w:rsidRPr="000004F1">
        <w:rPr>
          <w:rFonts w:ascii="Times New Roman" w:hAnsi="Times New Roman" w:cs="Times New Roman"/>
          <w:color w:val="3B3838" w:themeColor="background2" w:themeShade="40"/>
          <w:sz w:val="28"/>
          <w:szCs w:val="28"/>
        </w:rPr>
        <w:t xml:space="preserve"> Ивлева И.М.</w:t>
      </w:r>
    </w:p>
    <w:p w:rsidR="00064FFE" w:rsidRPr="000004F1" w:rsidRDefault="00B91BB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Координатор</w:t>
      </w:r>
      <w:r w:rsidR="002B626D" w:rsidRPr="000004F1">
        <w:rPr>
          <w:rFonts w:ascii="Times New Roman" w:hAnsi="Times New Roman" w:cs="Times New Roman"/>
          <w:b/>
          <w:color w:val="3B3838" w:themeColor="background2" w:themeShade="40"/>
          <w:sz w:val="28"/>
          <w:szCs w:val="28"/>
        </w:rPr>
        <w:t>ы</w:t>
      </w:r>
      <w:r w:rsidRPr="000004F1">
        <w:rPr>
          <w:rFonts w:ascii="Times New Roman" w:hAnsi="Times New Roman" w:cs="Times New Roman"/>
          <w:b/>
          <w:color w:val="3B3838" w:themeColor="background2" w:themeShade="40"/>
          <w:sz w:val="28"/>
          <w:szCs w:val="28"/>
        </w:rPr>
        <w:t>-секретар</w:t>
      </w:r>
      <w:r w:rsidR="002B626D" w:rsidRPr="000004F1">
        <w:rPr>
          <w:rFonts w:ascii="Times New Roman" w:hAnsi="Times New Roman" w:cs="Times New Roman"/>
          <w:b/>
          <w:color w:val="3B3838" w:themeColor="background2" w:themeShade="40"/>
          <w:sz w:val="28"/>
          <w:szCs w:val="28"/>
        </w:rPr>
        <w:t>и</w:t>
      </w:r>
      <w:r w:rsidRPr="000004F1">
        <w:rPr>
          <w:rFonts w:ascii="Times New Roman" w:hAnsi="Times New Roman" w:cs="Times New Roman"/>
          <w:b/>
          <w:color w:val="3B3838" w:themeColor="background2" w:themeShade="40"/>
          <w:sz w:val="28"/>
          <w:szCs w:val="28"/>
        </w:rPr>
        <w:t xml:space="preserve"> проекта</w:t>
      </w:r>
      <w:r w:rsidR="00064FFE" w:rsidRPr="000004F1">
        <w:rPr>
          <w:rFonts w:ascii="Times New Roman" w:hAnsi="Times New Roman" w:cs="Times New Roman"/>
          <w:b/>
          <w:color w:val="3B3838" w:themeColor="background2" w:themeShade="40"/>
          <w:sz w:val="28"/>
          <w:szCs w:val="28"/>
        </w:rPr>
        <w:t xml:space="preserve">: </w:t>
      </w:r>
      <w:r w:rsidR="00064FFE" w:rsidRPr="000004F1">
        <w:rPr>
          <w:rFonts w:ascii="Times New Roman" w:hAnsi="Times New Roman" w:cs="Times New Roman"/>
          <w:color w:val="3B3838" w:themeColor="background2" w:themeShade="40"/>
          <w:sz w:val="28"/>
          <w:szCs w:val="28"/>
        </w:rPr>
        <w:t>Гаврилова А.П., Аспанадзе А.В.</w:t>
      </w:r>
    </w:p>
    <w:p w:rsidR="00064FFE" w:rsidRPr="000004F1" w:rsidRDefault="00064FFE"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Соисполнители: </w:t>
      </w:r>
      <w:r w:rsidR="00001A12" w:rsidRPr="000004F1">
        <w:rPr>
          <w:rFonts w:ascii="Times New Roman" w:hAnsi="Times New Roman" w:cs="Times New Roman"/>
          <w:color w:val="3B3838" w:themeColor="background2" w:themeShade="40"/>
          <w:sz w:val="28"/>
          <w:szCs w:val="28"/>
        </w:rPr>
        <w:t xml:space="preserve">Волостникова А.Е., Краевой центр образования, Кочетова Е.В., </w:t>
      </w:r>
      <w:r w:rsidR="00622DC3" w:rsidRPr="000004F1">
        <w:rPr>
          <w:rFonts w:ascii="Times New Roman" w:hAnsi="Times New Roman" w:cs="Times New Roman"/>
          <w:color w:val="3B3838" w:themeColor="background2" w:themeShade="40"/>
          <w:sz w:val="28"/>
          <w:szCs w:val="28"/>
        </w:rPr>
        <w:t>Белякова З.В</w:t>
      </w:r>
      <w:r w:rsidR="00D8021A" w:rsidRPr="000004F1">
        <w:rPr>
          <w:rFonts w:ascii="Times New Roman" w:hAnsi="Times New Roman" w:cs="Times New Roman"/>
          <w:color w:val="3B3838" w:themeColor="background2" w:themeShade="40"/>
          <w:sz w:val="28"/>
          <w:szCs w:val="28"/>
        </w:rPr>
        <w:t>, Доровская В.В., Олифер О.О., Макуха В.Ф., ОМСУ, Краевой родительский совет, городские и районные родительские советы.</w:t>
      </w:r>
    </w:p>
    <w:p w:rsidR="00064FFE" w:rsidRPr="000004F1" w:rsidRDefault="00064FF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w:t>
      </w:r>
      <w:r w:rsidR="00D8021A" w:rsidRPr="000004F1">
        <w:rPr>
          <w:rFonts w:ascii="Times New Roman" w:hAnsi="Times New Roman" w:cs="Times New Roman"/>
          <w:color w:val="3B3838" w:themeColor="background2" w:themeShade="40"/>
          <w:sz w:val="28"/>
          <w:szCs w:val="28"/>
        </w:rPr>
        <w:t>совершенствование организационно-управленческих, научно-методических и информационных механизмов в сфере воспитания, развитие сотрудничества субъектов системы воспитания в совершенствовании содержания и условий воспитания подрастающего поколения в крае, повышение роли семьи в образовании и воспитании.</w:t>
      </w:r>
    </w:p>
    <w:p w:rsidR="00064FFE" w:rsidRPr="000004F1" w:rsidRDefault="00064FF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Результат: </w:t>
      </w:r>
      <w:r w:rsidR="00D8021A" w:rsidRPr="000004F1">
        <w:rPr>
          <w:rFonts w:ascii="Times New Roman" w:hAnsi="Times New Roman" w:cs="Times New Roman"/>
          <w:color w:val="3B3838" w:themeColor="background2" w:themeShade="40"/>
          <w:sz w:val="28"/>
          <w:szCs w:val="28"/>
        </w:rPr>
        <w:t>создание краевого банка данных лучших практик по родительскому просвещению и взаимодействию с семьей.</w:t>
      </w:r>
    </w:p>
    <w:p w:rsidR="00B84D5A" w:rsidRPr="000004F1" w:rsidRDefault="00B84D5A" w:rsidP="00A86433">
      <w:pPr>
        <w:spacing w:after="0" w:line="240" w:lineRule="auto"/>
        <w:jc w:val="center"/>
        <w:rPr>
          <w:rFonts w:ascii="Times New Roman" w:hAnsi="Times New Roman" w:cs="Times New Roman"/>
          <w:b/>
          <w:color w:val="3B3838" w:themeColor="background2" w:themeShade="40"/>
          <w:sz w:val="28"/>
          <w:szCs w:val="28"/>
        </w:rPr>
      </w:pPr>
    </w:p>
    <w:p w:rsidR="00D8021A" w:rsidRPr="000004F1" w:rsidRDefault="00D8021A"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p>
    <w:p w:rsidR="00D8021A" w:rsidRPr="000004F1" w:rsidRDefault="00D8021A" w:rsidP="00A86433">
      <w:pPr>
        <w:spacing w:after="0" w:line="240" w:lineRule="auto"/>
        <w:jc w:val="center"/>
        <w:rPr>
          <w:rFonts w:ascii="Times New Roman" w:hAnsi="Times New Roman" w:cs="Times New Roman"/>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683"/>
        <w:gridCol w:w="5408"/>
        <w:gridCol w:w="2621"/>
      </w:tblGrid>
      <w:tr w:rsidR="000004F1" w:rsidRPr="000004F1" w:rsidTr="00622D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3" w:type="dxa"/>
          </w:tcPr>
          <w:p w:rsidR="00622DC3" w:rsidRPr="000004F1" w:rsidRDefault="0072719A"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408" w:type="dxa"/>
          </w:tcPr>
          <w:p w:rsidR="00622DC3" w:rsidRPr="000004F1" w:rsidRDefault="00622DC3"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621" w:type="dxa"/>
          </w:tcPr>
          <w:p w:rsidR="00622DC3" w:rsidRPr="000004F1" w:rsidRDefault="00622DC3"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62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январь</w:t>
            </w:r>
          </w:p>
        </w:tc>
        <w:tc>
          <w:tcPr>
            <w:tcW w:w="5408" w:type="dxa"/>
          </w:tcPr>
          <w:p w:rsidR="00622DC3" w:rsidRPr="000004F1" w:rsidRDefault="00622DC3"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Проведение новогодней благотворительной программы для детей в муниципальных образованиях края</w:t>
            </w:r>
          </w:p>
        </w:tc>
        <w:tc>
          <w:tcPr>
            <w:tcW w:w="2621" w:type="dxa"/>
          </w:tcPr>
          <w:p w:rsidR="00622DC3" w:rsidRPr="000004F1" w:rsidRDefault="00622DC3"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p w:rsidR="00622DC3" w:rsidRPr="000004F1" w:rsidRDefault="00622DC3" w:rsidP="007917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члены родительских Советов муниципальных образовани</w:t>
            </w:r>
            <w:r w:rsidR="00791709" w:rsidRPr="000004F1">
              <w:rPr>
                <w:rFonts w:ascii="Times New Roman" w:hAnsi="Times New Roman" w:cs="Times New Roman"/>
                <w:color w:val="3B3838" w:themeColor="background2" w:themeShade="40"/>
                <w:sz w:val="24"/>
                <w:szCs w:val="24"/>
              </w:rPr>
              <w:t>й</w:t>
            </w:r>
            <w:r w:rsidRPr="000004F1">
              <w:rPr>
                <w:rFonts w:ascii="Times New Roman" w:hAnsi="Times New Roman" w:cs="Times New Roman"/>
                <w:color w:val="3B3838" w:themeColor="background2" w:themeShade="40"/>
                <w:sz w:val="24"/>
                <w:szCs w:val="24"/>
              </w:rPr>
              <w:t xml:space="preserve"> края</w:t>
            </w:r>
          </w:p>
        </w:tc>
      </w:tr>
      <w:tr w:rsidR="000004F1" w:rsidRPr="000004F1" w:rsidTr="00622DC3">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февраль </w:t>
            </w:r>
            <w:r w:rsidRPr="000004F1">
              <w:rPr>
                <w:rFonts w:ascii="Times New Roman" w:hAnsi="Times New Roman"/>
                <w:color w:val="3B3838" w:themeColor="background2" w:themeShade="40"/>
                <w:sz w:val="24"/>
                <w:szCs w:val="24"/>
              </w:rPr>
              <w:t>–</w:t>
            </w:r>
            <w:r w:rsidRPr="000004F1">
              <w:rPr>
                <w:rFonts w:ascii="Times New Roman" w:hAnsi="Times New Roman" w:cs="Times New Roman"/>
                <w:color w:val="3B3838" w:themeColor="background2" w:themeShade="40"/>
                <w:sz w:val="24"/>
                <w:szCs w:val="24"/>
              </w:rPr>
              <w:t xml:space="preserve"> декабрь</w:t>
            </w:r>
          </w:p>
        </w:tc>
        <w:tc>
          <w:tcPr>
            <w:tcW w:w="5408" w:type="dxa"/>
          </w:tcPr>
          <w:p w:rsidR="00622DC3" w:rsidRPr="000004F1" w:rsidRDefault="00622DC3"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Реализация межмуниципального образовательного проекта "Читаем всем семьей" (президентский грант)</w:t>
            </w:r>
          </w:p>
        </w:tc>
        <w:tc>
          <w:tcPr>
            <w:tcW w:w="2621" w:type="dxa"/>
          </w:tcPr>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ОМСУ</w:t>
            </w:r>
          </w:p>
        </w:tc>
      </w:tr>
      <w:tr w:rsidR="000004F1" w:rsidRPr="000004F1" w:rsidTr="0062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февраль </w:t>
            </w:r>
            <w:r w:rsidRPr="000004F1">
              <w:rPr>
                <w:rFonts w:ascii="Times New Roman" w:hAnsi="Times New Roman"/>
                <w:color w:val="3B3838" w:themeColor="background2" w:themeShade="40"/>
                <w:sz w:val="24"/>
                <w:szCs w:val="24"/>
              </w:rPr>
              <w:t>–</w:t>
            </w:r>
            <w:r w:rsidRPr="000004F1">
              <w:rPr>
                <w:rFonts w:ascii="Times New Roman" w:hAnsi="Times New Roman" w:cs="Times New Roman"/>
                <w:color w:val="3B3838" w:themeColor="background2" w:themeShade="40"/>
                <w:sz w:val="24"/>
                <w:szCs w:val="24"/>
              </w:rPr>
              <w:t>ноябрь</w:t>
            </w:r>
          </w:p>
        </w:tc>
        <w:tc>
          <w:tcPr>
            <w:tcW w:w="5408" w:type="dxa"/>
          </w:tcPr>
          <w:p w:rsidR="00622DC3" w:rsidRPr="000004F1" w:rsidRDefault="00622DC3"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Организация родительского просвещения, реализация образовательных программ: "Наука семейного счастья", "Безопасное взросление", "Солнечный круг", "Успешные родители счастливых детей"</w:t>
            </w:r>
          </w:p>
        </w:tc>
        <w:tc>
          <w:tcPr>
            <w:tcW w:w="2621" w:type="dxa"/>
          </w:tcPr>
          <w:p w:rsidR="00622DC3" w:rsidRPr="000004F1" w:rsidRDefault="00622DC3"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Белякова З.В. </w:t>
            </w:r>
          </w:p>
          <w:p w:rsidR="00622DC3" w:rsidRPr="000004F1" w:rsidRDefault="00622DC3"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Олифер О.О.</w:t>
            </w:r>
          </w:p>
          <w:p w:rsidR="00622DC3" w:rsidRPr="000004F1" w:rsidRDefault="00622DC3"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ОМСУ</w:t>
            </w:r>
          </w:p>
        </w:tc>
      </w:tr>
      <w:tr w:rsidR="000004F1" w:rsidRPr="000004F1" w:rsidTr="00622DC3">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март</w:t>
            </w:r>
          </w:p>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октябрь</w:t>
            </w:r>
          </w:p>
        </w:tc>
        <w:tc>
          <w:tcPr>
            <w:tcW w:w="5408" w:type="dxa"/>
          </w:tcPr>
          <w:p w:rsidR="00622DC3" w:rsidRPr="000004F1" w:rsidRDefault="00622DC3"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Проведение заседания краевого родительского совета</w:t>
            </w:r>
          </w:p>
        </w:tc>
        <w:tc>
          <w:tcPr>
            <w:tcW w:w="2621" w:type="dxa"/>
          </w:tcPr>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Волостникова А.Е.</w:t>
            </w:r>
          </w:p>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ОМСУ</w:t>
            </w:r>
          </w:p>
        </w:tc>
      </w:tr>
      <w:tr w:rsidR="000004F1" w:rsidRPr="000004F1" w:rsidTr="0062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январь </w:t>
            </w:r>
            <w:r w:rsidRPr="000004F1">
              <w:rPr>
                <w:rFonts w:ascii="Times New Roman" w:hAnsi="Times New Roman"/>
                <w:color w:val="3B3838" w:themeColor="background2" w:themeShade="40"/>
                <w:sz w:val="24"/>
                <w:szCs w:val="24"/>
              </w:rPr>
              <w:t>–</w:t>
            </w:r>
            <w:r w:rsidRPr="000004F1">
              <w:rPr>
                <w:rFonts w:ascii="Times New Roman" w:hAnsi="Times New Roman" w:cs="Times New Roman"/>
                <w:color w:val="3B3838" w:themeColor="background2" w:themeShade="40"/>
                <w:sz w:val="24"/>
                <w:szCs w:val="24"/>
              </w:rPr>
              <w:t>декабрь</w:t>
            </w:r>
          </w:p>
        </w:tc>
        <w:tc>
          <w:tcPr>
            <w:tcW w:w="5408" w:type="dxa"/>
          </w:tcPr>
          <w:p w:rsidR="00622DC3" w:rsidRPr="000004F1" w:rsidRDefault="00622DC3"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Участие родительской общественности в реализации проектов Хабаровского регионального отде</w:t>
            </w:r>
            <w:r w:rsidR="00031096" w:rsidRPr="000004F1">
              <w:rPr>
                <w:rFonts w:ascii="Times New Roman" w:hAnsi="Times New Roman" w:cs="Times New Roman"/>
                <w:color w:val="3B3838" w:themeColor="background2" w:themeShade="40"/>
                <w:sz w:val="24"/>
                <w:szCs w:val="24"/>
              </w:rPr>
              <w:t>ления Российского движения школьников</w:t>
            </w:r>
          </w:p>
        </w:tc>
        <w:tc>
          <w:tcPr>
            <w:tcW w:w="2621" w:type="dxa"/>
          </w:tcPr>
          <w:p w:rsidR="00C226C2"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C226C2"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p w:rsidR="00C226C2"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Волостникова А.Е.</w:t>
            </w:r>
          </w:p>
          <w:p w:rsidR="00C226C2"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622DC3"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ОМСУ</w:t>
            </w:r>
          </w:p>
        </w:tc>
      </w:tr>
      <w:tr w:rsidR="000004F1" w:rsidRPr="000004F1" w:rsidTr="00622DC3">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 раз</w:t>
            </w:r>
          </w:p>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в месяц</w:t>
            </w:r>
          </w:p>
        </w:tc>
        <w:tc>
          <w:tcPr>
            <w:tcW w:w="5408" w:type="dxa"/>
          </w:tcPr>
          <w:p w:rsidR="00622DC3" w:rsidRPr="000004F1" w:rsidRDefault="00622DC3"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Организация работы родительского клуба "Ты не одна" (профилактика социального сиротства, поддержка материнства и детства)</w:t>
            </w:r>
          </w:p>
        </w:tc>
        <w:tc>
          <w:tcPr>
            <w:tcW w:w="2621" w:type="dxa"/>
          </w:tcPr>
          <w:p w:rsidR="00C226C2" w:rsidRPr="000004F1" w:rsidRDefault="00C226C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C226C2" w:rsidRPr="000004F1" w:rsidRDefault="00C226C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p w:rsidR="00C226C2"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Российский дет</w:t>
            </w:r>
            <w:r w:rsidR="00C226C2" w:rsidRPr="000004F1">
              <w:rPr>
                <w:rFonts w:ascii="Times New Roman" w:hAnsi="Times New Roman" w:cs="Times New Roman"/>
                <w:color w:val="3B3838" w:themeColor="background2" w:themeShade="40"/>
                <w:sz w:val="24"/>
                <w:szCs w:val="24"/>
              </w:rPr>
              <w:t>ский фонд</w:t>
            </w:r>
            <w:r w:rsidRPr="000004F1">
              <w:rPr>
                <w:rFonts w:ascii="Times New Roman" w:hAnsi="Times New Roman" w:cs="Times New Roman"/>
                <w:color w:val="3B3838" w:themeColor="background2" w:themeShade="40"/>
                <w:sz w:val="24"/>
                <w:szCs w:val="24"/>
              </w:rPr>
              <w:t xml:space="preserve"> </w:t>
            </w:r>
          </w:p>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tc>
      </w:tr>
      <w:tr w:rsidR="000004F1" w:rsidRPr="000004F1" w:rsidTr="0062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февраль</w:t>
            </w:r>
          </w:p>
        </w:tc>
        <w:tc>
          <w:tcPr>
            <w:tcW w:w="5408" w:type="dxa"/>
          </w:tcPr>
          <w:p w:rsidR="00622DC3" w:rsidRPr="000004F1" w:rsidRDefault="00622DC3"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Делова игра с участием родительской общественности "Сдай ЕГЭ!"</w:t>
            </w:r>
          </w:p>
        </w:tc>
        <w:tc>
          <w:tcPr>
            <w:tcW w:w="2621" w:type="dxa"/>
          </w:tcPr>
          <w:p w:rsidR="00C226C2" w:rsidRPr="000004F1" w:rsidRDefault="00622DC3"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Гаврилова А.П., </w:t>
            </w:r>
          </w:p>
          <w:p w:rsidR="00C226C2"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Макуха В.Ф.</w:t>
            </w:r>
          </w:p>
          <w:p w:rsidR="00C226C2"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p w:rsidR="00622DC3"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КЦО</w:t>
            </w:r>
          </w:p>
        </w:tc>
      </w:tr>
      <w:tr w:rsidR="000004F1" w:rsidRPr="000004F1" w:rsidTr="00622DC3">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февраль </w:t>
            </w:r>
            <w:r w:rsidRPr="000004F1">
              <w:rPr>
                <w:rFonts w:ascii="Times New Roman" w:hAnsi="Times New Roman"/>
                <w:color w:val="3B3838" w:themeColor="background2" w:themeShade="40"/>
                <w:sz w:val="24"/>
                <w:szCs w:val="24"/>
              </w:rPr>
              <w:t>–</w:t>
            </w:r>
            <w:r w:rsidRPr="000004F1">
              <w:rPr>
                <w:rFonts w:ascii="Times New Roman" w:hAnsi="Times New Roman" w:cs="Times New Roman"/>
                <w:color w:val="3B3838" w:themeColor="background2" w:themeShade="40"/>
                <w:sz w:val="24"/>
                <w:szCs w:val="24"/>
              </w:rPr>
              <w:t xml:space="preserve"> декабрь </w:t>
            </w:r>
          </w:p>
        </w:tc>
        <w:tc>
          <w:tcPr>
            <w:tcW w:w="5408" w:type="dxa"/>
          </w:tcPr>
          <w:p w:rsidR="00622DC3" w:rsidRPr="000004F1" w:rsidRDefault="00622DC3"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Участие краевого родительского </w:t>
            </w:r>
            <w:r w:rsidR="00031096" w:rsidRPr="000004F1">
              <w:rPr>
                <w:rFonts w:ascii="Times New Roman" w:hAnsi="Times New Roman" w:cs="Times New Roman"/>
                <w:color w:val="3B3838" w:themeColor="background2" w:themeShade="40"/>
                <w:sz w:val="24"/>
                <w:szCs w:val="24"/>
              </w:rPr>
              <w:t>с</w:t>
            </w:r>
            <w:r w:rsidRPr="000004F1">
              <w:rPr>
                <w:rFonts w:ascii="Times New Roman" w:hAnsi="Times New Roman" w:cs="Times New Roman"/>
                <w:color w:val="3B3838" w:themeColor="background2" w:themeShade="40"/>
                <w:sz w:val="24"/>
                <w:szCs w:val="24"/>
              </w:rPr>
              <w:t>овета в законотворческой деятельности (обсуждении проектов НРА).</w:t>
            </w:r>
          </w:p>
        </w:tc>
        <w:tc>
          <w:tcPr>
            <w:tcW w:w="2621" w:type="dxa"/>
          </w:tcPr>
          <w:p w:rsidR="00C226C2" w:rsidRPr="000004F1" w:rsidRDefault="00C226C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C226C2" w:rsidRPr="000004F1" w:rsidRDefault="00C226C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p w:rsidR="00C226C2" w:rsidRPr="000004F1" w:rsidRDefault="00C226C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w:t>
            </w:r>
            <w:r w:rsidR="00622DC3" w:rsidRPr="000004F1">
              <w:rPr>
                <w:rFonts w:ascii="Times New Roman" w:hAnsi="Times New Roman" w:cs="Times New Roman"/>
                <w:color w:val="3B3838" w:themeColor="background2" w:themeShade="40"/>
                <w:sz w:val="24"/>
                <w:szCs w:val="24"/>
              </w:rPr>
              <w:t xml:space="preserve">редседатели районных (городских) родительских советов, </w:t>
            </w:r>
          </w:p>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члены президиума регионального отделения НРА</w:t>
            </w:r>
          </w:p>
        </w:tc>
      </w:tr>
      <w:tr w:rsidR="000004F1" w:rsidRPr="000004F1" w:rsidTr="0062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апрель</w:t>
            </w:r>
          </w:p>
        </w:tc>
        <w:tc>
          <w:tcPr>
            <w:tcW w:w="5408" w:type="dxa"/>
          </w:tcPr>
          <w:p w:rsidR="00622DC3" w:rsidRPr="000004F1" w:rsidRDefault="00622DC3"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Организация участия педагогических работников образовательных организаций края во Всероссийском конкурсе методических разработок уроков, посвященных семье и традиционным семейным ценностям</w:t>
            </w:r>
          </w:p>
        </w:tc>
        <w:tc>
          <w:tcPr>
            <w:tcW w:w="2621" w:type="dxa"/>
          </w:tcPr>
          <w:p w:rsidR="00622DC3" w:rsidRPr="000004F1" w:rsidRDefault="00622DC3"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C226C2"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C226C2"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p w:rsidR="00622DC3"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ОМСУ</w:t>
            </w:r>
          </w:p>
        </w:tc>
      </w:tr>
      <w:tr w:rsidR="000004F1" w:rsidRPr="000004F1" w:rsidTr="00622DC3">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май</w:t>
            </w:r>
          </w:p>
        </w:tc>
        <w:tc>
          <w:tcPr>
            <w:tcW w:w="5408" w:type="dxa"/>
          </w:tcPr>
          <w:p w:rsidR="00622DC3" w:rsidRPr="000004F1" w:rsidRDefault="00622DC3"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Разработка методических рекомендаций по организации и проведению городских и районных родительских собраний</w:t>
            </w:r>
          </w:p>
        </w:tc>
        <w:tc>
          <w:tcPr>
            <w:tcW w:w="2621" w:type="dxa"/>
          </w:tcPr>
          <w:p w:rsidR="00C226C2" w:rsidRPr="000004F1" w:rsidRDefault="00C226C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C226C2" w:rsidRPr="000004F1" w:rsidRDefault="00C226C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tc>
      </w:tr>
      <w:tr w:rsidR="000004F1" w:rsidRPr="000004F1" w:rsidTr="0062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май </w:t>
            </w:r>
            <w:r w:rsidRPr="000004F1">
              <w:rPr>
                <w:rFonts w:ascii="Times New Roman" w:hAnsi="Times New Roman"/>
                <w:color w:val="3B3838" w:themeColor="background2" w:themeShade="40"/>
                <w:sz w:val="24"/>
                <w:szCs w:val="24"/>
              </w:rPr>
              <w:t>–</w:t>
            </w:r>
          </w:p>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октябрь</w:t>
            </w:r>
          </w:p>
        </w:tc>
        <w:tc>
          <w:tcPr>
            <w:tcW w:w="5408" w:type="dxa"/>
          </w:tcPr>
          <w:p w:rsidR="00622DC3" w:rsidRPr="000004F1" w:rsidRDefault="00622DC3"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Организ</w:t>
            </w:r>
            <w:r w:rsidR="00031096" w:rsidRPr="000004F1">
              <w:rPr>
                <w:rFonts w:ascii="Times New Roman" w:hAnsi="Times New Roman" w:cs="Times New Roman"/>
                <w:color w:val="3B3838" w:themeColor="background2" w:themeShade="40"/>
                <w:sz w:val="24"/>
                <w:szCs w:val="24"/>
              </w:rPr>
              <w:t>ация</w:t>
            </w:r>
            <w:r w:rsidRPr="000004F1">
              <w:rPr>
                <w:rFonts w:ascii="Times New Roman" w:hAnsi="Times New Roman" w:cs="Times New Roman"/>
                <w:color w:val="3B3838" w:themeColor="background2" w:themeShade="40"/>
                <w:sz w:val="24"/>
                <w:szCs w:val="24"/>
              </w:rPr>
              <w:t xml:space="preserve"> работ</w:t>
            </w:r>
            <w:r w:rsidR="00031096" w:rsidRPr="000004F1">
              <w:rPr>
                <w:rFonts w:ascii="Times New Roman" w:hAnsi="Times New Roman" w:cs="Times New Roman"/>
                <w:color w:val="3B3838" w:themeColor="background2" w:themeShade="40"/>
                <w:sz w:val="24"/>
                <w:szCs w:val="24"/>
              </w:rPr>
              <w:t>ы</w:t>
            </w:r>
            <w:r w:rsidRPr="000004F1">
              <w:rPr>
                <w:rFonts w:ascii="Times New Roman" w:hAnsi="Times New Roman" w:cs="Times New Roman"/>
                <w:color w:val="3B3838" w:themeColor="background2" w:themeShade="40"/>
                <w:sz w:val="24"/>
                <w:szCs w:val="24"/>
              </w:rPr>
              <w:t xml:space="preserve"> интернет - форума "Семья и школа: воспитание Человека, Гражданина, Патриота" и обеспеч</w:t>
            </w:r>
            <w:r w:rsidR="00031096" w:rsidRPr="000004F1">
              <w:rPr>
                <w:rFonts w:ascii="Times New Roman" w:hAnsi="Times New Roman" w:cs="Times New Roman"/>
                <w:color w:val="3B3838" w:themeColor="background2" w:themeShade="40"/>
                <w:sz w:val="24"/>
                <w:szCs w:val="24"/>
              </w:rPr>
              <w:t>ение</w:t>
            </w:r>
            <w:r w:rsidRPr="000004F1">
              <w:rPr>
                <w:rFonts w:ascii="Times New Roman" w:hAnsi="Times New Roman" w:cs="Times New Roman"/>
                <w:color w:val="3B3838" w:themeColor="background2" w:themeShade="40"/>
                <w:sz w:val="24"/>
                <w:szCs w:val="24"/>
              </w:rPr>
              <w:t xml:space="preserve"> участи</w:t>
            </w:r>
            <w:r w:rsidR="00031096" w:rsidRPr="000004F1">
              <w:rPr>
                <w:rFonts w:ascii="Times New Roman" w:hAnsi="Times New Roman" w:cs="Times New Roman"/>
                <w:color w:val="3B3838" w:themeColor="background2" w:themeShade="40"/>
                <w:sz w:val="24"/>
                <w:szCs w:val="24"/>
              </w:rPr>
              <w:t>я</w:t>
            </w:r>
            <w:r w:rsidRPr="000004F1">
              <w:rPr>
                <w:rFonts w:ascii="Times New Roman" w:hAnsi="Times New Roman" w:cs="Times New Roman"/>
                <w:color w:val="3B3838" w:themeColor="background2" w:themeShade="40"/>
                <w:sz w:val="24"/>
                <w:szCs w:val="24"/>
              </w:rPr>
              <w:t xml:space="preserve"> родительской общественности</w:t>
            </w:r>
          </w:p>
        </w:tc>
        <w:tc>
          <w:tcPr>
            <w:tcW w:w="2621" w:type="dxa"/>
          </w:tcPr>
          <w:p w:rsidR="00C226C2"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C226C2"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p w:rsidR="00C226C2" w:rsidRPr="000004F1" w:rsidRDefault="00622DC3"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r w:rsidR="00C226C2" w:rsidRPr="000004F1">
              <w:rPr>
                <w:rFonts w:ascii="Times New Roman" w:hAnsi="Times New Roman" w:cs="Times New Roman"/>
                <w:color w:val="3B3838" w:themeColor="background2" w:themeShade="40"/>
                <w:sz w:val="24"/>
                <w:szCs w:val="24"/>
              </w:rPr>
              <w:t>.</w:t>
            </w:r>
          </w:p>
          <w:p w:rsidR="00622DC3"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ОМСУ</w:t>
            </w:r>
          </w:p>
        </w:tc>
      </w:tr>
      <w:tr w:rsidR="000004F1" w:rsidRPr="000004F1" w:rsidTr="00622DC3">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 раз в квартал</w:t>
            </w:r>
          </w:p>
        </w:tc>
        <w:tc>
          <w:tcPr>
            <w:tcW w:w="5408" w:type="dxa"/>
          </w:tcPr>
          <w:p w:rsidR="00622DC3" w:rsidRPr="000004F1" w:rsidRDefault="00622DC3"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Организация участия городских и районных родительских советов в вебинарах Национальной родительской ассоциации "Ответственное родительство </w:t>
            </w:r>
            <w:r w:rsidR="00031096" w:rsidRPr="000004F1">
              <w:rPr>
                <w:rFonts w:ascii="Times New Roman" w:hAnsi="Times New Roman" w:cs="Times New Roman"/>
                <w:color w:val="3B3838" w:themeColor="background2" w:themeShade="40"/>
                <w:sz w:val="24"/>
                <w:szCs w:val="24"/>
              </w:rPr>
              <w:t xml:space="preserve">– </w:t>
            </w:r>
            <w:r w:rsidRPr="000004F1">
              <w:rPr>
                <w:rFonts w:ascii="Times New Roman" w:hAnsi="Times New Roman" w:cs="Times New Roman"/>
                <w:color w:val="3B3838" w:themeColor="background2" w:themeShade="40"/>
                <w:sz w:val="24"/>
                <w:szCs w:val="24"/>
              </w:rPr>
              <w:t>залог духовно-нравственного развития будущих поколений России"</w:t>
            </w:r>
          </w:p>
        </w:tc>
        <w:tc>
          <w:tcPr>
            <w:tcW w:w="2621" w:type="dxa"/>
          </w:tcPr>
          <w:p w:rsidR="00C226C2" w:rsidRPr="000004F1" w:rsidRDefault="00C226C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C226C2" w:rsidRPr="000004F1" w:rsidRDefault="00C226C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p w:rsidR="00C226C2" w:rsidRPr="000004F1" w:rsidRDefault="00C226C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622DC3" w:rsidRPr="000004F1" w:rsidRDefault="00C226C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ОМСУ</w:t>
            </w:r>
          </w:p>
        </w:tc>
      </w:tr>
      <w:tr w:rsidR="000004F1" w:rsidRPr="000004F1" w:rsidTr="0062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август</w:t>
            </w:r>
          </w:p>
        </w:tc>
        <w:tc>
          <w:tcPr>
            <w:tcW w:w="5408" w:type="dxa"/>
          </w:tcPr>
          <w:p w:rsidR="00622DC3" w:rsidRPr="000004F1" w:rsidRDefault="00622DC3"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Организация и проведение краевого родительского собрания "Семья и школа: воспитание Человека, Гражданина, Патриота"</w:t>
            </w:r>
          </w:p>
        </w:tc>
        <w:tc>
          <w:tcPr>
            <w:tcW w:w="2621" w:type="dxa"/>
          </w:tcPr>
          <w:p w:rsidR="00622DC3"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Мацко Ю.Е.</w:t>
            </w:r>
          </w:p>
          <w:p w:rsidR="00622DC3"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C226C2"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622DC3"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tc>
      </w:tr>
      <w:tr w:rsidR="000004F1" w:rsidRPr="000004F1" w:rsidTr="00622DC3">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сентябрь </w:t>
            </w:r>
            <w:r w:rsidRPr="000004F1">
              <w:rPr>
                <w:rFonts w:ascii="Times New Roman" w:hAnsi="Times New Roman"/>
                <w:color w:val="3B3838" w:themeColor="background2" w:themeShade="40"/>
                <w:sz w:val="24"/>
                <w:szCs w:val="24"/>
              </w:rPr>
              <w:t>–</w:t>
            </w:r>
            <w:r w:rsidRPr="000004F1">
              <w:rPr>
                <w:rFonts w:ascii="Times New Roman" w:hAnsi="Times New Roman" w:cs="Times New Roman"/>
                <w:color w:val="3B3838" w:themeColor="background2" w:themeShade="40"/>
                <w:sz w:val="24"/>
                <w:szCs w:val="24"/>
              </w:rPr>
              <w:t>ноябрь</w:t>
            </w:r>
          </w:p>
        </w:tc>
        <w:tc>
          <w:tcPr>
            <w:tcW w:w="5408" w:type="dxa"/>
          </w:tcPr>
          <w:p w:rsidR="00622DC3" w:rsidRPr="000004F1" w:rsidRDefault="00622DC3"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Оказание содействия в организации и проведении городских (районных) родительских собраний "Семья и школа: воспитание Человека, Гражданина, Патриота"</w:t>
            </w:r>
          </w:p>
        </w:tc>
        <w:tc>
          <w:tcPr>
            <w:tcW w:w="2621" w:type="dxa"/>
          </w:tcPr>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Мацко Ю.Е.,</w:t>
            </w:r>
          </w:p>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C226C2" w:rsidRPr="000004F1" w:rsidRDefault="00C226C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622DC3" w:rsidRPr="000004F1" w:rsidRDefault="00C226C2"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tc>
      </w:tr>
      <w:tr w:rsidR="000004F1" w:rsidRPr="000004F1" w:rsidTr="00622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октябрь</w:t>
            </w:r>
          </w:p>
        </w:tc>
        <w:tc>
          <w:tcPr>
            <w:tcW w:w="5408" w:type="dxa"/>
          </w:tcPr>
          <w:p w:rsidR="00622DC3" w:rsidRPr="000004F1" w:rsidRDefault="00622DC3"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Организация участия родительской общественности в слете Российско</w:t>
            </w:r>
            <w:r w:rsidR="00031096" w:rsidRPr="000004F1">
              <w:rPr>
                <w:rFonts w:ascii="Times New Roman" w:hAnsi="Times New Roman" w:cs="Times New Roman"/>
                <w:color w:val="3B3838" w:themeColor="background2" w:themeShade="40"/>
                <w:sz w:val="24"/>
                <w:szCs w:val="24"/>
              </w:rPr>
              <w:t>го</w:t>
            </w:r>
            <w:r w:rsidRPr="000004F1">
              <w:rPr>
                <w:rFonts w:ascii="Times New Roman" w:hAnsi="Times New Roman" w:cs="Times New Roman"/>
                <w:color w:val="3B3838" w:themeColor="background2" w:themeShade="40"/>
                <w:sz w:val="24"/>
                <w:szCs w:val="24"/>
              </w:rPr>
              <w:t xml:space="preserve"> движени</w:t>
            </w:r>
            <w:r w:rsidR="00031096" w:rsidRPr="000004F1">
              <w:rPr>
                <w:rFonts w:ascii="Times New Roman" w:hAnsi="Times New Roman" w:cs="Times New Roman"/>
                <w:color w:val="3B3838" w:themeColor="background2" w:themeShade="40"/>
                <w:sz w:val="24"/>
                <w:szCs w:val="24"/>
              </w:rPr>
              <w:t>я школьников</w:t>
            </w:r>
          </w:p>
        </w:tc>
        <w:tc>
          <w:tcPr>
            <w:tcW w:w="2621" w:type="dxa"/>
          </w:tcPr>
          <w:p w:rsidR="00622DC3" w:rsidRPr="000004F1" w:rsidRDefault="00622DC3"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C226C2"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C226C2"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p w:rsidR="00622DC3" w:rsidRPr="000004F1" w:rsidRDefault="00C226C2" w:rsidP="00A864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Волостникова А.Е.</w:t>
            </w:r>
          </w:p>
        </w:tc>
      </w:tr>
      <w:tr w:rsidR="000004F1" w:rsidRPr="000004F1" w:rsidTr="00622DC3">
        <w:tc>
          <w:tcPr>
            <w:cnfStyle w:val="001000000000" w:firstRow="0" w:lastRow="0" w:firstColumn="1" w:lastColumn="0" w:oddVBand="0" w:evenVBand="0" w:oddHBand="0" w:evenHBand="0" w:firstRowFirstColumn="0" w:firstRowLastColumn="0" w:lastRowFirstColumn="0" w:lastRowLastColumn="0"/>
            <w:tcW w:w="1683" w:type="dxa"/>
          </w:tcPr>
          <w:p w:rsidR="00622DC3" w:rsidRPr="000004F1" w:rsidRDefault="00622DC3"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ноябрь</w:t>
            </w:r>
          </w:p>
        </w:tc>
        <w:tc>
          <w:tcPr>
            <w:tcW w:w="5408" w:type="dxa"/>
          </w:tcPr>
          <w:p w:rsidR="00622DC3" w:rsidRPr="000004F1" w:rsidRDefault="00622DC3"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Создание краевого банка данных лучших практик по родительскому просвещению и взаимодействию с семьей</w:t>
            </w:r>
          </w:p>
        </w:tc>
        <w:tc>
          <w:tcPr>
            <w:tcW w:w="2621" w:type="dxa"/>
          </w:tcPr>
          <w:p w:rsidR="00622DC3" w:rsidRPr="000004F1" w:rsidRDefault="00622DC3"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Гаврилова А.П.,</w:t>
            </w:r>
          </w:p>
          <w:p w:rsidR="007211EE" w:rsidRPr="000004F1" w:rsidRDefault="007211E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Кочетова Е.В.</w:t>
            </w:r>
          </w:p>
          <w:p w:rsidR="00622DC3" w:rsidRPr="000004F1" w:rsidRDefault="007211EE"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Аспанадзе А.В.</w:t>
            </w:r>
          </w:p>
        </w:tc>
      </w:tr>
    </w:tbl>
    <w:p w:rsidR="0072719A" w:rsidRPr="000004F1" w:rsidRDefault="0072719A" w:rsidP="00A86433">
      <w:pPr>
        <w:spacing w:after="0" w:line="240" w:lineRule="auto"/>
        <w:jc w:val="center"/>
        <w:rPr>
          <w:rFonts w:ascii="Times New Roman" w:hAnsi="Times New Roman" w:cs="Times New Roman"/>
          <w:color w:val="3B3838" w:themeColor="background2" w:themeShade="40"/>
          <w:sz w:val="28"/>
          <w:szCs w:val="28"/>
          <w:u w:val="single"/>
        </w:rPr>
      </w:pPr>
    </w:p>
    <w:p w:rsidR="0072719A" w:rsidRPr="000004F1" w:rsidRDefault="0072719A" w:rsidP="00A86433">
      <w:pPr>
        <w:spacing w:after="0" w:line="240" w:lineRule="auto"/>
        <w:jc w:val="center"/>
        <w:rPr>
          <w:rFonts w:ascii="Times New Roman" w:hAnsi="Times New Roman" w:cs="Times New Roman"/>
          <w:color w:val="3B3838" w:themeColor="background2" w:themeShade="40"/>
          <w:sz w:val="28"/>
          <w:szCs w:val="28"/>
          <w:u w:val="single"/>
        </w:rPr>
      </w:pPr>
    </w:p>
    <w:p w:rsidR="007211EE" w:rsidRPr="000004F1" w:rsidRDefault="007211EE"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t>ПРОЕКТ № 1</w:t>
      </w:r>
      <w:r w:rsidR="00B15342" w:rsidRPr="000004F1">
        <w:rPr>
          <w:rFonts w:ascii="Times New Roman" w:hAnsi="Times New Roman" w:cs="Times New Roman"/>
          <w:color w:val="3B3838" w:themeColor="background2" w:themeShade="40"/>
          <w:sz w:val="28"/>
          <w:szCs w:val="28"/>
          <w:u w:val="single"/>
        </w:rPr>
        <w:t>2</w:t>
      </w:r>
    </w:p>
    <w:p w:rsidR="007211EE" w:rsidRPr="000004F1" w:rsidRDefault="007211EE" w:rsidP="00A86433">
      <w:pPr>
        <w:spacing w:after="0" w:line="240" w:lineRule="auto"/>
        <w:jc w:val="center"/>
        <w:rPr>
          <w:rFonts w:ascii="Times New Roman" w:hAnsi="Times New Roman" w:cs="Times New Roman"/>
          <w:color w:val="3B3838" w:themeColor="background2" w:themeShade="40"/>
          <w:sz w:val="28"/>
          <w:szCs w:val="28"/>
        </w:rPr>
      </w:pPr>
    </w:p>
    <w:p w:rsidR="007211EE" w:rsidRPr="000004F1" w:rsidRDefault="002D5E27"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7211EE" w:rsidRPr="000004F1">
        <w:rPr>
          <w:rFonts w:ascii="Times New Roman" w:hAnsi="Times New Roman" w:cs="Times New Roman"/>
          <w:b/>
          <w:color w:val="3B3838" w:themeColor="background2" w:themeShade="40"/>
          <w:sz w:val="28"/>
          <w:szCs w:val="28"/>
        </w:rPr>
        <w:t>Полезные каникулы</w:t>
      </w:r>
      <w:r w:rsidRPr="000004F1">
        <w:rPr>
          <w:rFonts w:ascii="Times New Roman" w:hAnsi="Times New Roman" w:cs="Times New Roman"/>
          <w:b/>
          <w:color w:val="3B3838" w:themeColor="background2" w:themeShade="40"/>
          <w:sz w:val="28"/>
          <w:szCs w:val="28"/>
        </w:rPr>
        <w:t>"</w:t>
      </w:r>
    </w:p>
    <w:p w:rsidR="007211EE" w:rsidRPr="000004F1" w:rsidRDefault="007211EE" w:rsidP="00A86433">
      <w:pPr>
        <w:spacing w:after="0" w:line="240" w:lineRule="auto"/>
        <w:jc w:val="center"/>
        <w:rPr>
          <w:rFonts w:ascii="Times New Roman" w:hAnsi="Times New Roman" w:cs="Times New Roman"/>
          <w:b/>
          <w:color w:val="3B3838" w:themeColor="background2" w:themeShade="40"/>
          <w:sz w:val="28"/>
          <w:szCs w:val="28"/>
        </w:rPr>
      </w:pPr>
    </w:p>
    <w:p w:rsidR="00FF350D" w:rsidRPr="000004F1" w:rsidRDefault="00FF350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Куратор:</w:t>
      </w:r>
      <w:r w:rsidRPr="000004F1">
        <w:rPr>
          <w:rFonts w:ascii="Times New Roman" w:hAnsi="Times New Roman" w:cs="Times New Roman"/>
          <w:color w:val="3B3838" w:themeColor="background2" w:themeShade="40"/>
          <w:sz w:val="28"/>
          <w:szCs w:val="28"/>
        </w:rPr>
        <w:t xml:space="preserve"> Мацко Ю.Е.</w:t>
      </w:r>
    </w:p>
    <w:p w:rsidR="00FF350D" w:rsidRPr="000004F1" w:rsidRDefault="00FF350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lastRenderedPageBreak/>
        <w:t>Руководитель проекта:</w:t>
      </w:r>
      <w:r w:rsidRPr="000004F1">
        <w:rPr>
          <w:rFonts w:ascii="Times New Roman" w:hAnsi="Times New Roman" w:cs="Times New Roman"/>
          <w:color w:val="3B3838" w:themeColor="background2" w:themeShade="40"/>
          <w:sz w:val="28"/>
          <w:szCs w:val="28"/>
        </w:rPr>
        <w:t xml:space="preserve"> Зубакина Г.Д.</w:t>
      </w:r>
    </w:p>
    <w:p w:rsidR="00FF350D" w:rsidRPr="000004F1" w:rsidRDefault="00FF350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Оператор проекта: </w:t>
      </w:r>
      <w:r w:rsidRPr="000004F1">
        <w:rPr>
          <w:rFonts w:ascii="Times New Roman" w:hAnsi="Times New Roman" w:cs="Times New Roman"/>
          <w:color w:val="3B3838" w:themeColor="background2" w:themeShade="40"/>
          <w:sz w:val="28"/>
          <w:szCs w:val="28"/>
        </w:rPr>
        <w:t>Волостникова А.Е.</w:t>
      </w:r>
    </w:p>
    <w:p w:rsidR="00FF350D" w:rsidRPr="000004F1" w:rsidRDefault="00FF350D"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Соисполнители: </w:t>
      </w:r>
      <w:r w:rsidRPr="000004F1">
        <w:rPr>
          <w:rFonts w:ascii="Times New Roman" w:hAnsi="Times New Roman" w:cs="Times New Roman"/>
          <w:color w:val="3B3838" w:themeColor="background2" w:themeShade="40"/>
          <w:sz w:val="28"/>
          <w:szCs w:val="28"/>
        </w:rPr>
        <w:t>министерство социальной защиты населения края, муниципальные координационные комиссии по координации организации отдыха, оздоровления и занятости детей, оздоровительные организации края, ОМСУ.</w:t>
      </w:r>
    </w:p>
    <w:p w:rsidR="00FF350D" w:rsidRPr="000004F1" w:rsidRDefault="00FF350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реализация права детей на отдых и оздоровление, развитие системы отдыха и оздоровления детей.</w:t>
      </w:r>
    </w:p>
    <w:p w:rsidR="00FF350D" w:rsidRPr="000004F1" w:rsidRDefault="00FF350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Результат: </w:t>
      </w:r>
    </w:p>
    <w:p w:rsidR="00FF350D" w:rsidRPr="000004F1" w:rsidRDefault="00FF350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увеличение охвата детей и подростков организованными формами отдыха, оздоровления и занятости до 78,2%;</w:t>
      </w:r>
    </w:p>
    <w:p w:rsidR="00FF350D" w:rsidRPr="000004F1" w:rsidRDefault="00FF350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совершенствование программно-методического обеспечения процесса системы отдыха и оздоровления детей;</w:t>
      </w:r>
    </w:p>
    <w:p w:rsidR="00FF350D" w:rsidRPr="000004F1" w:rsidRDefault="00FF350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обеспечение участия обучающихся края в образовательных программах федеральных детских центров "Океан", "Орленок", "Артек" и "Смена" (100% выполнение производственных программ центров).</w:t>
      </w:r>
    </w:p>
    <w:p w:rsidR="00FF350D" w:rsidRPr="000004F1" w:rsidRDefault="00FF350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сохранение и расширение сети загород</w:t>
      </w:r>
      <w:r w:rsidR="009C6EC1" w:rsidRPr="000004F1">
        <w:rPr>
          <w:rFonts w:ascii="Times New Roman" w:hAnsi="Times New Roman" w:cs="Times New Roman"/>
          <w:color w:val="3B3838" w:themeColor="background2" w:themeShade="40"/>
          <w:sz w:val="28"/>
          <w:szCs w:val="28"/>
        </w:rPr>
        <w:t>ных оздоровительных лагерей (21 </w:t>
      </w:r>
      <w:r w:rsidRPr="000004F1">
        <w:rPr>
          <w:rFonts w:ascii="Times New Roman" w:hAnsi="Times New Roman" w:cs="Times New Roman"/>
          <w:color w:val="3B3838" w:themeColor="background2" w:themeShade="40"/>
          <w:sz w:val="28"/>
          <w:szCs w:val="28"/>
        </w:rPr>
        <w:t xml:space="preserve">лагерь); </w:t>
      </w:r>
    </w:p>
    <w:p w:rsidR="00236CC2" w:rsidRPr="000004F1" w:rsidRDefault="00FF350D" w:rsidP="00236CC2">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развитие негосударственного партнерства в системе отдыха и оздоровления детей.</w:t>
      </w:r>
    </w:p>
    <w:p w:rsidR="00236CC2" w:rsidRPr="000004F1" w:rsidRDefault="00236CC2" w:rsidP="00236CC2">
      <w:pPr>
        <w:spacing w:after="0" w:line="240" w:lineRule="auto"/>
        <w:jc w:val="both"/>
        <w:rPr>
          <w:rFonts w:ascii="Times New Roman" w:hAnsi="Times New Roman" w:cs="Times New Roman"/>
          <w:color w:val="3B3838" w:themeColor="background2" w:themeShade="40"/>
          <w:sz w:val="28"/>
          <w:szCs w:val="28"/>
        </w:rPr>
      </w:pPr>
    </w:p>
    <w:p w:rsidR="00FF350D" w:rsidRPr="000004F1" w:rsidRDefault="00FF350D" w:rsidP="00236CC2">
      <w:pPr>
        <w:spacing w:after="0" w:line="240" w:lineRule="auto"/>
        <w:jc w:val="center"/>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p>
    <w:p w:rsidR="00FF350D" w:rsidRPr="000004F1" w:rsidRDefault="00FF350D" w:rsidP="00A86433">
      <w:pPr>
        <w:spacing w:after="0" w:line="240" w:lineRule="auto"/>
        <w:jc w:val="center"/>
        <w:rPr>
          <w:rFonts w:ascii="Times New Roman" w:hAnsi="Times New Roman" w:cs="Times New Roman"/>
          <w:b/>
          <w:color w:val="3B3838" w:themeColor="background2" w:themeShade="40"/>
          <w:sz w:val="28"/>
          <w:szCs w:val="28"/>
        </w:rPr>
      </w:pPr>
    </w:p>
    <w:tbl>
      <w:tblPr>
        <w:tblStyle w:val="-7310"/>
        <w:tblW w:w="0" w:type="auto"/>
        <w:tblInd w:w="-142" w:type="dxa"/>
        <w:tblLook w:val="04A0" w:firstRow="1" w:lastRow="0" w:firstColumn="1" w:lastColumn="0" w:noHBand="0" w:noVBand="1"/>
      </w:tblPr>
      <w:tblGrid>
        <w:gridCol w:w="1683"/>
        <w:gridCol w:w="5408"/>
        <w:gridCol w:w="2621"/>
      </w:tblGrid>
      <w:tr w:rsidR="000004F1" w:rsidRPr="000004F1" w:rsidTr="00AD52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3" w:type="dxa"/>
          </w:tcPr>
          <w:p w:rsidR="003E34B1" w:rsidRPr="000004F1" w:rsidRDefault="003C6B47"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408" w:type="dxa"/>
          </w:tcPr>
          <w:p w:rsidR="003E34B1" w:rsidRPr="000004F1" w:rsidRDefault="003E34B1"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621" w:type="dxa"/>
          </w:tcPr>
          <w:p w:rsidR="003E34B1" w:rsidRPr="000004F1" w:rsidRDefault="003E34B1"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3E34B1" w:rsidRPr="000004F1" w:rsidRDefault="003E34B1"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январь</w:t>
            </w:r>
          </w:p>
        </w:tc>
        <w:tc>
          <w:tcPr>
            <w:tcW w:w="5408" w:type="dxa"/>
          </w:tcPr>
          <w:p w:rsidR="003E34B1" w:rsidRPr="000004F1" w:rsidRDefault="003E34B1" w:rsidP="00A86433">
            <w:pPr>
              <w:widowControl w:val="0"/>
              <w:spacing w:before="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Совершенствование нормативной правовой базы, регламентирующей вопросы отдыха детей и их оздоровления. Заключение договоров с федеральными детскими центрами "Океан", "Орленок", "Артек", "Смена" на участие обучающихся края в программах дополнительного образования</w:t>
            </w:r>
          </w:p>
        </w:tc>
        <w:tc>
          <w:tcPr>
            <w:tcW w:w="2621" w:type="dxa"/>
          </w:tcPr>
          <w:p w:rsidR="00B12C05" w:rsidRPr="000004F1" w:rsidRDefault="00B12C05" w:rsidP="00B12C05">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3E34B1" w:rsidRPr="000004F1" w:rsidRDefault="003E34B1"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Волостникова А.Е.</w:t>
            </w:r>
          </w:p>
          <w:p w:rsidR="003E34B1" w:rsidRPr="000004F1" w:rsidRDefault="003E34B1"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оздоровительные организации</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83" w:type="dxa"/>
          </w:tcPr>
          <w:p w:rsidR="003E34B1" w:rsidRPr="000004F1" w:rsidRDefault="003E34B1"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февраль</w:t>
            </w:r>
          </w:p>
        </w:tc>
        <w:tc>
          <w:tcPr>
            <w:tcW w:w="5408" w:type="dxa"/>
          </w:tcPr>
          <w:p w:rsidR="003E34B1" w:rsidRPr="000004F1" w:rsidRDefault="003E34B1" w:rsidP="00A86433">
            <w:pPr>
              <w:widowControl w:val="0"/>
              <w:spacing w:before="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Формирование реестра организаций отдыха и оздоровления детей края. Обновление информационного раздела о загородных оздоровительных лагерях на портале "Прообраз27"</w:t>
            </w:r>
          </w:p>
        </w:tc>
        <w:tc>
          <w:tcPr>
            <w:tcW w:w="2621" w:type="dxa"/>
          </w:tcPr>
          <w:p w:rsidR="00B12C05" w:rsidRPr="000004F1" w:rsidRDefault="00B12C05" w:rsidP="00B12C05">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EE5059" w:rsidRPr="000004F1" w:rsidRDefault="00EE5059"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Волостникова А.Е.</w:t>
            </w:r>
          </w:p>
          <w:p w:rsidR="003E34B1" w:rsidRPr="000004F1" w:rsidRDefault="003E34B1"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оздоровительные организации</w:t>
            </w:r>
          </w:p>
          <w:p w:rsidR="003E34B1" w:rsidRPr="000004F1" w:rsidRDefault="003E34B1"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9C4E92">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712" w:type="dxa"/>
            <w:gridSpan w:val="3"/>
            <w:vAlign w:val="center"/>
          </w:tcPr>
          <w:p w:rsidR="00607896" w:rsidRPr="000004F1" w:rsidRDefault="009C4E92" w:rsidP="00A86433">
            <w:pPr>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Реализация вариативных программ в оздоровительных организациях</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83" w:type="dxa"/>
          </w:tcPr>
          <w:p w:rsidR="00DF09B6" w:rsidRPr="000004F1" w:rsidRDefault="00DF09B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в каникулярный период</w:t>
            </w:r>
          </w:p>
        </w:tc>
        <w:tc>
          <w:tcPr>
            <w:tcW w:w="5408" w:type="dxa"/>
          </w:tcPr>
          <w:p w:rsidR="00DF09B6" w:rsidRPr="000004F1" w:rsidRDefault="00DF09B6" w:rsidP="00A86433">
            <w:pPr>
              <w:widowControl w:val="0"/>
              <w:spacing w:before="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Привлечение партнеров к реализации профильных смен, внедрение инновационных программ детского отдыха, реализация смен для детей, требующих особого внимания со стороны государства</w:t>
            </w:r>
          </w:p>
        </w:tc>
        <w:tc>
          <w:tcPr>
            <w:tcW w:w="2621" w:type="dxa"/>
          </w:tcPr>
          <w:p w:rsidR="00B12C05" w:rsidRPr="000004F1" w:rsidRDefault="00B12C05" w:rsidP="00B12C05">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DF09B6" w:rsidRPr="000004F1" w:rsidRDefault="00DF09B6"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Волостникова А.Е.</w:t>
            </w:r>
          </w:p>
          <w:p w:rsidR="00DF09B6" w:rsidRPr="000004F1" w:rsidRDefault="00DF09B6"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оздоровительные организации</w:t>
            </w:r>
          </w:p>
          <w:p w:rsidR="00DF09B6" w:rsidRPr="000004F1" w:rsidRDefault="00DF09B6"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DF09B6">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9712" w:type="dxa"/>
            <w:gridSpan w:val="3"/>
            <w:vAlign w:val="center"/>
          </w:tcPr>
          <w:p w:rsidR="00DF09B6" w:rsidRPr="000004F1" w:rsidRDefault="00DF09B6" w:rsidP="00A86433">
            <w:pPr>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Организация межведомственного взаимодействия по вопросам обеспечения</w:t>
            </w:r>
          </w:p>
          <w:p w:rsidR="00DF09B6" w:rsidRPr="000004F1" w:rsidRDefault="00DF09B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b/>
                <w:color w:val="3B3838" w:themeColor="background2" w:themeShade="40"/>
                <w:sz w:val="24"/>
                <w:szCs w:val="24"/>
              </w:rPr>
              <w:t>доступного, безопасного и эффективного отдыха и оздоровления детей</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83" w:type="dxa"/>
          </w:tcPr>
          <w:p w:rsidR="00DF09B6" w:rsidRPr="000004F1" w:rsidRDefault="00DF09B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в течение года</w:t>
            </w:r>
          </w:p>
        </w:tc>
        <w:tc>
          <w:tcPr>
            <w:tcW w:w="5408" w:type="dxa"/>
          </w:tcPr>
          <w:p w:rsidR="00DF09B6" w:rsidRPr="000004F1" w:rsidRDefault="00DF09B6"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Организация круглых столов, заседаний совета директоров оздоровительных организаций, участие в заседаниях трехсторонней комиссии по ре</w:t>
            </w:r>
            <w:r w:rsidRPr="000004F1">
              <w:rPr>
                <w:rFonts w:ascii="Times New Roman" w:hAnsi="Times New Roman" w:cs="Times New Roman"/>
                <w:color w:val="3B3838" w:themeColor="background2" w:themeShade="40"/>
                <w:sz w:val="24"/>
                <w:szCs w:val="24"/>
              </w:rPr>
              <w:lastRenderedPageBreak/>
              <w:t>гулированию социально-трудовых отношений, совещании с главами городских округов и муниципальных территорий края. Мониторинг подготовки детских оздоровительных формирований к приему детей</w:t>
            </w:r>
          </w:p>
        </w:tc>
        <w:tc>
          <w:tcPr>
            <w:tcW w:w="2621" w:type="dxa"/>
          </w:tcPr>
          <w:p w:rsidR="00B12C05" w:rsidRPr="000004F1" w:rsidRDefault="00B12C05" w:rsidP="00B12C05">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lastRenderedPageBreak/>
              <w:t>Мацко Ю.Е.</w:t>
            </w:r>
          </w:p>
          <w:p w:rsidR="00DF09B6" w:rsidRPr="000004F1" w:rsidRDefault="00DF09B6" w:rsidP="00A864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p>
        </w:tc>
      </w:tr>
      <w:tr w:rsidR="000004F1" w:rsidRPr="000004F1" w:rsidTr="00DF09B6">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9712" w:type="dxa"/>
            <w:gridSpan w:val="3"/>
            <w:vAlign w:val="center"/>
          </w:tcPr>
          <w:p w:rsidR="00DF09B6" w:rsidRPr="000004F1" w:rsidRDefault="00DF09B6" w:rsidP="00A86433">
            <w:pPr>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Обеспечение детских оздоровительных формирований</w:t>
            </w:r>
          </w:p>
          <w:p w:rsidR="00DF09B6" w:rsidRPr="000004F1" w:rsidRDefault="00DF09B6"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b/>
                <w:color w:val="3B3838" w:themeColor="background2" w:themeShade="40"/>
                <w:sz w:val="24"/>
                <w:szCs w:val="24"/>
              </w:rPr>
              <w:t>квалифицированными кадрами</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83" w:type="dxa"/>
          </w:tcPr>
          <w:p w:rsidR="007A7D59" w:rsidRPr="000004F1" w:rsidRDefault="007A7D59"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март </w:t>
            </w:r>
            <w:r w:rsidRPr="000004F1">
              <w:rPr>
                <w:rFonts w:ascii="Times New Roman" w:hAnsi="Times New Roman"/>
                <w:color w:val="3B3838" w:themeColor="background2" w:themeShade="40"/>
                <w:sz w:val="24"/>
                <w:szCs w:val="24"/>
              </w:rPr>
              <w:t>–</w:t>
            </w:r>
            <w:r w:rsidRPr="000004F1">
              <w:rPr>
                <w:rFonts w:ascii="Times New Roman" w:hAnsi="Times New Roman" w:cs="Times New Roman"/>
                <w:color w:val="3B3838" w:themeColor="background2" w:themeShade="40"/>
                <w:sz w:val="24"/>
                <w:szCs w:val="24"/>
              </w:rPr>
              <w:t xml:space="preserve"> апрель </w:t>
            </w:r>
          </w:p>
        </w:tc>
        <w:tc>
          <w:tcPr>
            <w:tcW w:w="5408" w:type="dxa"/>
          </w:tcPr>
          <w:p w:rsidR="007A7D59" w:rsidRPr="000004F1" w:rsidRDefault="007A7D59" w:rsidP="00A86433">
            <w:pPr>
              <w:widowControl w:val="0"/>
              <w:spacing w:before="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Проведение краевого обучающего семинара организаторов детского отдыха, краевой школы подготовки вожатых</w:t>
            </w:r>
          </w:p>
          <w:p w:rsidR="007A7D59" w:rsidRPr="000004F1" w:rsidRDefault="007A7D59" w:rsidP="00A86433">
            <w:pPr>
              <w:widowControl w:val="0"/>
              <w:spacing w:before="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p>
        </w:tc>
        <w:tc>
          <w:tcPr>
            <w:tcW w:w="2621" w:type="dxa"/>
          </w:tcPr>
          <w:p w:rsidR="00B12C05" w:rsidRPr="000004F1" w:rsidRDefault="00B12C05" w:rsidP="00B12C05">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7A7D59" w:rsidRPr="000004F1" w:rsidRDefault="007A7D59"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Волостникова А.Е.</w:t>
            </w:r>
          </w:p>
          <w:p w:rsidR="007A7D59" w:rsidRPr="000004F1" w:rsidRDefault="007A7D59"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оздоровительные организации</w:t>
            </w: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7A7D59" w:rsidRPr="000004F1" w:rsidRDefault="007A7D59"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май</w:t>
            </w:r>
          </w:p>
        </w:tc>
        <w:tc>
          <w:tcPr>
            <w:tcW w:w="5408" w:type="dxa"/>
          </w:tcPr>
          <w:p w:rsidR="007A7D59" w:rsidRPr="000004F1" w:rsidRDefault="007A7D59" w:rsidP="00A86433">
            <w:pPr>
              <w:widowControl w:val="0"/>
              <w:spacing w:before="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Проведение городских и муниципальных конкурсов среди оздоровительных формирований на лучшую программу детского отдыха, лучшего вожатого (воспитателя), лучшую оздоровительную организацию</w:t>
            </w:r>
          </w:p>
        </w:tc>
        <w:tc>
          <w:tcPr>
            <w:tcW w:w="2621" w:type="dxa"/>
          </w:tcPr>
          <w:p w:rsidR="007A7D59" w:rsidRPr="000004F1" w:rsidRDefault="007A7D59"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83" w:type="dxa"/>
          </w:tcPr>
          <w:p w:rsidR="007A7D59" w:rsidRPr="000004F1" w:rsidRDefault="007A7D59"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июль</w:t>
            </w:r>
          </w:p>
        </w:tc>
        <w:tc>
          <w:tcPr>
            <w:tcW w:w="5408" w:type="dxa"/>
          </w:tcPr>
          <w:p w:rsidR="007A7D59" w:rsidRPr="000004F1" w:rsidRDefault="007A7D59" w:rsidP="00A86433">
            <w:pPr>
              <w:widowControl w:val="0"/>
              <w:spacing w:before="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Проведение краевого конкурса вожатых детских оздоровительных организаций края "Путь к звездам".</w:t>
            </w:r>
          </w:p>
        </w:tc>
        <w:tc>
          <w:tcPr>
            <w:tcW w:w="2621" w:type="dxa"/>
          </w:tcPr>
          <w:p w:rsidR="00B12C05" w:rsidRPr="000004F1" w:rsidRDefault="00B12C05" w:rsidP="00B12C05">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7A7D59" w:rsidRPr="000004F1" w:rsidRDefault="007A7D59"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Волостникова А.Е.</w:t>
            </w:r>
          </w:p>
          <w:p w:rsidR="007A7D59" w:rsidRPr="000004F1" w:rsidRDefault="007A7D59"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оздоровительные организации</w:t>
            </w:r>
          </w:p>
        </w:tc>
      </w:tr>
      <w:tr w:rsidR="000004F1" w:rsidRPr="000004F1" w:rsidTr="00AD1CAE">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712" w:type="dxa"/>
            <w:gridSpan w:val="3"/>
            <w:vAlign w:val="center"/>
          </w:tcPr>
          <w:p w:rsidR="00AD1CAE" w:rsidRPr="000004F1" w:rsidRDefault="00AD1CAE" w:rsidP="00A86433">
            <w:pPr>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b/>
                <w:color w:val="3B3838" w:themeColor="background2" w:themeShade="40"/>
                <w:sz w:val="24"/>
                <w:szCs w:val="24"/>
              </w:rPr>
              <w:t>Организация отдыха детей в территориях с более благоприятным климатом</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83" w:type="dxa"/>
          </w:tcPr>
          <w:p w:rsidR="00AD1CAE" w:rsidRPr="000004F1" w:rsidRDefault="00AD1CAE"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в течение года</w:t>
            </w:r>
          </w:p>
        </w:tc>
        <w:tc>
          <w:tcPr>
            <w:tcW w:w="5408" w:type="dxa"/>
          </w:tcPr>
          <w:p w:rsidR="00AD1CAE" w:rsidRPr="000004F1" w:rsidRDefault="00AD1CAE" w:rsidP="00A86433">
            <w:pPr>
              <w:widowControl w:val="0"/>
              <w:spacing w:before="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Направление школьников края для участия в профильных сменах федеральных детских центров "Океан", "Орленок", "Артек", "Смена". Организация отдыха и оздоровления детей в оздоровительных организациях Приморского, Краснодарского краев, Республике Крым</w:t>
            </w:r>
          </w:p>
        </w:tc>
        <w:tc>
          <w:tcPr>
            <w:tcW w:w="2621" w:type="dxa"/>
          </w:tcPr>
          <w:p w:rsidR="00B12C05" w:rsidRPr="000004F1" w:rsidRDefault="00B12C05" w:rsidP="00B12C05">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AD1CAE" w:rsidRPr="000004F1" w:rsidRDefault="00AD1CAE"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Министерство социальной защиты населения края</w:t>
            </w:r>
          </w:p>
          <w:p w:rsidR="00AD1CAE" w:rsidRPr="000004F1" w:rsidRDefault="00AD1CAE"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AD1CAE" w:rsidRPr="000004F1" w:rsidRDefault="00AD1CAE"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июнь </w:t>
            </w:r>
            <w:r w:rsidRPr="000004F1">
              <w:rPr>
                <w:rFonts w:ascii="Times New Roman" w:hAnsi="Times New Roman"/>
                <w:color w:val="3B3838" w:themeColor="background2" w:themeShade="40"/>
                <w:sz w:val="24"/>
                <w:szCs w:val="24"/>
              </w:rPr>
              <w:t>–</w:t>
            </w:r>
            <w:r w:rsidRPr="000004F1">
              <w:rPr>
                <w:rFonts w:ascii="Times New Roman" w:hAnsi="Times New Roman" w:cs="Times New Roman"/>
                <w:color w:val="3B3838" w:themeColor="background2" w:themeShade="40"/>
                <w:sz w:val="24"/>
                <w:szCs w:val="24"/>
              </w:rPr>
              <w:t xml:space="preserve"> август </w:t>
            </w:r>
          </w:p>
        </w:tc>
        <w:tc>
          <w:tcPr>
            <w:tcW w:w="5408" w:type="dxa"/>
          </w:tcPr>
          <w:p w:rsidR="00AD1CAE" w:rsidRPr="000004F1" w:rsidRDefault="00AD1CAE" w:rsidP="00A86433">
            <w:pPr>
              <w:widowControl w:val="0"/>
              <w:spacing w:before="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Мониторинг организации отдыха, оздоровления и занятости детей, оказание методической помощи</w:t>
            </w:r>
          </w:p>
          <w:p w:rsidR="00AD1CAE" w:rsidRPr="000004F1" w:rsidRDefault="00AD1CAE" w:rsidP="00A86433">
            <w:pPr>
              <w:widowControl w:val="0"/>
              <w:spacing w:before="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p>
        </w:tc>
        <w:tc>
          <w:tcPr>
            <w:tcW w:w="2621" w:type="dxa"/>
          </w:tcPr>
          <w:p w:rsidR="00B12C05" w:rsidRPr="000004F1" w:rsidRDefault="00B12C05" w:rsidP="00B12C05">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AD1CAE" w:rsidRPr="000004F1" w:rsidRDefault="00AD1CAE"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Волостникова А.Е.</w:t>
            </w:r>
          </w:p>
          <w:p w:rsidR="00AD1CAE" w:rsidRPr="000004F1" w:rsidRDefault="00AD1CAE"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оздоровительные организации </w:t>
            </w:r>
          </w:p>
          <w:p w:rsidR="00AD1CAE" w:rsidRPr="000004F1" w:rsidRDefault="00AD1CAE"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AD5228">
        <w:tc>
          <w:tcPr>
            <w:cnfStyle w:val="001000000000" w:firstRow="0" w:lastRow="0" w:firstColumn="1" w:lastColumn="0" w:oddVBand="0" w:evenVBand="0" w:oddHBand="0" w:evenHBand="0" w:firstRowFirstColumn="0" w:firstRowLastColumn="0" w:lastRowFirstColumn="0" w:lastRowLastColumn="0"/>
            <w:tcW w:w="1683" w:type="dxa"/>
          </w:tcPr>
          <w:p w:rsidR="00AD1CAE" w:rsidRPr="000004F1" w:rsidRDefault="00AD1CAE"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сентябрь</w:t>
            </w:r>
          </w:p>
        </w:tc>
        <w:tc>
          <w:tcPr>
            <w:tcW w:w="5408" w:type="dxa"/>
          </w:tcPr>
          <w:p w:rsidR="00AD1CAE" w:rsidRPr="000004F1" w:rsidRDefault="00AD1CAE" w:rsidP="00A86433">
            <w:pPr>
              <w:widowControl w:val="0"/>
              <w:spacing w:before="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Итоги проведения летней оздоровительной кампании</w:t>
            </w:r>
          </w:p>
        </w:tc>
        <w:tc>
          <w:tcPr>
            <w:tcW w:w="2621" w:type="dxa"/>
          </w:tcPr>
          <w:p w:rsidR="00B12C05" w:rsidRPr="000004F1" w:rsidRDefault="00B12C05" w:rsidP="00B12C05">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AD1CAE" w:rsidRPr="000004F1" w:rsidRDefault="00AD1CAE"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p w:rsidR="00AD1CAE" w:rsidRPr="000004F1" w:rsidRDefault="00AD1CAE" w:rsidP="00A86433">
            <w:pPr>
              <w:widowControl w:val="0"/>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p>
        </w:tc>
      </w:tr>
      <w:tr w:rsidR="000004F1" w:rsidRPr="000004F1" w:rsidTr="00AD5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AD1CAE" w:rsidRPr="000004F1" w:rsidRDefault="00AD1CAE" w:rsidP="00A86433">
            <w:pPr>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декабрь</w:t>
            </w:r>
          </w:p>
        </w:tc>
        <w:tc>
          <w:tcPr>
            <w:tcW w:w="5408" w:type="dxa"/>
          </w:tcPr>
          <w:p w:rsidR="00AD1CAE" w:rsidRPr="000004F1" w:rsidRDefault="00AD1CAE" w:rsidP="00A86433">
            <w:pPr>
              <w:widowControl w:val="0"/>
              <w:spacing w:before="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Анализ проведения детской оздоровительной кампании</w:t>
            </w:r>
          </w:p>
        </w:tc>
        <w:tc>
          <w:tcPr>
            <w:tcW w:w="2621" w:type="dxa"/>
          </w:tcPr>
          <w:p w:rsidR="00AD1CAE" w:rsidRPr="000004F1" w:rsidRDefault="00AD1CAE"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Мацко Ю.Е.</w:t>
            </w:r>
          </w:p>
          <w:p w:rsidR="00AD1CAE" w:rsidRPr="000004F1" w:rsidRDefault="00AD1CAE"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Зубакина Г.Д.</w:t>
            </w:r>
          </w:p>
          <w:p w:rsidR="00AD1CAE" w:rsidRPr="000004F1" w:rsidRDefault="00AD1CAE" w:rsidP="00A86433">
            <w:pPr>
              <w:widowControl w:val="0"/>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bl>
    <w:p w:rsidR="00FF350D" w:rsidRPr="000004F1" w:rsidRDefault="00FF350D" w:rsidP="00A86433">
      <w:pPr>
        <w:spacing w:after="0" w:line="240" w:lineRule="auto"/>
        <w:jc w:val="center"/>
        <w:rPr>
          <w:rFonts w:ascii="Times New Roman" w:hAnsi="Times New Roman" w:cs="Times New Roman"/>
          <w:color w:val="3B3838" w:themeColor="background2" w:themeShade="40"/>
          <w:sz w:val="28"/>
          <w:szCs w:val="28"/>
        </w:rPr>
      </w:pPr>
    </w:p>
    <w:p w:rsidR="006D4C22" w:rsidRPr="000004F1" w:rsidRDefault="006D4C22" w:rsidP="00A86433">
      <w:pPr>
        <w:spacing w:after="0" w:line="240" w:lineRule="auto"/>
        <w:jc w:val="center"/>
        <w:rPr>
          <w:rFonts w:ascii="Times New Roman" w:hAnsi="Times New Roman" w:cs="Times New Roman"/>
          <w:color w:val="3B3838" w:themeColor="background2" w:themeShade="40"/>
          <w:sz w:val="28"/>
          <w:szCs w:val="28"/>
        </w:rPr>
      </w:pPr>
    </w:p>
    <w:p w:rsidR="007211EE" w:rsidRPr="000004F1" w:rsidRDefault="00F4511B"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t>ПРОЕКТ № 1</w:t>
      </w:r>
      <w:r w:rsidR="00B15342" w:rsidRPr="000004F1">
        <w:rPr>
          <w:rFonts w:ascii="Times New Roman" w:hAnsi="Times New Roman" w:cs="Times New Roman"/>
          <w:color w:val="3B3838" w:themeColor="background2" w:themeShade="40"/>
          <w:sz w:val="28"/>
          <w:szCs w:val="28"/>
          <w:u w:val="single"/>
        </w:rPr>
        <w:t>3</w:t>
      </w:r>
    </w:p>
    <w:p w:rsidR="00F4511B" w:rsidRPr="000004F1" w:rsidRDefault="00F4511B" w:rsidP="00A86433">
      <w:pPr>
        <w:spacing w:after="0" w:line="240" w:lineRule="auto"/>
        <w:jc w:val="center"/>
        <w:rPr>
          <w:rFonts w:ascii="Times New Roman" w:hAnsi="Times New Roman" w:cs="Times New Roman"/>
          <w:color w:val="3B3838" w:themeColor="background2" w:themeShade="40"/>
          <w:sz w:val="28"/>
          <w:szCs w:val="28"/>
        </w:rPr>
      </w:pPr>
    </w:p>
    <w:p w:rsidR="00F4511B" w:rsidRPr="000004F1" w:rsidRDefault="002D5E27" w:rsidP="00765333">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F4511B" w:rsidRPr="000004F1">
        <w:rPr>
          <w:rFonts w:ascii="Times New Roman" w:hAnsi="Times New Roman" w:cs="Times New Roman"/>
          <w:b/>
          <w:color w:val="3B3838" w:themeColor="background2" w:themeShade="40"/>
          <w:sz w:val="28"/>
          <w:szCs w:val="28"/>
        </w:rPr>
        <w:t>Создание системы инклюзивного профессионального образования</w:t>
      </w:r>
      <w:r w:rsidRPr="000004F1">
        <w:rPr>
          <w:rFonts w:ascii="Times New Roman" w:hAnsi="Times New Roman" w:cs="Times New Roman"/>
          <w:b/>
          <w:color w:val="3B3838" w:themeColor="background2" w:themeShade="40"/>
          <w:sz w:val="28"/>
          <w:szCs w:val="28"/>
        </w:rPr>
        <w:t>"</w:t>
      </w:r>
    </w:p>
    <w:p w:rsidR="00765333" w:rsidRPr="000004F1" w:rsidRDefault="00765333" w:rsidP="00A86433">
      <w:pPr>
        <w:spacing w:after="0" w:line="240" w:lineRule="auto"/>
        <w:jc w:val="both"/>
        <w:rPr>
          <w:rFonts w:ascii="Times New Roman" w:hAnsi="Times New Roman" w:cs="Times New Roman"/>
          <w:b/>
          <w:color w:val="3B3838" w:themeColor="background2" w:themeShade="40"/>
          <w:sz w:val="28"/>
          <w:szCs w:val="28"/>
        </w:rPr>
      </w:pPr>
    </w:p>
    <w:p w:rsidR="00F4511B" w:rsidRPr="000004F1" w:rsidRDefault="00F4511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Куратор:</w:t>
      </w:r>
      <w:r w:rsidRPr="000004F1">
        <w:rPr>
          <w:rFonts w:ascii="Times New Roman" w:hAnsi="Times New Roman" w:cs="Times New Roman"/>
          <w:color w:val="3B3838" w:themeColor="background2" w:themeShade="40"/>
          <w:sz w:val="28"/>
          <w:szCs w:val="28"/>
        </w:rPr>
        <w:t xml:space="preserve"> Шадуя Е.В.</w:t>
      </w:r>
    </w:p>
    <w:p w:rsidR="00F4511B" w:rsidRPr="000004F1" w:rsidRDefault="00F4511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Руководитель проекта:</w:t>
      </w:r>
      <w:r w:rsidRPr="000004F1">
        <w:rPr>
          <w:rFonts w:ascii="Times New Roman" w:hAnsi="Times New Roman" w:cs="Times New Roman"/>
          <w:color w:val="3B3838" w:themeColor="background2" w:themeShade="40"/>
          <w:sz w:val="28"/>
          <w:szCs w:val="28"/>
        </w:rPr>
        <w:t xml:space="preserve"> Майдурова С.Ю.</w:t>
      </w:r>
    </w:p>
    <w:p w:rsidR="00F4511B" w:rsidRPr="000004F1" w:rsidRDefault="00F4511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Координатор-секретарь проекта: </w:t>
      </w:r>
      <w:r w:rsidRPr="000004F1">
        <w:rPr>
          <w:rFonts w:ascii="Times New Roman" w:hAnsi="Times New Roman" w:cs="Times New Roman"/>
          <w:color w:val="3B3838" w:themeColor="background2" w:themeShade="40"/>
          <w:sz w:val="28"/>
          <w:szCs w:val="28"/>
        </w:rPr>
        <w:t>Климанский И.С.</w:t>
      </w:r>
    </w:p>
    <w:p w:rsidR="00F4511B" w:rsidRPr="000004F1" w:rsidRDefault="00F4511B"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lastRenderedPageBreak/>
        <w:t xml:space="preserve">Соисполнители: </w:t>
      </w:r>
      <w:r w:rsidRPr="000004F1">
        <w:rPr>
          <w:rFonts w:ascii="Times New Roman" w:hAnsi="Times New Roman" w:cs="Times New Roman"/>
          <w:color w:val="3B3838" w:themeColor="background2" w:themeShade="40"/>
          <w:sz w:val="28"/>
          <w:szCs w:val="28"/>
        </w:rPr>
        <w:t>структурные подразделения министерства, Базовые профессиональные организации г. Хабаровска и Комсомольска-на-Амуре, комитет по труду и занятости населения Правительства края и иные органы исполнительной власти, подведомственные образовательные организации, Щелкун Н.И.</w:t>
      </w:r>
    </w:p>
    <w:p w:rsidR="00F4511B" w:rsidRPr="000004F1" w:rsidRDefault="00F4511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создание в крае условий для получения среднего профессионального образования, профессионального обучения инвалидами и лицами с ограниченными возможностями здоровья.</w:t>
      </w:r>
    </w:p>
    <w:p w:rsidR="00F4511B" w:rsidRPr="000004F1" w:rsidRDefault="00F4511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Результат: </w:t>
      </w:r>
    </w:p>
    <w:p w:rsidR="00F4511B" w:rsidRPr="000004F1" w:rsidRDefault="00F4511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в 55% профессионал</w:t>
      </w:r>
      <w:r w:rsidR="00EE2FAC" w:rsidRPr="000004F1">
        <w:rPr>
          <w:rFonts w:ascii="Times New Roman" w:hAnsi="Times New Roman" w:cs="Times New Roman"/>
          <w:color w:val="3B3838" w:themeColor="background2" w:themeShade="40"/>
          <w:sz w:val="28"/>
          <w:szCs w:val="28"/>
        </w:rPr>
        <w:t>ьных образовательных организациях (далее – ПОО)</w:t>
      </w:r>
      <w:r w:rsidRPr="000004F1">
        <w:rPr>
          <w:rFonts w:ascii="Times New Roman" w:hAnsi="Times New Roman" w:cs="Times New Roman"/>
          <w:color w:val="3B3838" w:themeColor="background2" w:themeShade="40"/>
          <w:sz w:val="28"/>
          <w:szCs w:val="28"/>
        </w:rPr>
        <w:t xml:space="preserve"> создание условий для получения среднего профессионального образования и профессионального обучения инвалидами и лицами с ограниченными возможностями здоровья, в т. ч. с использованием дистанционных образовательных технологий;</w:t>
      </w:r>
    </w:p>
    <w:p w:rsidR="00F4511B" w:rsidRPr="000004F1" w:rsidRDefault="00F4511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 не менее 83% выпускников инвалидов и лиц </w:t>
      </w:r>
      <w:r w:rsidR="006E3D9D" w:rsidRPr="000004F1">
        <w:rPr>
          <w:rFonts w:ascii="Times New Roman" w:hAnsi="Times New Roman" w:cs="Times New Roman"/>
          <w:color w:val="3B3838" w:themeColor="background2" w:themeShade="40"/>
          <w:sz w:val="28"/>
          <w:szCs w:val="28"/>
        </w:rPr>
        <w:t>с ОВЗ</w:t>
      </w:r>
      <w:r w:rsidRPr="000004F1">
        <w:rPr>
          <w:rFonts w:ascii="Times New Roman" w:hAnsi="Times New Roman" w:cs="Times New Roman"/>
          <w:color w:val="3B3838" w:themeColor="background2" w:themeShade="40"/>
          <w:sz w:val="28"/>
          <w:szCs w:val="28"/>
        </w:rPr>
        <w:t xml:space="preserve"> очной формы обучения будут трудоустроены и (или) продолжат профессиональное образование;</w:t>
      </w:r>
    </w:p>
    <w:p w:rsidR="00F4511B" w:rsidRPr="000004F1" w:rsidRDefault="00F4511B"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до 103% увеличение доли инвалидов, принятых на обучение по программам среднего профессионального образования (по отношению к предыдущему году);</w:t>
      </w:r>
    </w:p>
    <w:p w:rsidR="00F4511B" w:rsidRPr="000004F1" w:rsidRDefault="00615CF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w:t>
      </w:r>
      <w:r w:rsidR="00F4511B" w:rsidRPr="000004F1">
        <w:rPr>
          <w:rFonts w:ascii="Times New Roman" w:hAnsi="Times New Roman" w:cs="Times New Roman"/>
          <w:color w:val="3B3838" w:themeColor="background2" w:themeShade="40"/>
          <w:sz w:val="28"/>
          <w:szCs w:val="28"/>
        </w:rPr>
        <w:t>до 7% снижение доли студентов из числа, обучавшихся по программам среднего профессионального образования, выбывших по причине академической неуспеваемости.</w:t>
      </w:r>
    </w:p>
    <w:p w:rsidR="00261F7C" w:rsidRPr="000004F1" w:rsidRDefault="00261F7C" w:rsidP="00A86433">
      <w:pPr>
        <w:spacing w:after="0" w:line="240" w:lineRule="auto"/>
        <w:jc w:val="both"/>
        <w:rPr>
          <w:rFonts w:ascii="Times New Roman" w:hAnsi="Times New Roman" w:cs="Times New Roman"/>
          <w:color w:val="3B3838" w:themeColor="background2" w:themeShade="40"/>
          <w:sz w:val="28"/>
          <w:szCs w:val="28"/>
        </w:rPr>
      </w:pPr>
    </w:p>
    <w:p w:rsidR="00F4511B" w:rsidRPr="000004F1" w:rsidRDefault="00F4511B"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p>
    <w:p w:rsidR="00F4511B" w:rsidRPr="000004F1" w:rsidRDefault="00F4511B" w:rsidP="00A86433">
      <w:pPr>
        <w:spacing w:after="0" w:line="240" w:lineRule="auto"/>
        <w:jc w:val="center"/>
        <w:rPr>
          <w:rFonts w:ascii="Times New Roman" w:hAnsi="Times New Roman" w:cs="Times New Roman"/>
          <w:color w:val="3B3838" w:themeColor="background2" w:themeShade="40"/>
          <w:sz w:val="28"/>
          <w:szCs w:val="28"/>
        </w:rPr>
      </w:pPr>
    </w:p>
    <w:tbl>
      <w:tblPr>
        <w:tblStyle w:val="-331"/>
        <w:tblW w:w="0" w:type="auto"/>
        <w:tblLook w:val="04A0" w:firstRow="1" w:lastRow="0" w:firstColumn="1" w:lastColumn="0" w:noHBand="0" w:noVBand="1"/>
      </w:tblPr>
      <w:tblGrid>
        <w:gridCol w:w="1680"/>
        <w:gridCol w:w="5298"/>
        <w:gridCol w:w="2592"/>
      </w:tblGrid>
      <w:tr w:rsidR="000004F1" w:rsidRPr="000004F1" w:rsidTr="001856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3" w:type="dxa"/>
          </w:tcPr>
          <w:p w:rsidR="00F4511B" w:rsidRPr="000004F1" w:rsidRDefault="003C6B47"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408" w:type="dxa"/>
          </w:tcPr>
          <w:p w:rsidR="00F4511B" w:rsidRPr="000004F1" w:rsidRDefault="00F4511B"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621" w:type="dxa"/>
          </w:tcPr>
          <w:p w:rsidR="00F4511B" w:rsidRPr="000004F1" w:rsidRDefault="00F4511B"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18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17.01.2018 </w:t>
            </w:r>
          </w:p>
        </w:tc>
        <w:tc>
          <w:tcPr>
            <w:tcW w:w="5408" w:type="dxa"/>
          </w:tcPr>
          <w:p w:rsidR="00F4511B" w:rsidRPr="000004F1" w:rsidRDefault="00F4511B"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Подведены итоги трудоустройства выпускников ПОО края 2017 года из числа инвалидов и лиц с ОВЗ</w:t>
            </w:r>
          </w:p>
        </w:tc>
        <w:tc>
          <w:tcPr>
            <w:tcW w:w="2621" w:type="dxa"/>
          </w:tcPr>
          <w:p w:rsidR="00F4511B" w:rsidRPr="000004F1" w:rsidRDefault="00F4511B"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F4511B" w:rsidRPr="000004F1" w:rsidRDefault="00F4511B"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185631">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20.02.2018</w:t>
            </w:r>
          </w:p>
        </w:tc>
        <w:tc>
          <w:tcPr>
            <w:tcW w:w="5408" w:type="dxa"/>
          </w:tcPr>
          <w:p w:rsidR="00F4511B" w:rsidRPr="000004F1" w:rsidRDefault="00F4511B"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Проведено совещание с руководителями ПОО по обеспечению условий для получения среднего профессионального образования инвалидами и лицами с ОВЗ</w:t>
            </w:r>
          </w:p>
        </w:tc>
        <w:tc>
          <w:tcPr>
            <w:tcW w:w="2621" w:type="dxa"/>
          </w:tcPr>
          <w:p w:rsidR="00F4511B" w:rsidRPr="000004F1" w:rsidRDefault="00F4511B"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r w:rsidR="000004F1" w:rsidRPr="000004F1" w:rsidTr="0018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28.03.2018</w:t>
            </w:r>
          </w:p>
        </w:tc>
        <w:tc>
          <w:tcPr>
            <w:tcW w:w="5408" w:type="dxa"/>
          </w:tcPr>
          <w:p w:rsidR="00F4511B" w:rsidRPr="000004F1" w:rsidRDefault="00F4511B" w:rsidP="00A86433">
            <w:pPr>
              <w:snapToGri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3B3838" w:themeColor="background2" w:themeShade="40"/>
                <w:sz w:val="24"/>
                <w:szCs w:val="24"/>
                <w:lang w:eastAsia="ar-SA"/>
              </w:rPr>
            </w:pPr>
            <w:r w:rsidRPr="000004F1">
              <w:rPr>
                <w:rFonts w:ascii="Times New Roman" w:eastAsia="Times New Roman" w:hAnsi="Times New Roman" w:cs="Times New Roman"/>
                <w:color w:val="3B3838" w:themeColor="background2" w:themeShade="40"/>
                <w:sz w:val="24"/>
                <w:szCs w:val="24"/>
                <w:lang w:eastAsia="ar-SA"/>
              </w:rPr>
              <w:t>Проведено краевое совещание с ответственными по работе с инвалидами и лицами с ОВЗ "Перспективы развития движения "Абилимпикс" в крае</w:t>
            </w:r>
          </w:p>
        </w:tc>
        <w:tc>
          <w:tcPr>
            <w:tcW w:w="2621" w:type="dxa"/>
          </w:tcPr>
          <w:p w:rsidR="00F4511B" w:rsidRPr="000004F1" w:rsidRDefault="00F4511B"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F4511B" w:rsidRPr="000004F1" w:rsidRDefault="00F4511B"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185631">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26.04.2018</w:t>
            </w:r>
          </w:p>
        </w:tc>
        <w:tc>
          <w:tcPr>
            <w:tcW w:w="5408" w:type="dxa"/>
          </w:tcPr>
          <w:p w:rsidR="00F4511B" w:rsidRPr="000004F1" w:rsidRDefault="00F4511B" w:rsidP="00A86433">
            <w:pPr>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lang w:eastAsia="ar-SA"/>
              </w:rPr>
            </w:pPr>
            <w:r w:rsidRPr="000004F1">
              <w:rPr>
                <w:rFonts w:ascii="Times New Roman" w:eastAsia="Times New Roman" w:hAnsi="Times New Roman" w:cs="Times New Roman"/>
                <w:color w:val="3B3838" w:themeColor="background2" w:themeShade="40"/>
                <w:sz w:val="24"/>
                <w:szCs w:val="24"/>
                <w:lang w:eastAsia="ar-SA"/>
              </w:rPr>
              <w:t>Проведен краевой семинар "Развитие инклюзивного образования в среднем профессиональном образовании и профессиональном обучении"</w:t>
            </w:r>
          </w:p>
        </w:tc>
        <w:tc>
          <w:tcPr>
            <w:tcW w:w="2621" w:type="dxa"/>
          </w:tcPr>
          <w:p w:rsidR="00F4511B" w:rsidRPr="000004F1" w:rsidRDefault="00F4511B"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F4511B" w:rsidRPr="000004F1" w:rsidRDefault="00F4511B"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Калачева Н.А.</w:t>
            </w:r>
          </w:p>
        </w:tc>
      </w:tr>
      <w:tr w:rsidR="000004F1" w:rsidRPr="000004F1" w:rsidTr="0018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30.05.2018</w:t>
            </w:r>
          </w:p>
        </w:tc>
        <w:tc>
          <w:tcPr>
            <w:tcW w:w="5408" w:type="dxa"/>
          </w:tcPr>
          <w:p w:rsidR="00F4511B" w:rsidRPr="000004F1" w:rsidRDefault="00F4511B"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 чемпионат Хабаровского края "Абилимпикс – 2018"</w:t>
            </w:r>
          </w:p>
        </w:tc>
        <w:tc>
          <w:tcPr>
            <w:tcW w:w="2621" w:type="dxa"/>
          </w:tcPr>
          <w:p w:rsidR="00F4511B" w:rsidRPr="000004F1" w:rsidRDefault="00F4511B"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F4511B" w:rsidRPr="000004F1" w:rsidRDefault="00F4511B"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185631">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jc w:val="center"/>
              <w:rPr>
                <w:rFonts w:ascii="Times New Roman" w:hAnsi="Times New Roman" w:cs="Times New Roman"/>
                <w:b/>
                <w:color w:val="3B3838" w:themeColor="background2" w:themeShade="40"/>
                <w:sz w:val="24"/>
                <w:szCs w:val="24"/>
                <w:highlight w:val="yellow"/>
              </w:rPr>
            </w:pPr>
            <w:r w:rsidRPr="000004F1">
              <w:rPr>
                <w:rFonts w:ascii="Times New Roman" w:hAnsi="Times New Roman" w:cs="Times New Roman"/>
                <w:color w:val="3B3838" w:themeColor="background2" w:themeShade="40"/>
                <w:sz w:val="24"/>
                <w:szCs w:val="24"/>
              </w:rPr>
              <w:t>15.06.2018</w:t>
            </w:r>
          </w:p>
        </w:tc>
        <w:tc>
          <w:tcPr>
            <w:tcW w:w="5408" w:type="dxa"/>
          </w:tcPr>
          <w:p w:rsidR="00F4511B" w:rsidRPr="000004F1" w:rsidRDefault="00F4511B"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highlight w:val="yellow"/>
              </w:rPr>
            </w:pPr>
            <w:r w:rsidRPr="000004F1">
              <w:rPr>
                <w:rFonts w:ascii="Times New Roman" w:hAnsi="Times New Roman" w:cs="Times New Roman"/>
                <w:color w:val="3B3838" w:themeColor="background2" w:themeShade="40"/>
                <w:sz w:val="24"/>
                <w:szCs w:val="24"/>
              </w:rPr>
              <w:t xml:space="preserve">Сформированы общие объемы и структура приема в ПОО по основным программам профессионального обучения (программам профессиональной подготовки по профессиям рабочих, </w:t>
            </w:r>
            <w:r w:rsidRPr="000004F1">
              <w:rPr>
                <w:rFonts w:ascii="Times New Roman" w:hAnsi="Times New Roman" w:cs="Times New Roman"/>
                <w:color w:val="3B3838" w:themeColor="background2" w:themeShade="40"/>
                <w:sz w:val="24"/>
                <w:szCs w:val="24"/>
              </w:rPr>
              <w:lastRenderedPageBreak/>
              <w:t>должностей служащих) инвалидов и лиц с ОВЗ, не имеющих основного общего образования или среднего общего образования, на 2019 год</w:t>
            </w:r>
          </w:p>
        </w:tc>
        <w:tc>
          <w:tcPr>
            <w:tcW w:w="2621" w:type="dxa"/>
          </w:tcPr>
          <w:p w:rsidR="00F4511B" w:rsidRPr="000004F1" w:rsidRDefault="00F4511B"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Шадуя Е.В.</w:t>
            </w:r>
          </w:p>
        </w:tc>
      </w:tr>
      <w:tr w:rsidR="000004F1" w:rsidRPr="000004F1" w:rsidTr="0018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tabs>
                <w:tab w:val="left" w:pos="405"/>
                <w:tab w:val="center" w:pos="742"/>
              </w:tabs>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01.07.2018</w:t>
            </w:r>
          </w:p>
        </w:tc>
        <w:tc>
          <w:tcPr>
            <w:tcW w:w="5408" w:type="dxa"/>
          </w:tcPr>
          <w:p w:rsidR="00F4511B" w:rsidRPr="000004F1" w:rsidRDefault="00F4511B"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Размещена информация об условиях обучения для инвалидов и лиц с ОВЗ на официальных сайтах ПОО </w:t>
            </w:r>
          </w:p>
        </w:tc>
        <w:tc>
          <w:tcPr>
            <w:tcW w:w="2621" w:type="dxa"/>
          </w:tcPr>
          <w:p w:rsidR="00F4511B" w:rsidRPr="000004F1" w:rsidRDefault="00F4511B"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r w:rsidR="000004F1" w:rsidRPr="000004F1" w:rsidTr="00185631">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01.08.2018</w:t>
            </w:r>
          </w:p>
        </w:tc>
        <w:tc>
          <w:tcPr>
            <w:tcW w:w="5408" w:type="dxa"/>
          </w:tcPr>
          <w:p w:rsidR="00F4511B" w:rsidRPr="000004F1" w:rsidRDefault="00F4511B"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Сформирован банк данных инвалидов края в возрасте от 14 лет и старше по различным нозологическим группам</w:t>
            </w:r>
          </w:p>
        </w:tc>
        <w:tc>
          <w:tcPr>
            <w:tcW w:w="2621" w:type="dxa"/>
          </w:tcPr>
          <w:p w:rsidR="00F4511B" w:rsidRPr="000004F1" w:rsidRDefault="00F4511B"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F4511B" w:rsidRPr="000004F1" w:rsidRDefault="00F4511B"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Калачева Н.А.</w:t>
            </w:r>
          </w:p>
        </w:tc>
      </w:tr>
      <w:tr w:rsidR="000004F1" w:rsidRPr="000004F1" w:rsidTr="0018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15.09.2018</w:t>
            </w:r>
          </w:p>
        </w:tc>
        <w:tc>
          <w:tcPr>
            <w:tcW w:w="5408" w:type="dxa"/>
          </w:tcPr>
          <w:p w:rsidR="00F4511B" w:rsidRPr="000004F1" w:rsidRDefault="00F4511B"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Подведены итоги трудоустройства выпускников 2018 года – участников регионального чемпионата "Абилимпикс" 2017 года</w:t>
            </w:r>
          </w:p>
        </w:tc>
        <w:tc>
          <w:tcPr>
            <w:tcW w:w="2621" w:type="dxa"/>
          </w:tcPr>
          <w:p w:rsidR="00F4511B" w:rsidRPr="000004F1" w:rsidRDefault="00F4511B"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F4511B" w:rsidRPr="000004F1" w:rsidRDefault="00F4511B"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185631">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tabs>
                <w:tab w:val="left" w:pos="0"/>
                <w:tab w:val="center" w:pos="742"/>
              </w:tabs>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01.10.2018</w:t>
            </w:r>
          </w:p>
        </w:tc>
        <w:tc>
          <w:tcPr>
            <w:tcW w:w="5408" w:type="dxa"/>
          </w:tcPr>
          <w:p w:rsidR="00F4511B" w:rsidRPr="000004F1" w:rsidRDefault="00F4511B"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Проведено краевое совещание "</w:t>
            </w:r>
            <w:r w:rsidRPr="000004F1">
              <w:rPr>
                <w:rFonts w:ascii="Times New Roman" w:hAnsi="Times New Roman" w:cs="Times New Roman"/>
                <w:color w:val="3B3838" w:themeColor="background2" w:themeShade="40"/>
                <w:spacing w:val="-4"/>
                <w:sz w:val="24"/>
                <w:szCs w:val="24"/>
              </w:rPr>
              <w:t>Организация трудоустройства инвалидов и лиц с ОВЗ: опыт работы, проблемы, пути решения</w:t>
            </w:r>
            <w:r w:rsidRPr="000004F1">
              <w:rPr>
                <w:rFonts w:ascii="Times New Roman" w:hAnsi="Times New Roman" w:cs="Times New Roman"/>
                <w:color w:val="3B3838" w:themeColor="background2" w:themeShade="40"/>
                <w:sz w:val="24"/>
                <w:szCs w:val="24"/>
              </w:rPr>
              <w:t>"</w:t>
            </w:r>
          </w:p>
        </w:tc>
        <w:tc>
          <w:tcPr>
            <w:tcW w:w="2621" w:type="dxa"/>
          </w:tcPr>
          <w:p w:rsidR="00F4511B" w:rsidRPr="000004F1" w:rsidRDefault="00F4511B"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F4511B" w:rsidRPr="000004F1" w:rsidRDefault="00F4511B"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Горбунова Г.А.</w:t>
            </w:r>
          </w:p>
        </w:tc>
      </w:tr>
      <w:tr w:rsidR="000004F1" w:rsidRPr="000004F1" w:rsidTr="0018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25.11.2018</w:t>
            </w:r>
          </w:p>
        </w:tc>
        <w:tc>
          <w:tcPr>
            <w:tcW w:w="5408" w:type="dxa"/>
          </w:tcPr>
          <w:p w:rsidR="00F4511B" w:rsidRPr="000004F1" w:rsidRDefault="00F4511B"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mn-ea" w:hAnsi="Times New Roman" w:cs="Times New Roman"/>
                <w:bCs/>
                <w:noProof/>
                <w:color w:val="3B3838" w:themeColor="background2" w:themeShade="40"/>
                <w:sz w:val="24"/>
                <w:szCs w:val="24"/>
              </w:rPr>
            </w:pPr>
            <w:r w:rsidRPr="000004F1">
              <w:rPr>
                <w:rFonts w:ascii="Times New Roman" w:eastAsia="+mn-ea" w:hAnsi="Times New Roman" w:cs="Times New Roman"/>
                <w:bCs/>
                <w:noProof/>
                <w:color w:val="3B3838" w:themeColor="background2" w:themeShade="40"/>
                <w:sz w:val="24"/>
                <w:szCs w:val="24"/>
              </w:rPr>
              <w:t>Обеспечена работа "горячей линии" по вопросам приема в ПОО инвалидов и лиц с ОВЗ</w:t>
            </w:r>
          </w:p>
        </w:tc>
        <w:tc>
          <w:tcPr>
            <w:tcW w:w="2621" w:type="dxa"/>
          </w:tcPr>
          <w:p w:rsidR="00F4511B" w:rsidRPr="000004F1" w:rsidRDefault="00F4511B"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r w:rsidR="000004F1" w:rsidRPr="000004F1" w:rsidTr="00185631">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tabs>
                <w:tab w:val="left" w:pos="405"/>
                <w:tab w:val="center" w:pos="742"/>
              </w:tabs>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01.12.2018</w:t>
            </w:r>
          </w:p>
        </w:tc>
        <w:tc>
          <w:tcPr>
            <w:tcW w:w="5408" w:type="dxa"/>
          </w:tcPr>
          <w:p w:rsidR="00F4511B" w:rsidRPr="000004F1" w:rsidRDefault="00F4511B"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eastAsia="Arial Unicode MS" w:hAnsi="Times New Roman" w:cs="Times New Roman"/>
                <w:color w:val="3B3838" w:themeColor="background2" w:themeShade="40"/>
                <w:sz w:val="24"/>
                <w:szCs w:val="24"/>
                <w:bdr w:val="nil"/>
              </w:rPr>
              <w:t>Разработаны методические рекомендации по актуализации адаптированных программ профессионального обучения для инвалидов и лиц с ОВЗ по результатам чемпионатов "Абилимпикс"</w:t>
            </w:r>
          </w:p>
        </w:tc>
        <w:tc>
          <w:tcPr>
            <w:tcW w:w="2621" w:type="dxa"/>
          </w:tcPr>
          <w:p w:rsidR="00F4511B" w:rsidRPr="000004F1" w:rsidRDefault="00F4511B"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185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tabs>
                <w:tab w:val="left" w:pos="405"/>
                <w:tab w:val="center" w:pos="742"/>
              </w:tabs>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10.12.2018</w:t>
            </w:r>
          </w:p>
        </w:tc>
        <w:tc>
          <w:tcPr>
            <w:tcW w:w="5408" w:type="dxa"/>
          </w:tcPr>
          <w:p w:rsidR="00F4511B" w:rsidRPr="000004F1" w:rsidRDefault="00F4511B"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Принято участие в Национальном чемпионате по профессиональному мастерству для людей с инвалидностью "Абилимпикс"</w:t>
            </w:r>
          </w:p>
        </w:tc>
        <w:tc>
          <w:tcPr>
            <w:tcW w:w="2621" w:type="dxa"/>
          </w:tcPr>
          <w:p w:rsidR="00F4511B" w:rsidRPr="000004F1" w:rsidRDefault="00F4511B"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F4511B" w:rsidRPr="000004F1" w:rsidRDefault="00F4511B"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185631">
        <w:tc>
          <w:tcPr>
            <w:cnfStyle w:val="001000000000" w:firstRow="0" w:lastRow="0" w:firstColumn="1" w:lastColumn="0" w:oddVBand="0" w:evenVBand="0" w:oddHBand="0" w:evenHBand="0" w:firstRowFirstColumn="0" w:firstRowLastColumn="0" w:lastRowFirstColumn="0" w:lastRowLastColumn="0"/>
            <w:tcW w:w="1683" w:type="dxa"/>
          </w:tcPr>
          <w:p w:rsidR="00F4511B" w:rsidRPr="000004F1" w:rsidRDefault="00F4511B" w:rsidP="00A86433">
            <w:pPr>
              <w:widowControl w:val="0"/>
              <w:tabs>
                <w:tab w:val="left" w:pos="405"/>
                <w:tab w:val="center" w:pos="742"/>
              </w:tabs>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17.12.2018</w:t>
            </w:r>
          </w:p>
        </w:tc>
        <w:tc>
          <w:tcPr>
            <w:tcW w:w="5408" w:type="dxa"/>
          </w:tcPr>
          <w:p w:rsidR="00F4511B" w:rsidRPr="000004F1" w:rsidRDefault="00F4511B"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Подведены итоги мониторинга обеспечения предоставления образовательных услуг СПО и ПО для лиц с ОВЗ с учетом использования дистанционных образовательных технологий</w:t>
            </w:r>
          </w:p>
        </w:tc>
        <w:tc>
          <w:tcPr>
            <w:tcW w:w="2621" w:type="dxa"/>
          </w:tcPr>
          <w:p w:rsidR="00F4511B" w:rsidRPr="000004F1" w:rsidRDefault="00F4511B"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r w:rsidRPr="000004F1">
              <w:rPr>
                <w:rFonts w:ascii="Times New Roman" w:hAnsi="Times New Roman" w:cs="Times New Roman"/>
                <w:color w:val="3B3838" w:themeColor="background2" w:themeShade="40"/>
                <w:sz w:val="24"/>
                <w:szCs w:val="24"/>
              </w:rPr>
              <w:br/>
            </w:r>
            <w:r w:rsidRPr="000004F1">
              <w:rPr>
                <w:rFonts w:ascii="Times New Roman" w:hAnsi="Times New Roman" w:cs="Times New Roman"/>
                <w:color w:val="3B3838" w:themeColor="background2" w:themeShade="40"/>
                <w:sz w:val="24"/>
                <w:szCs w:val="24"/>
                <w:bdr w:val="nil"/>
                <w:lang w:eastAsia="ru-RU"/>
              </w:rPr>
              <w:t>Щелкун Н.И.</w:t>
            </w:r>
            <w:r w:rsidRPr="000004F1">
              <w:rPr>
                <w:rFonts w:ascii="Times New Roman" w:hAnsi="Times New Roman" w:cs="Times New Roman"/>
                <w:color w:val="3B3838" w:themeColor="background2" w:themeShade="40"/>
                <w:sz w:val="24"/>
                <w:szCs w:val="24"/>
              </w:rPr>
              <w:t xml:space="preserve"> </w:t>
            </w:r>
            <w:r w:rsidRPr="000004F1">
              <w:rPr>
                <w:rFonts w:ascii="Times New Roman" w:hAnsi="Times New Roman" w:cs="Times New Roman"/>
                <w:color w:val="3B3838" w:themeColor="background2" w:themeShade="40"/>
                <w:sz w:val="24"/>
                <w:szCs w:val="24"/>
              </w:rPr>
              <w:br/>
              <w:t>Горбунова Г.А</w:t>
            </w:r>
            <w:r w:rsidRPr="000004F1">
              <w:rPr>
                <w:rFonts w:ascii="Times New Roman" w:hAnsi="Times New Roman" w:cs="Times New Roman"/>
                <w:color w:val="3B3838" w:themeColor="background2" w:themeShade="40"/>
                <w:sz w:val="24"/>
                <w:szCs w:val="24"/>
              </w:rPr>
              <w:br/>
              <w:t>Калачева Н.А.</w:t>
            </w:r>
          </w:p>
        </w:tc>
      </w:tr>
    </w:tbl>
    <w:p w:rsidR="00CE5D1D" w:rsidRPr="000004F1" w:rsidRDefault="00CE5D1D" w:rsidP="00A86433">
      <w:pPr>
        <w:spacing w:after="0" w:line="240" w:lineRule="auto"/>
        <w:jc w:val="center"/>
        <w:rPr>
          <w:rFonts w:ascii="Times New Roman" w:hAnsi="Times New Roman" w:cs="Times New Roman"/>
          <w:color w:val="3B3838" w:themeColor="background2" w:themeShade="40"/>
          <w:sz w:val="28"/>
          <w:szCs w:val="28"/>
          <w:u w:val="single"/>
        </w:rPr>
      </w:pPr>
    </w:p>
    <w:p w:rsidR="00946473" w:rsidRPr="000004F1" w:rsidRDefault="00946473" w:rsidP="00A86433">
      <w:pPr>
        <w:spacing w:after="0" w:line="240" w:lineRule="auto"/>
        <w:jc w:val="center"/>
        <w:rPr>
          <w:rFonts w:ascii="Times New Roman" w:hAnsi="Times New Roman" w:cs="Times New Roman"/>
          <w:color w:val="3B3838" w:themeColor="background2" w:themeShade="40"/>
          <w:sz w:val="28"/>
          <w:szCs w:val="28"/>
        </w:rPr>
      </w:pPr>
    </w:p>
    <w:p w:rsidR="00946473" w:rsidRPr="000004F1" w:rsidRDefault="00946473"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t>ПРОЕКТ № 1</w:t>
      </w:r>
      <w:r w:rsidR="00B15342" w:rsidRPr="000004F1">
        <w:rPr>
          <w:rFonts w:ascii="Times New Roman" w:hAnsi="Times New Roman" w:cs="Times New Roman"/>
          <w:color w:val="3B3838" w:themeColor="background2" w:themeShade="40"/>
          <w:sz w:val="28"/>
          <w:szCs w:val="28"/>
          <w:u w:val="single"/>
        </w:rPr>
        <w:t>4</w:t>
      </w:r>
    </w:p>
    <w:p w:rsidR="00946473" w:rsidRPr="000004F1" w:rsidRDefault="00946473" w:rsidP="00A86433">
      <w:pPr>
        <w:spacing w:after="0" w:line="240" w:lineRule="auto"/>
        <w:jc w:val="center"/>
        <w:rPr>
          <w:rFonts w:ascii="Times New Roman" w:hAnsi="Times New Roman" w:cs="Times New Roman"/>
          <w:color w:val="3B3838" w:themeColor="background2" w:themeShade="40"/>
          <w:sz w:val="28"/>
          <w:szCs w:val="28"/>
        </w:rPr>
      </w:pPr>
    </w:p>
    <w:p w:rsidR="0069001A" w:rsidRPr="000004F1" w:rsidRDefault="002D5E27" w:rsidP="001243E2">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69001A" w:rsidRPr="000004F1">
        <w:rPr>
          <w:rFonts w:ascii="Times New Roman" w:hAnsi="Times New Roman" w:cs="Times New Roman"/>
          <w:b/>
          <w:color w:val="3B3838" w:themeColor="background2" w:themeShade="40"/>
          <w:sz w:val="28"/>
          <w:szCs w:val="28"/>
        </w:rPr>
        <w:t>Рабочие кадры для передовых технологий. Хабаровский край</w:t>
      </w:r>
      <w:r w:rsidRPr="000004F1">
        <w:rPr>
          <w:rFonts w:ascii="Times New Roman" w:hAnsi="Times New Roman" w:cs="Times New Roman"/>
          <w:b/>
          <w:color w:val="3B3838" w:themeColor="background2" w:themeShade="40"/>
          <w:sz w:val="28"/>
          <w:szCs w:val="28"/>
        </w:rPr>
        <w:t>"</w:t>
      </w:r>
    </w:p>
    <w:p w:rsidR="0069001A" w:rsidRPr="000004F1" w:rsidRDefault="0069001A" w:rsidP="00A86433">
      <w:pPr>
        <w:spacing w:after="0" w:line="240" w:lineRule="auto"/>
        <w:jc w:val="center"/>
        <w:rPr>
          <w:rFonts w:ascii="Times New Roman" w:hAnsi="Times New Roman" w:cs="Times New Roman"/>
          <w:b/>
          <w:color w:val="3B3838" w:themeColor="background2" w:themeShade="40"/>
          <w:sz w:val="28"/>
          <w:szCs w:val="28"/>
        </w:rPr>
      </w:pPr>
    </w:p>
    <w:p w:rsidR="00F13319" w:rsidRPr="000004F1" w:rsidRDefault="00F1331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Куратор:</w:t>
      </w:r>
      <w:r w:rsidRPr="000004F1">
        <w:rPr>
          <w:rFonts w:ascii="Times New Roman" w:hAnsi="Times New Roman" w:cs="Times New Roman"/>
          <w:color w:val="3B3838" w:themeColor="background2" w:themeShade="40"/>
          <w:sz w:val="28"/>
          <w:szCs w:val="28"/>
        </w:rPr>
        <w:t xml:space="preserve"> Шадуя Е.В.</w:t>
      </w:r>
    </w:p>
    <w:p w:rsidR="00F13319" w:rsidRPr="000004F1" w:rsidRDefault="00F1331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Руководитель проекта:</w:t>
      </w:r>
      <w:r w:rsidRPr="000004F1">
        <w:rPr>
          <w:rFonts w:ascii="Times New Roman" w:hAnsi="Times New Roman" w:cs="Times New Roman"/>
          <w:color w:val="3B3838" w:themeColor="background2" w:themeShade="40"/>
          <w:sz w:val="28"/>
          <w:szCs w:val="28"/>
        </w:rPr>
        <w:t xml:space="preserve"> Майдурова С.Ю.</w:t>
      </w:r>
    </w:p>
    <w:p w:rsidR="00F13319" w:rsidRPr="000004F1" w:rsidRDefault="00F1331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Координатор-секретарь проекта: </w:t>
      </w:r>
      <w:r w:rsidRPr="000004F1">
        <w:rPr>
          <w:rFonts w:ascii="Times New Roman" w:hAnsi="Times New Roman" w:cs="Times New Roman"/>
          <w:color w:val="3B3838" w:themeColor="background2" w:themeShade="40"/>
          <w:sz w:val="28"/>
          <w:szCs w:val="28"/>
        </w:rPr>
        <w:t>Довжко А.Ф.</w:t>
      </w:r>
    </w:p>
    <w:p w:rsidR="00F13319" w:rsidRPr="000004F1" w:rsidRDefault="00F1331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Соисполнители: </w:t>
      </w:r>
      <w:r w:rsidR="00BB01FC" w:rsidRPr="000004F1">
        <w:rPr>
          <w:rFonts w:ascii="Times New Roman" w:hAnsi="Times New Roman" w:cs="Times New Roman"/>
          <w:color w:val="3B3838" w:themeColor="background2" w:themeShade="40"/>
          <w:sz w:val="28"/>
          <w:szCs w:val="28"/>
        </w:rPr>
        <w:t>структурные подразделения министерства, отраслевые министерства, комитет по труду и занятости населения Правительства края и иные органы исполнительной власти, подведомственные образовательные организации, Союз работодателей Хабаровского края, предприятия и организации края, региональный координационный центр Союза "Агентство развития профессиональных сообществ и рабочих кадров "Ворлдскиллс" Россия".</w:t>
      </w:r>
    </w:p>
    <w:p w:rsidR="00BB01FC" w:rsidRPr="000004F1" w:rsidRDefault="00F1331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w:t>
      </w:r>
      <w:r w:rsidR="00BB01FC" w:rsidRPr="000004F1">
        <w:rPr>
          <w:rFonts w:ascii="Times New Roman" w:hAnsi="Times New Roman" w:cs="Times New Roman"/>
          <w:color w:val="3B3838" w:themeColor="background2" w:themeShade="40"/>
          <w:sz w:val="28"/>
          <w:szCs w:val="28"/>
        </w:rPr>
        <w:t>создание в крае конкурентоспособной системы среднего профессионального образования, обеспечивающей подготовку высококвалифицированных специалистов и рабочих кадров в соответствии с современными стандартами и передовыми технологиями для экономики края, в том числе в целях реализации проектов развития ТОСЭР.</w:t>
      </w:r>
    </w:p>
    <w:p w:rsidR="00F13319" w:rsidRPr="000004F1" w:rsidRDefault="00F13319"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lastRenderedPageBreak/>
        <w:t xml:space="preserve">Результат: </w:t>
      </w:r>
    </w:p>
    <w:p w:rsidR="00BB01FC" w:rsidRPr="000004F1" w:rsidRDefault="00BB01FC"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 внедрение в 23 краевых </w:t>
      </w:r>
      <w:r w:rsidR="00EE2FAC" w:rsidRPr="000004F1">
        <w:rPr>
          <w:rFonts w:ascii="Times New Roman" w:hAnsi="Times New Roman" w:cs="Times New Roman"/>
          <w:color w:val="3B3838" w:themeColor="background2" w:themeShade="40"/>
          <w:sz w:val="28"/>
          <w:szCs w:val="28"/>
        </w:rPr>
        <w:t>ПОО</w:t>
      </w:r>
      <w:r w:rsidR="005170B3" w:rsidRPr="000004F1">
        <w:rPr>
          <w:rFonts w:ascii="Times New Roman" w:hAnsi="Times New Roman" w:cs="Times New Roman"/>
          <w:color w:val="3B3838" w:themeColor="background2" w:themeShade="40"/>
          <w:sz w:val="28"/>
          <w:szCs w:val="28"/>
        </w:rPr>
        <w:t xml:space="preserve"> </w:t>
      </w:r>
      <w:r w:rsidRPr="000004F1">
        <w:rPr>
          <w:rFonts w:ascii="Times New Roman" w:hAnsi="Times New Roman" w:cs="Times New Roman"/>
          <w:color w:val="3B3838" w:themeColor="background2" w:themeShade="40"/>
          <w:sz w:val="28"/>
          <w:szCs w:val="28"/>
        </w:rPr>
        <w:t xml:space="preserve">ФГОС СПО, примерные образовательные программы и контрольно-измерительные материалы для подготовки по </w:t>
      </w:r>
      <w:r w:rsidR="00EE2FAC" w:rsidRPr="000004F1">
        <w:rPr>
          <w:rFonts w:ascii="Times New Roman" w:hAnsi="Times New Roman" w:cs="Times New Roman"/>
          <w:color w:val="3B3838" w:themeColor="background2" w:themeShade="40"/>
          <w:sz w:val="28"/>
          <w:szCs w:val="28"/>
        </w:rPr>
        <w:t>ТОП - </w:t>
      </w:r>
      <w:r w:rsidRPr="000004F1">
        <w:rPr>
          <w:rFonts w:ascii="Times New Roman" w:hAnsi="Times New Roman" w:cs="Times New Roman"/>
          <w:color w:val="3B3838" w:themeColor="background2" w:themeShade="40"/>
          <w:sz w:val="28"/>
          <w:szCs w:val="28"/>
        </w:rPr>
        <w:t>50;</w:t>
      </w:r>
    </w:p>
    <w:p w:rsidR="00BB01FC" w:rsidRPr="000004F1" w:rsidRDefault="00BB01FC"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 проведение в 20 краевых </w:t>
      </w:r>
      <w:r w:rsidR="00A03169" w:rsidRPr="000004F1">
        <w:rPr>
          <w:rFonts w:ascii="Times New Roman" w:hAnsi="Times New Roman" w:cs="Times New Roman"/>
          <w:color w:val="3B3838" w:themeColor="background2" w:themeShade="40"/>
          <w:sz w:val="28"/>
          <w:szCs w:val="28"/>
        </w:rPr>
        <w:t>ПОО</w:t>
      </w:r>
      <w:r w:rsidRPr="000004F1">
        <w:rPr>
          <w:rFonts w:ascii="Times New Roman" w:hAnsi="Times New Roman" w:cs="Times New Roman"/>
          <w:color w:val="3B3838" w:themeColor="background2" w:themeShade="40"/>
          <w:sz w:val="28"/>
          <w:szCs w:val="28"/>
        </w:rPr>
        <w:t xml:space="preserve"> в рамках промежуточной аттестации и государственной итоговой аттестации выпускников демонстрационного экзамена по стандартам Ворлдскиллс по 20 компетенциям;</w:t>
      </w:r>
    </w:p>
    <w:p w:rsidR="00BB01FC" w:rsidRPr="000004F1" w:rsidRDefault="00BB01FC"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xml:space="preserve">- обновление учебно-производственной базы краевых </w:t>
      </w:r>
      <w:r w:rsidR="00A03169" w:rsidRPr="000004F1">
        <w:rPr>
          <w:rFonts w:ascii="Times New Roman" w:hAnsi="Times New Roman" w:cs="Times New Roman"/>
          <w:color w:val="3B3838" w:themeColor="background2" w:themeShade="40"/>
          <w:sz w:val="28"/>
          <w:szCs w:val="28"/>
        </w:rPr>
        <w:t>ПОО</w:t>
      </w:r>
      <w:r w:rsidRPr="000004F1">
        <w:rPr>
          <w:rFonts w:ascii="Times New Roman" w:hAnsi="Times New Roman" w:cs="Times New Roman"/>
          <w:color w:val="3B3838" w:themeColor="background2" w:themeShade="40"/>
          <w:sz w:val="28"/>
          <w:szCs w:val="28"/>
        </w:rPr>
        <w:t xml:space="preserve"> на 10%, обеспечивающих внедрение новых ФГОС СПО по ТОП-50 согласно стандартам "Ворлдскиллс";</w:t>
      </w:r>
    </w:p>
    <w:p w:rsidR="00BB01FC" w:rsidRPr="000004F1" w:rsidRDefault="00BB01FC"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формирование сети специализи</w:t>
      </w:r>
      <w:r w:rsidR="00615CF9" w:rsidRPr="000004F1">
        <w:rPr>
          <w:rFonts w:ascii="Times New Roman" w:hAnsi="Times New Roman" w:cs="Times New Roman"/>
          <w:color w:val="3B3838" w:themeColor="background2" w:themeShade="40"/>
          <w:sz w:val="28"/>
          <w:szCs w:val="28"/>
        </w:rPr>
        <w:t>рованных центров компетенций (8 </w:t>
      </w:r>
      <w:r w:rsidRPr="000004F1">
        <w:rPr>
          <w:rFonts w:ascii="Times New Roman" w:hAnsi="Times New Roman" w:cs="Times New Roman"/>
          <w:color w:val="3B3838" w:themeColor="background2" w:themeShade="40"/>
          <w:sz w:val="28"/>
          <w:szCs w:val="28"/>
        </w:rPr>
        <w:t>учреждений);</w:t>
      </w:r>
    </w:p>
    <w:p w:rsidR="00BB01FC" w:rsidRPr="000004F1" w:rsidRDefault="00BB01FC"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повышение квалификации по ФГОС СПО из ТОП-50 не менее 30% руководителей и педагогических работников образовательных организаций;</w:t>
      </w:r>
    </w:p>
    <w:p w:rsidR="0069001A" w:rsidRPr="000004F1" w:rsidRDefault="00BB01FC"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проведение регионального чемпионата по более 45 компетенциям и отборочного чемпионата "Молодые профессионалы" (Ворлдскиллс Россия) по 6 компетенциям.</w:t>
      </w:r>
    </w:p>
    <w:p w:rsidR="00CE5D1D" w:rsidRPr="000004F1" w:rsidRDefault="00CE5D1D" w:rsidP="00A86433">
      <w:pPr>
        <w:spacing w:after="0" w:line="240" w:lineRule="auto"/>
        <w:jc w:val="center"/>
        <w:rPr>
          <w:rFonts w:ascii="Times New Roman" w:hAnsi="Times New Roman" w:cs="Times New Roman"/>
          <w:b/>
          <w:color w:val="3B3838" w:themeColor="background2" w:themeShade="40"/>
          <w:sz w:val="28"/>
          <w:szCs w:val="28"/>
        </w:rPr>
      </w:pPr>
    </w:p>
    <w:p w:rsidR="0032189C" w:rsidRPr="000004F1" w:rsidRDefault="0032189C"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p>
    <w:p w:rsidR="0032189C" w:rsidRPr="000004F1" w:rsidRDefault="0032189C" w:rsidP="00A86433">
      <w:pPr>
        <w:spacing w:after="0" w:line="240" w:lineRule="auto"/>
        <w:jc w:val="center"/>
        <w:rPr>
          <w:rFonts w:ascii="Times New Roman" w:hAnsi="Times New Roman" w:cs="Times New Roman"/>
          <w:color w:val="3B3838" w:themeColor="background2" w:themeShade="40"/>
          <w:sz w:val="28"/>
          <w:szCs w:val="28"/>
        </w:rPr>
      </w:pPr>
    </w:p>
    <w:tbl>
      <w:tblPr>
        <w:tblStyle w:val="-331"/>
        <w:tblW w:w="0" w:type="auto"/>
        <w:tblLook w:val="04A0" w:firstRow="1" w:lastRow="0" w:firstColumn="1" w:lastColumn="0" w:noHBand="0" w:noVBand="1"/>
      </w:tblPr>
      <w:tblGrid>
        <w:gridCol w:w="1670"/>
        <w:gridCol w:w="5300"/>
        <w:gridCol w:w="2600"/>
      </w:tblGrid>
      <w:tr w:rsidR="000004F1" w:rsidRPr="000004F1" w:rsidTr="002E45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0" w:type="dxa"/>
          </w:tcPr>
          <w:p w:rsidR="0032189C" w:rsidRPr="000004F1" w:rsidRDefault="003C6B47"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300" w:type="dxa"/>
          </w:tcPr>
          <w:p w:rsidR="0032189C" w:rsidRPr="000004F1" w:rsidRDefault="0032189C"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600" w:type="dxa"/>
          </w:tcPr>
          <w:p w:rsidR="0032189C" w:rsidRPr="000004F1" w:rsidRDefault="0032189C"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17.01.2018 </w:t>
            </w:r>
          </w:p>
        </w:tc>
        <w:tc>
          <w:tcPr>
            <w:tcW w:w="5300" w:type="dxa"/>
          </w:tcPr>
          <w:p w:rsidR="0032189C" w:rsidRPr="000004F1" w:rsidRDefault="0032189C"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Подведены итоги трудоустройства выпускников ПОО 2017 года</w:t>
            </w:r>
          </w:p>
        </w:tc>
        <w:tc>
          <w:tcPr>
            <w:tcW w:w="2600" w:type="dxa"/>
          </w:tcPr>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28.02.2018</w:t>
            </w:r>
          </w:p>
        </w:tc>
        <w:tc>
          <w:tcPr>
            <w:tcW w:w="5300" w:type="dxa"/>
          </w:tcPr>
          <w:p w:rsidR="0032189C" w:rsidRPr="000004F1" w:rsidRDefault="0032189C"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Согласованы общие объемы контрольных цифр приема по СПО на 2019/2020 учебный год </w:t>
            </w:r>
          </w:p>
        </w:tc>
        <w:tc>
          <w:tcPr>
            <w:tcW w:w="2600" w:type="dxa"/>
          </w:tcPr>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28.02.2018</w:t>
            </w:r>
          </w:p>
        </w:tc>
        <w:tc>
          <w:tcPr>
            <w:tcW w:w="5300" w:type="dxa"/>
          </w:tcPr>
          <w:p w:rsidR="0032189C" w:rsidRPr="000004F1" w:rsidRDefault="0032189C"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Проведена оценка эффективности деятельности руководителей ПОО за 2017 год</w:t>
            </w:r>
          </w:p>
        </w:tc>
        <w:tc>
          <w:tcPr>
            <w:tcW w:w="2600" w:type="dxa"/>
          </w:tcPr>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Миллер В.В.</w:t>
            </w:r>
          </w:p>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Бруцкий В.А.</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15.03.2018</w:t>
            </w:r>
          </w:p>
        </w:tc>
        <w:tc>
          <w:tcPr>
            <w:tcW w:w="5300" w:type="dxa"/>
          </w:tcPr>
          <w:p w:rsidR="0032189C" w:rsidRPr="000004F1" w:rsidRDefault="0032189C"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Заключены соглашения о взаимодействии с министерством сельскохозяйственного производства и развития сельских территорий края, комитетом потребительского рынка, пищевой и перерабатывающей промышленности Правительства края по формированию и развитию кадрового потенциала </w:t>
            </w:r>
          </w:p>
        </w:tc>
        <w:tc>
          <w:tcPr>
            <w:tcW w:w="2600" w:type="dxa"/>
          </w:tcPr>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31.03.2018 </w:t>
            </w:r>
          </w:p>
        </w:tc>
        <w:tc>
          <w:tcPr>
            <w:tcW w:w="5300" w:type="dxa"/>
          </w:tcPr>
          <w:p w:rsidR="0032189C" w:rsidRPr="000004F1" w:rsidRDefault="0032189C"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Издано распоряжение министерства "О проведении демонстрационного экзамена"</w:t>
            </w:r>
          </w:p>
        </w:tc>
        <w:tc>
          <w:tcPr>
            <w:tcW w:w="2600" w:type="dxa"/>
          </w:tcPr>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30.04.2018</w:t>
            </w:r>
          </w:p>
        </w:tc>
        <w:tc>
          <w:tcPr>
            <w:tcW w:w="5300" w:type="dxa"/>
          </w:tcPr>
          <w:p w:rsidR="0032189C" w:rsidRPr="000004F1" w:rsidRDefault="0032189C"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Утверждены итоги Отборочных соревнований Финала Национального чемпионата "Молодые профессионалы" (WorldSkills Russia) – 2018</w:t>
            </w:r>
          </w:p>
        </w:tc>
        <w:tc>
          <w:tcPr>
            <w:tcW w:w="2600" w:type="dxa"/>
          </w:tcPr>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30.04.2018</w:t>
            </w:r>
          </w:p>
        </w:tc>
        <w:tc>
          <w:tcPr>
            <w:tcW w:w="5300" w:type="dxa"/>
          </w:tcPr>
          <w:p w:rsidR="0032189C" w:rsidRPr="000004F1" w:rsidRDefault="0032189C" w:rsidP="00A86433">
            <w:pPr>
              <w:snapToGri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3B3838" w:themeColor="background2" w:themeShade="40"/>
                <w:sz w:val="24"/>
                <w:szCs w:val="24"/>
                <w:lang w:eastAsia="ar-SA"/>
              </w:rPr>
            </w:pPr>
            <w:r w:rsidRPr="000004F1">
              <w:rPr>
                <w:rFonts w:ascii="Times New Roman" w:hAnsi="Times New Roman" w:cs="Times New Roman"/>
                <w:color w:val="3B3838" w:themeColor="background2" w:themeShade="40"/>
                <w:sz w:val="24"/>
                <w:szCs w:val="24"/>
              </w:rPr>
              <w:t>Проведен краевой форум "Образование и бизнес: диалог партнёров"</w:t>
            </w:r>
          </w:p>
        </w:tc>
        <w:tc>
          <w:tcPr>
            <w:tcW w:w="2600" w:type="dxa"/>
          </w:tcPr>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31.05.2018</w:t>
            </w:r>
          </w:p>
        </w:tc>
        <w:tc>
          <w:tcPr>
            <w:tcW w:w="5300" w:type="dxa"/>
          </w:tcPr>
          <w:p w:rsidR="0032189C" w:rsidRPr="000004F1" w:rsidRDefault="0032189C" w:rsidP="00A86433">
            <w:pPr>
              <w:widowControl w:val="0"/>
              <w:tabs>
                <w:tab w:val="left" w:pos="163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 публичный конкурс на распределение контрольных цифр приема на 2019/2020 учебный год</w:t>
            </w:r>
          </w:p>
        </w:tc>
        <w:tc>
          <w:tcPr>
            <w:tcW w:w="2600" w:type="dxa"/>
          </w:tcPr>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lang w:val="en-US"/>
              </w:rPr>
              <w:t>15</w:t>
            </w:r>
            <w:r w:rsidRPr="000004F1">
              <w:rPr>
                <w:rFonts w:ascii="Times New Roman" w:hAnsi="Times New Roman" w:cs="Times New Roman"/>
                <w:color w:val="3B3838" w:themeColor="background2" w:themeShade="40"/>
                <w:sz w:val="24"/>
                <w:szCs w:val="24"/>
              </w:rPr>
              <w:t>.</w:t>
            </w:r>
            <w:r w:rsidRPr="000004F1">
              <w:rPr>
                <w:rFonts w:ascii="Times New Roman" w:hAnsi="Times New Roman" w:cs="Times New Roman"/>
                <w:color w:val="3B3838" w:themeColor="background2" w:themeShade="40"/>
                <w:sz w:val="24"/>
                <w:szCs w:val="24"/>
                <w:lang w:val="en-US"/>
              </w:rPr>
              <w:t>06</w:t>
            </w:r>
            <w:r w:rsidRPr="000004F1">
              <w:rPr>
                <w:rFonts w:ascii="Times New Roman" w:hAnsi="Times New Roman" w:cs="Times New Roman"/>
                <w:color w:val="3B3838" w:themeColor="background2" w:themeShade="40"/>
                <w:sz w:val="24"/>
                <w:szCs w:val="24"/>
              </w:rPr>
              <w:t>.2018</w:t>
            </w:r>
          </w:p>
        </w:tc>
        <w:tc>
          <w:tcPr>
            <w:tcW w:w="5300" w:type="dxa"/>
          </w:tcPr>
          <w:p w:rsidR="0032189C" w:rsidRPr="000004F1" w:rsidRDefault="0032189C"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Определен лучший преподаватель ПОО </w:t>
            </w:r>
            <w:r w:rsidRPr="000004F1">
              <w:rPr>
                <w:rFonts w:ascii="Times New Roman" w:hAnsi="Times New Roman" w:cs="Times New Roman"/>
                <w:color w:val="3B3838" w:themeColor="background2" w:themeShade="40"/>
                <w:spacing w:val="-2"/>
                <w:sz w:val="24"/>
                <w:szCs w:val="24"/>
              </w:rPr>
              <w:t>края по итогам краевого конкурса "Преподаватель года"</w:t>
            </w:r>
          </w:p>
        </w:tc>
        <w:tc>
          <w:tcPr>
            <w:tcW w:w="2600" w:type="dxa"/>
          </w:tcPr>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32189C" w:rsidRPr="000004F1" w:rsidRDefault="00C06D9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29.06.2018</w:t>
            </w:r>
          </w:p>
        </w:tc>
        <w:tc>
          <w:tcPr>
            <w:tcW w:w="5300" w:type="dxa"/>
          </w:tcPr>
          <w:p w:rsidR="0032189C" w:rsidRPr="000004F1" w:rsidRDefault="0032189C"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highlight w:val="green"/>
              </w:rPr>
            </w:pPr>
            <w:r w:rsidRPr="000004F1">
              <w:rPr>
                <w:rFonts w:ascii="Times New Roman" w:hAnsi="Times New Roman" w:cs="Times New Roman"/>
                <w:color w:val="3B3838" w:themeColor="background2" w:themeShade="40"/>
                <w:sz w:val="24"/>
                <w:szCs w:val="24"/>
              </w:rPr>
              <w:t>Подведены итоги апробации регионального стандарта кадрового обеспечения промышленного роста в крае на заседании коллегии министерства края</w:t>
            </w:r>
          </w:p>
        </w:tc>
        <w:tc>
          <w:tcPr>
            <w:tcW w:w="2600" w:type="dxa"/>
          </w:tcPr>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highlight w:val="yellow"/>
              </w:rPr>
            </w:pPr>
            <w:r w:rsidRPr="000004F1">
              <w:rPr>
                <w:rFonts w:ascii="Times New Roman" w:hAnsi="Times New Roman" w:cs="Times New Roman"/>
                <w:color w:val="3B3838" w:themeColor="background2" w:themeShade="40"/>
                <w:sz w:val="24"/>
                <w:szCs w:val="24"/>
              </w:rPr>
              <w:t>30.06.2018</w:t>
            </w:r>
          </w:p>
        </w:tc>
        <w:tc>
          <w:tcPr>
            <w:tcW w:w="5300" w:type="dxa"/>
          </w:tcPr>
          <w:p w:rsidR="0032189C" w:rsidRPr="000004F1" w:rsidRDefault="0032189C" w:rsidP="009B13B8">
            <w:pPr>
              <w:snapToGri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3B3838" w:themeColor="background2" w:themeShade="40"/>
                <w:sz w:val="24"/>
                <w:szCs w:val="24"/>
                <w:lang w:eastAsia="ar-SA"/>
              </w:rPr>
            </w:pPr>
            <w:r w:rsidRPr="000004F1">
              <w:rPr>
                <w:rFonts w:ascii="Times New Roman" w:eastAsia="Times New Roman" w:hAnsi="Times New Roman" w:cs="Times New Roman"/>
                <w:color w:val="3B3838" w:themeColor="background2" w:themeShade="40"/>
                <w:sz w:val="24"/>
                <w:szCs w:val="24"/>
                <w:lang w:eastAsia="ar-SA"/>
              </w:rPr>
              <w:t xml:space="preserve">Разработаны методические рекомендации по созданию и организации работы структурных подразделений </w:t>
            </w:r>
            <w:r w:rsidR="009B13B8" w:rsidRPr="000004F1">
              <w:rPr>
                <w:rFonts w:ascii="Times New Roman" w:eastAsia="Times New Roman" w:hAnsi="Times New Roman" w:cs="Times New Roman"/>
                <w:color w:val="3B3838" w:themeColor="background2" w:themeShade="40"/>
                <w:sz w:val="24"/>
                <w:szCs w:val="24"/>
                <w:lang w:eastAsia="ar-SA"/>
              </w:rPr>
              <w:t>ПОО</w:t>
            </w:r>
            <w:r w:rsidRPr="000004F1">
              <w:rPr>
                <w:rFonts w:ascii="Times New Roman" w:eastAsia="Times New Roman" w:hAnsi="Times New Roman" w:cs="Times New Roman"/>
                <w:color w:val="3B3838" w:themeColor="background2" w:themeShade="40"/>
                <w:sz w:val="24"/>
                <w:szCs w:val="24"/>
                <w:lang w:eastAsia="ar-SA"/>
              </w:rPr>
              <w:t xml:space="preserve"> на базе предприятий и структурных подразделений предприятий на базе профессиональных образовательных организаций</w:t>
            </w:r>
          </w:p>
        </w:tc>
        <w:tc>
          <w:tcPr>
            <w:tcW w:w="2600" w:type="dxa"/>
          </w:tcPr>
          <w:p w:rsidR="0032189C" w:rsidRPr="000004F1" w:rsidRDefault="00C06D9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30.06.2018</w:t>
            </w:r>
          </w:p>
        </w:tc>
        <w:tc>
          <w:tcPr>
            <w:tcW w:w="5300" w:type="dxa"/>
          </w:tcPr>
          <w:p w:rsidR="0032189C" w:rsidRPr="000004F1" w:rsidRDefault="0032189C" w:rsidP="00A86433">
            <w:pPr>
              <w:widowControl w:val="0"/>
              <w:tabs>
                <w:tab w:val="left" w:pos="163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Проведен демонстрационной экзамен по стандартам Ворлдскиллс в рамках промежуточной аттестации и государственной итоговой аттестации выпускников по ключевым компетенциям </w:t>
            </w:r>
          </w:p>
        </w:tc>
        <w:tc>
          <w:tcPr>
            <w:tcW w:w="2600" w:type="dxa"/>
          </w:tcPr>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15.08.2018</w:t>
            </w:r>
          </w:p>
        </w:tc>
        <w:tc>
          <w:tcPr>
            <w:tcW w:w="5300" w:type="dxa"/>
          </w:tcPr>
          <w:p w:rsidR="0032189C" w:rsidRPr="000004F1" w:rsidRDefault="0032189C"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 смотр готовности приемных комиссий ПОО к приемной кампании 2018 года</w:t>
            </w:r>
          </w:p>
        </w:tc>
        <w:tc>
          <w:tcPr>
            <w:tcW w:w="2600" w:type="dxa"/>
          </w:tcPr>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31.08.2018</w:t>
            </w:r>
          </w:p>
        </w:tc>
        <w:tc>
          <w:tcPr>
            <w:tcW w:w="5300" w:type="dxa"/>
          </w:tcPr>
          <w:p w:rsidR="0032189C" w:rsidRPr="000004F1" w:rsidRDefault="0032189C"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Проведена оценка эффективности деятельности руководителей ПОО за 1 полугодие 2018 года</w:t>
            </w:r>
          </w:p>
        </w:tc>
        <w:tc>
          <w:tcPr>
            <w:tcW w:w="2600" w:type="dxa"/>
          </w:tcPr>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Миллер В.В.</w:t>
            </w:r>
          </w:p>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Бруцкий В.А.</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30.09.2018</w:t>
            </w:r>
          </w:p>
        </w:tc>
        <w:tc>
          <w:tcPr>
            <w:tcW w:w="5300" w:type="dxa"/>
          </w:tcPr>
          <w:p w:rsidR="0032189C" w:rsidRPr="000004F1" w:rsidRDefault="0032189C"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Направлена заявка для участия в конкурсном отборе субъектов Российской Федерации на представление субсидий в 2019 году по проекту</w:t>
            </w:r>
          </w:p>
        </w:tc>
        <w:tc>
          <w:tcPr>
            <w:tcW w:w="2600" w:type="dxa"/>
          </w:tcPr>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30.09.2018</w:t>
            </w:r>
          </w:p>
        </w:tc>
        <w:tc>
          <w:tcPr>
            <w:tcW w:w="5300" w:type="dxa"/>
          </w:tcPr>
          <w:p w:rsidR="0032189C" w:rsidRPr="000004F1" w:rsidRDefault="0032189C"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Проведена выставка профессиональных образовательных организаций края "Обрфест START-UP"</w:t>
            </w:r>
          </w:p>
        </w:tc>
        <w:tc>
          <w:tcPr>
            <w:tcW w:w="2600" w:type="dxa"/>
          </w:tcPr>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32189C" w:rsidRPr="000004F1" w:rsidRDefault="00575C5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highlight w:val="yellow"/>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31.10.2018</w:t>
            </w:r>
          </w:p>
        </w:tc>
        <w:tc>
          <w:tcPr>
            <w:tcW w:w="5300" w:type="dxa"/>
          </w:tcPr>
          <w:p w:rsidR="0032189C" w:rsidRPr="000004F1" w:rsidRDefault="0032189C"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Направлены заявки на аккредитацию специализированных центров компетенций в Союз Ворлдскиллс Россия</w:t>
            </w:r>
          </w:p>
        </w:tc>
        <w:tc>
          <w:tcPr>
            <w:tcW w:w="2600" w:type="dxa"/>
          </w:tcPr>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32189C" w:rsidRPr="000004F1" w:rsidRDefault="00575C5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30.11.2018</w:t>
            </w:r>
          </w:p>
        </w:tc>
        <w:tc>
          <w:tcPr>
            <w:tcW w:w="5300" w:type="dxa"/>
          </w:tcPr>
          <w:p w:rsidR="0032189C" w:rsidRPr="000004F1" w:rsidRDefault="0032189C"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Утверждены итоги V</w:t>
            </w:r>
            <w:r w:rsidRPr="000004F1">
              <w:rPr>
                <w:rFonts w:ascii="Times New Roman" w:hAnsi="Times New Roman" w:cs="Times New Roman"/>
                <w:color w:val="3B3838" w:themeColor="background2" w:themeShade="40"/>
                <w:sz w:val="24"/>
                <w:szCs w:val="24"/>
                <w:lang w:val="en-US"/>
              </w:rPr>
              <w:t>I</w:t>
            </w:r>
            <w:r w:rsidRPr="000004F1">
              <w:rPr>
                <w:rFonts w:ascii="Times New Roman" w:hAnsi="Times New Roman" w:cs="Times New Roman"/>
                <w:color w:val="3B3838" w:themeColor="background2" w:themeShade="40"/>
                <w:sz w:val="24"/>
                <w:szCs w:val="24"/>
              </w:rPr>
              <w:t xml:space="preserve"> регионального чемпионата "Молодые профессионалы" (WorldSkills Russia) </w:t>
            </w:r>
          </w:p>
        </w:tc>
        <w:tc>
          <w:tcPr>
            <w:tcW w:w="2600" w:type="dxa"/>
          </w:tcPr>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32189C" w:rsidRPr="000004F1" w:rsidRDefault="00575C5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highlight w:val="yellow"/>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30.11.2018</w:t>
            </w:r>
          </w:p>
        </w:tc>
        <w:tc>
          <w:tcPr>
            <w:tcW w:w="5300" w:type="dxa"/>
          </w:tcPr>
          <w:p w:rsidR="0032189C" w:rsidRPr="000004F1" w:rsidRDefault="0032189C" w:rsidP="00A86433">
            <w:pPr>
              <w:widowControl w:val="0"/>
              <w:tabs>
                <w:tab w:val="left" w:pos="163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Публичное представление результатов краевого конкурса "Инновационный продукт" на </w:t>
            </w:r>
            <w:r w:rsidRPr="000004F1">
              <w:rPr>
                <w:rFonts w:ascii="Times New Roman" w:hAnsi="Times New Roman" w:cs="Times New Roman"/>
                <w:color w:val="3B3838" w:themeColor="background2" w:themeShade="40"/>
                <w:sz w:val="24"/>
                <w:szCs w:val="24"/>
                <w:lang w:val="en-US"/>
              </w:rPr>
              <w:t>VI</w:t>
            </w:r>
            <w:r w:rsidRPr="000004F1">
              <w:rPr>
                <w:rFonts w:ascii="Times New Roman" w:hAnsi="Times New Roman" w:cs="Times New Roman"/>
                <w:color w:val="3B3838" w:themeColor="background2" w:themeShade="40"/>
                <w:sz w:val="24"/>
                <w:szCs w:val="24"/>
              </w:rPr>
              <w:t xml:space="preserve"> Международной научно-практической конференции "Инновационные и креативные практики в профессиональном образовании"</w:t>
            </w:r>
          </w:p>
        </w:tc>
        <w:tc>
          <w:tcPr>
            <w:tcW w:w="2600" w:type="dxa"/>
          </w:tcPr>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32189C" w:rsidRPr="000004F1" w:rsidRDefault="00575C5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30.11.2018</w:t>
            </w:r>
          </w:p>
        </w:tc>
        <w:tc>
          <w:tcPr>
            <w:tcW w:w="5300" w:type="dxa"/>
          </w:tcPr>
          <w:p w:rsidR="0032189C" w:rsidRPr="000004F1" w:rsidRDefault="0032189C" w:rsidP="00A86433">
            <w:pPr>
              <w:widowControl w:val="0"/>
              <w:tabs>
                <w:tab w:val="left" w:pos="163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eastAsia="Arial Unicode MS" w:hAnsi="Times New Roman" w:cs="Times New Roman"/>
                <w:color w:val="3B3838" w:themeColor="background2" w:themeShade="40"/>
                <w:sz w:val="24"/>
                <w:szCs w:val="24"/>
                <w:bdr w:val="nil"/>
              </w:rPr>
              <w:t>Разработаны методические рекомендации "Актуализация основной профессиональной образовательной программы по итогам проведения демонстрационного экзамена в 2018 году"</w:t>
            </w:r>
          </w:p>
        </w:tc>
        <w:tc>
          <w:tcPr>
            <w:tcW w:w="2600" w:type="dxa"/>
          </w:tcPr>
          <w:p w:rsidR="0032189C" w:rsidRPr="000004F1" w:rsidRDefault="00575C5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29.12.2018</w:t>
            </w:r>
          </w:p>
        </w:tc>
        <w:tc>
          <w:tcPr>
            <w:tcW w:w="5300" w:type="dxa"/>
          </w:tcPr>
          <w:p w:rsidR="0032189C" w:rsidRPr="000004F1" w:rsidRDefault="0032189C"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highlight w:val="yellow"/>
              </w:rPr>
            </w:pPr>
            <w:r w:rsidRPr="000004F1">
              <w:rPr>
                <w:rFonts w:ascii="Times New Roman" w:hAnsi="Times New Roman" w:cs="Times New Roman"/>
                <w:color w:val="3B3838" w:themeColor="background2" w:themeShade="40"/>
                <w:sz w:val="24"/>
                <w:szCs w:val="24"/>
              </w:rPr>
              <w:t>Сформированы государственные задания на оказание государственных услуг (работ) ПОО на 2019 год и плановый период 2020 – 2021 гг.</w:t>
            </w:r>
          </w:p>
        </w:tc>
        <w:tc>
          <w:tcPr>
            <w:tcW w:w="2600" w:type="dxa"/>
          </w:tcPr>
          <w:p w:rsidR="0032189C" w:rsidRPr="000004F1" w:rsidRDefault="0032189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32189C" w:rsidRPr="000004F1" w:rsidRDefault="0032189C" w:rsidP="00A86433">
            <w:pPr>
              <w:widowControl w:val="0"/>
              <w:jc w:val="center"/>
              <w:rPr>
                <w:rFonts w:ascii="Times New Roman" w:hAnsi="Times New Roman" w:cs="Times New Roman"/>
                <w:b/>
                <w:color w:val="3B3838" w:themeColor="background2" w:themeShade="40"/>
                <w:sz w:val="24"/>
                <w:szCs w:val="24"/>
              </w:rPr>
            </w:pPr>
            <w:r w:rsidRPr="000004F1">
              <w:rPr>
                <w:rFonts w:ascii="Times New Roman" w:hAnsi="Times New Roman" w:cs="Times New Roman"/>
                <w:color w:val="3B3838" w:themeColor="background2" w:themeShade="40"/>
                <w:sz w:val="24"/>
                <w:szCs w:val="24"/>
              </w:rPr>
              <w:t>29.12.2018</w:t>
            </w:r>
          </w:p>
        </w:tc>
        <w:tc>
          <w:tcPr>
            <w:tcW w:w="5300" w:type="dxa"/>
          </w:tcPr>
          <w:p w:rsidR="0032189C" w:rsidRPr="000004F1" w:rsidRDefault="0032189C"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Получены аттестаты о присвоении статуса аккредитованных по стандартам Ворлдскиллс специализированных центров компетенций</w:t>
            </w:r>
          </w:p>
        </w:tc>
        <w:tc>
          <w:tcPr>
            <w:tcW w:w="2600" w:type="dxa"/>
          </w:tcPr>
          <w:p w:rsidR="0032189C" w:rsidRPr="000004F1" w:rsidRDefault="0032189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Шадуя Е.В.</w:t>
            </w:r>
          </w:p>
          <w:p w:rsidR="0032189C" w:rsidRPr="000004F1" w:rsidRDefault="00575C5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bdr w:val="nil"/>
                <w:lang w:eastAsia="ru-RU"/>
              </w:rPr>
              <w:t>Щелкун Н.И.</w:t>
            </w:r>
          </w:p>
        </w:tc>
      </w:tr>
    </w:tbl>
    <w:p w:rsidR="00BB01FC" w:rsidRPr="000004F1" w:rsidRDefault="00BB01FC" w:rsidP="00A86433">
      <w:pPr>
        <w:spacing w:after="0" w:line="240" w:lineRule="auto"/>
        <w:jc w:val="center"/>
        <w:rPr>
          <w:rFonts w:ascii="Times New Roman" w:hAnsi="Times New Roman" w:cs="Times New Roman"/>
          <w:color w:val="3B3838" w:themeColor="background2" w:themeShade="40"/>
          <w:sz w:val="28"/>
          <w:szCs w:val="28"/>
        </w:rPr>
      </w:pPr>
    </w:p>
    <w:p w:rsidR="005E25D0" w:rsidRPr="000004F1" w:rsidRDefault="005E25D0" w:rsidP="00A86433">
      <w:pPr>
        <w:spacing w:after="0" w:line="240" w:lineRule="auto"/>
        <w:jc w:val="center"/>
        <w:rPr>
          <w:rFonts w:ascii="Times New Roman" w:hAnsi="Times New Roman" w:cs="Times New Roman"/>
          <w:color w:val="3B3838" w:themeColor="background2" w:themeShade="40"/>
          <w:sz w:val="28"/>
          <w:szCs w:val="28"/>
        </w:rPr>
      </w:pPr>
    </w:p>
    <w:p w:rsidR="00015877" w:rsidRPr="000004F1" w:rsidRDefault="00015877" w:rsidP="00A86433">
      <w:pPr>
        <w:spacing w:after="0" w:line="240" w:lineRule="auto"/>
        <w:jc w:val="center"/>
        <w:rPr>
          <w:rFonts w:ascii="Times New Roman" w:hAnsi="Times New Roman" w:cs="Times New Roman"/>
          <w:color w:val="3B3838" w:themeColor="background2" w:themeShade="40"/>
          <w:sz w:val="28"/>
          <w:szCs w:val="28"/>
        </w:rPr>
      </w:pPr>
    </w:p>
    <w:p w:rsidR="00015877" w:rsidRPr="000004F1" w:rsidRDefault="00015877" w:rsidP="00A86433">
      <w:pPr>
        <w:spacing w:after="0" w:line="240" w:lineRule="auto"/>
        <w:jc w:val="center"/>
        <w:rPr>
          <w:rFonts w:ascii="Times New Roman" w:hAnsi="Times New Roman" w:cs="Times New Roman"/>
          <w:color w:val="3B3838" w:themeColor="background2" w:themeShade="40"/>
          <w:sz w:val="28"/>
          <w:szCs w:val="28"/>
        </w:rPr>
      </w:pPr>
    </w:p>
    <w:p w:rsidR="00015877" w:rsidRPr="000004F1" w:rsidRDefault="00015877" w:rsidP="00A86433">
      <w:pPr>
        <w:spacing w:after="0" w:line="240" w:lineRule="auto"/>
        <w:jc w:val="center"/>
        <w:rPr>
          <w:rFonts w:ascii="Times New Roman" w:hAnsi="Times New Roman" w:cs="Times New Roman"/>
          <w:color w:val="3B3838" w:themeColor="background2" w:themeShade="40"/>
          <w:sz w:val="28"/>
          <w:szCs w:val="28"/>
        </w:rPr>
      </w:pPr>
    </w:p>
    <w:p w:rsidR="00CC01B3" w:rsidRPr="000004F1" w:rsidRDefault="00CC01B3"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lastRenderedPageBreak/>
        <w:t>ПРОЕКТ № 1</w:t>
      </w:r>
      <w:r w:rsidR="00B15342" w:rsidRPr="000004F1">
        <w:rPr>
          <w:rFonts w:ascii="Times New Roman" w:hAnsi="Times New Roman" w:cs="Times New Roman"/>
          <w:color w:val="3B3838" w:themeColor="background2" w:themeShade="40"/>
          <w:sz w:val="28"/>
          <w:szCs w:val="28"/>
          <w:u w:val="single"/>
        </w:rPr>
        <w:t>5</w:t>
      </w:r>
    </w:p>
    <w:p w:rsidR="00CC01B3" w:rsidRPr="000004F1" w:rsidRDefault="00CC01B3" w:rsidP="00A86433">
      <w:pPr>
        <w:spacing w:after="0" w:line="240" w:lineRule="auto"/>
        <w:jc w:val="center"/>
        <w:rPr>
          <w:rFonts w:ascii="Times New Roman" w:hAnsi="Times New Roman" w:cs="Times New Roman"/>
          <w:color w:val="3B3838" w:themeColor="background2" w:themeShade="40"/>
          <w:sz w:val="28"/>
          <w:szCs w:val="28"/>
        </w:rPr>
      </w:pPr>
    </w:p>
    <w:p w:rsidR="00CC01B3" w:rsidRPr="000004F1" w:rsidRDefault="002D5E27" w:rsidP="001243E2">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CC01B3" w:rsidRPr="000004F1">
        <w:rPr>
          <w:rFonts w:ascii="Times New Roman" w:hAnsi="Times New Roman" w:cs="Times New Roman"/>
          <w:b/>
          <w:color w:val="3B3838" w:themeColor="background2" w:themeShade="40"/>
          <w:sz w:val="28"/>
          <w:szCs w:val="28"/>
        </w:rPr>
        <w:t>Выявление и профилактика кризисных состояний у детей, воспитывающихся в семьях опекунов и попечителей. Дистанционное (очно-заочное) обучение кандидатов</w:t>
      </w:r>
      <w:r w:rsidRPr="000004F1">
        <w:rPr>
          <w:rFonts w:ascii="Times New Roman" w:hAnsi="Times New Roman" w:cs="Times New Roman"/>
          <w:b/>
          <w:color w:val="3B3838" w:themeColor="background2" w:themeShade="40"/>
          <w:sz w:val="28"/>
          <w:szCs w:val="28"/>
        </w:rPr>
        <w:t>"</w:t>
      </w:r>
    </w:p>
    <w:p w:rsidR="00CC01B3" w:rsidRPr="000004F1" w:rsidRDefault="00CC01B3" w:rsidP="00A86433">
      <w:pPr>
        <w:spacing w:after="0" w:line="240" w:lineRule="auto"/>
        <w:jc w:val="center"/>
        <w:rPr>
          <w:rFonts w:ascii="Times New Roman" w:hAnsi="Times New Roman" w:cs="Times New Roman"/>
          <w:b/>
          <w:color w:val="3B3838" w:themeColor="background2" w:themeShade="40"/>
          <w:sz w:val="28"/>
          <w:szCs w:val="28"/>
        </w:rPr>
      </w:pPr>
    </w:p>
    <w:p w:rsidR="00CC01B3" w:rsidRPr="000004F1" w:rsidRDefault="00CC01B3"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Куратор:</w:t>
      </w:r>
      <w:r w:rsidRPr="000004F1">
        <w:rPr>
          <w:rFonts w:ascii="Times New Roman" w:hAnsi="Times New Roman" w:cs="Times New Roman"/>
          <w:color w:val="3B3838" w:themeColor="background2" w:themeShade="40"/>
          <w:sz w:val="28"/>
          <w:szCs w:val="28"/>
        </w:rPr>
        <w:t xml:space="preserve"> Жигарева Т.В.</w:t>
      </w:r>
    </w:p>
    <w:p w:rsidR="00CC01B3" w:rsidRPr="000004F1" w:rsidRDefault="00CC01B3"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Руководитель проекта:</w:t>
      </w:r>
      <w:r w:rsidRPr="000004F1">
        <w:rPr>
          <w:rFonts w:ascii="Times New Roman" w:hAnsi="Times New Roman" w:cs="Times New Roman"/>
          <w:color w:val="3B3838" w:themeColor="background2" w:themeShade="40"/>
          <w:sz w:val="28"/>
          <w:szCs w:val="28"/>
        </w:rPr>
        <w:t xml:space="preserve"> Мильчакова О.Н.</w:t>
      </w:r>
    </w:p>
    <w:p w:rsidR="00CC01B3" w:rsidRPr="000004F1" w:rsidRDefault="00CC01B3"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Координатор-секретарь проекта: </w:t>
      </w:r>
      <w:r w:rsidRPr="000004F1">
        <w:rPr>
          <w:rFonts w:ascii="Times New Roman" w:hAnsi="Times New Roman" w:cs="Times New Roman"/>
          <w:color w:val="3B3838" w:themeColor="background2" w:themeShade="40"/>
          <w:sz w:val="28"/>
          <w:szCs w:val="28"/>
        </w:rPr>
        <w:t>Кондрашина Е.В.</w:t>
      </w:r>
    </w:p>
    <w:p w:rsidR="00CC01B3" w:rsidRPr="000004F1" w:rsidRDefault="00CC01B3"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Соисполнители: </w:t>
      </w:r>
      <w:r w:rsidRPr="000004F1">
        <w:rPr>
          <w:rFonts w:ascii="Times New Roman" w:hAnsi="Times New Roman" w:cs="Times New Roman"/>
          <w:color w:val="3B3838" w:themeColor="background2" w:themeShade="40"/>
          <w:sz w:val="28"/>
          <w:szCs w:val="28"/>
        </w:rPr>
        <w:t>организации для детей-сирот и детей, оставшихся без попечения родителей, территориальные структурные подразделения опеки и попечительства.</w:t>
      </w:r>
    </w:p>
    <w:p w:rsidR="00CC01B3" w:rsidRPr="000004F1" w:rsidRDefault="00CC01B3"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сокращение числа возврата детей-сирот, переданных на воспитание в замещающие семьи.</w:t>
      </w:r>
    </w:p>
    <w:p w:rsidR="00CC01B3" w:rsidRPr="000004F1" w:rsidRDefault="00CC01B3"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Результат: </w:t>
      </w:r>
    </w:p>
    <w:p w:rsidR="0057016D" w:rsidRPr="000004F1" w:rsidRDefault="0057016D"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своевременное выявление кризисных психоэмоциональных состояний у детей и оказание своевременной помощи семье;</w:t>
      </w:r>
    </w:p>
    <w:p w:rsidR="00CC01B3" w:rsidRPr="000004F1" w:rsidRDefault="00CC01B3"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w:t>
      </w:r>
      <w:r w:rsidRPr="000004F1">
        <w:rPr>
          <w:rFonts w:ascii="Times New Roman" w:hAnsi="Times New Roman" w:cs="Times New Roman"/>
          <w:color w:val="3B3838" w:themeColor="background2" w:themeShade="40"/>
          <w:sz w:val="28"/>
          <w:szCs w:val="28"/>
        </w:rPr>
        <w:t xml:space="preserve">снижение числа возвратов детей, оставшихся без попечения родителей, из замещающих семей; </w:t>
      </w:r>
    </w:p>
    <w:p w:rsidR="00CC01B3" w:rsidRPr="000004F1" w:rsidRDefault="00CC01B3"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повышение качества уровня подготовки кандидатов в замещающие родители в отдаленных территориях края.</w:t>
      </w:r>
    </w:p>
    <w:p w:rsidR="005419FE" w:rsidRPr="000004F1" w:rsidRDefault="005419FE" w:rsidP="00A86433">
      <w:pPr>
        <w:spacing w:after="0" w:line="240" w:lineRule="auto"/>
        <w:jc w:val="center"/>
        <w:rPr>
          <w:rFonts w:ascii="Times New Roman" w:hAnsi="Times New Roman" w:cs="Times New Roman"/>
          <w:b/>
          <w:color w:val="3B3838" w:themeColor="background2" w:themeShade="40"/>
          <w:sz w:val="28"/>
          <w:szCs w:val="28"/>
        </w:rPr>
      </w:pPr>
    </w:p>
    <w:p w:rsidR="00A861DD" w:rsidRPr="000004F1" w:rsidRDefault="00A861DD"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p>
    <w:p w:rsidR="00A861DD" w:rsidRPr="000004F1" w:rsidRDefault="00A861DD" w:rsidP="00A86433">
      <w:pPr>
        <w:spacing w:after="0" w:line="240" w:lineRule="auto"/>
        <w:jc w:val="both"/>
        <w:rPr>
          <w:rFonts w:ascii="Times New Roman" w:hAnsi="Times New Roman" w:cs="Times New Roman"/>
          <w:b/>
          <w:color w:val="3B3838" w:themeColor="background2" w:themeShade="40"/>
          <w:sz w:val="28"/>
          <w:szCs w:val="28"/>
        </w:rPr>
      </w:pPr>
    </w:p>
    <w:tbl>
      <w:tblPr>
        <w:tblStyle w:val="-331"/>
        <w:tblW w:w="0" w:type="auto"/>
        <w:tblLook w:val="04A0" w:firstRow="1" w:lastRow="0" w:firstColumn="1" w:lastColumn="0" w:noHBand="0" w:noVBand="1"/>
      </w:tblPr>
      <w:tblGrid>
        <w:gridCol w:w="1670"/>
        <w:gridCol w:w="5300"/>
        <w:gridCol w:w="2600"/>
      </w:tblGrid>
      <w:tr w:rsidR="000004F1" w:rsidRPr="000004F1" w:rsidTr="002E45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0" w:type="dxa"/>
          </w:tcPr>
          <w:p w:rsidR="00C67052" w:rsidRPr="000004F1" w:rsidRDefault="003C6B47"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300" w:type="dxa"/>
          </w:tcPr>
          <w:p w:rsidR="00C67052" w:rsidRPr="000004F1" w:rsidRDefault="00C67052"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600" w:type="dxa"/>
          </w:tcPr>
          <w:p w:rsidR="00C67052" w:rsidRPr="000004F1" w:rsidRDefault="00C67052"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vMerge w:val="restart"/>
          </w:tcPr>
          <w:p w:rsidR="0057016D" w:rsidRPr="000004F1" w:rsidRDefault="0057016D"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январь</w:t>
            </w:r>
          </w:p>
        </w:tc>
        <w:tc>
          <w:tcPr>
            <w:tcW w:w="5300" w:type="dxa"/>
          </w:tcPr>
          <w:p w:rsidR="0057016D" w:rsidRPr="000004F1" w:rsidRDefault="0057016D"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Разработка алгоритма проведения ежегодного психологического мониторинга психоэмоционального состояния детей, воспитывающихся в замещающих семьях</w:t>
            </w:r>
          </w:p>
        </w:tc>
        <w:tc>
          <w:tcPr>
            <w:tcW w:w="2600" w:type="dxa"/>
          </w:tcPr>
          <w:p w:rsidR="0057016D" w:rsidRPr="000004F1" w:rsidRDefault="0057016D"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Мильчакова О.Н.</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vMerge/>
          </w:tcPr>
          <w:p w:rsidR="0057016D" w:rsidRPr="000004F1" w:rsidRDefault="0057016D" w:rsidP="00A86433">
            <w:pPr>
              <w:widowControl w:val="0"/>
              <w:jc w:val="center"/>
              <w:rPr>
                <w:rFonts w:ascii="Times New Roman" w:hAnsi="Times New Roman" w:cs="Times New Roman"/>
                <w:color w:val="3B3838" w:themeColor="background2" w:themeShade="40"/>
                <w:sz w:val="24"/>
                <w:szCs w:val="24"/>
              </w:rPr>
            </w:pPr>
          </w:p>
        </w:tc>
        <w:tc>
          <w:tcPr>
            <w:tcW w:w="5300" w:type="dxa"/>
          </w:tcPr>
          <w:p w:rsidR="0057016D" w:rsidRPr="000004F1" w:rsidRDefault="0057016D"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Проведение апробации комплекса диагностических методик, направленных на выявление признаков кризисных состояний у детей, воспитывающихся в семьях опекунов и попечителей, получающих услугу сопровождения в службах подбора, подготовки и сопровождения замещающих семей г. Хабаровска</w:t>
            </w:r>
          </w:p>
        </w:tc>
        <w:tc>
          <w:tcPr>
            <w:tcW w:w="2600" w:type="dxa"/>
          </w:tcPr>
          <w:p w:rsidR="0057016D" w:rsidRPr="000004F1" w:rsidRDefault="0057016D"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57016D" w:rsidRPr="000004F1" w:rsidRDefault="0057016D"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proofErr w:type="spellStart"/>
            <w:r w:rsidRPr="000004F1">
              <w:rPr>
                <w:rFonts w:ascii="Times New Roman" w:hAnsi="Times New Roman" w:cs="Times New Roman"/>
                <w:color w:val="3B3838" w:themeColor="background2" w:themeShade="40"/>
                <w:sz w:val="24"/>
                <w:szCs w:val="24"/>
              </w:rPr>
              <w:t>Хмиль</w:t>
            </w:r>
            <w:proofErr w:type="spellEnd"/>
            <w:r w:rsidRPr="000004F1">
              <w:rPr>
                <w:rFonts w:ascii="Times New Roman" w:hAnsi="Times New Roman" w:cs="Times New Roman"/>
                <w:color w:val="3B3838" w:themeColor="background2" w:themeShade="40"/>
                <w:sz w:val="24"/>
                <w:szCs w:val="24"/>
              </w:rPr>
              <w:t xml:space="preserve"> Т.В.</w:t>
            </w:r>
          </w:p>
          <w:p w:rsidR="0057016D" w:rsidRPr="000004F1" w:rsidRDefault="0057016D"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proofErr w:type="spellStart"/>
            <w:r w:rsidRPr="000004F1">
              <w:rPr>
                <w:rFonts w:ascii="Times New Roman" w:hAnsi="Times New Roman" w:cs="Times New Roman"/>
                <w:color w:val="3B3838" w:themeColor="background2" w:themeShade="40"/>
                <w:sz w:val="24"/>
                <w:szCs w:val="24"/>
              </w:rPr>
              <w:t>Строчкова</w:t>
            </w:r>
            <w:proofErr w:type="spellEnd"/>
            <w:r w:rsidRPr="000004F1">
              <w:rPr>
                <w:rFonts w:ascii="Times New Roman" w:hAnsi="Times New Roman" w:cs="Times New Roman"/>
                <w:color w:val="3B3838" w:themeColor="background2" w:themeShade="40"/>
                <w:sz w:val="24"/>
                <w:szCs w:val="24"/>
              </w:rPr>
              <w:t xml:space="preserve"> О.Д</w:t>
            </w:r>
          </w:p>
          <w:p w:rsidR="0057016D" w:rsidRPr="000004F1" w:rsidRDefault="0057016D"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Шушкова О.С.</w:t>
            </w:r>
          </w:p>
          <w:p w:rsidR="0057016D" w:rsidRPr="000004F1" w:rsidRDefault="0057016D"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Перелякина Н.Л.</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vMerge/>
          </w:tcPr>
          <w:p w:rsidR="0057016D" w:rsidRPr="000004F1" w:rsidRDefault="0057016D" w:rsidP="00A86433">
            <w:pPr>
              <w:widowControl w:val="0"/>
              <w:jc w:val="center"/>
              <w:rPr>
                <w:rFonts w:ascii="Times New Roman" w:hAnsi="Times New Roman" w:cs="Times New Roman"/>
                <w:color w:val="3B3838" w:themeColor="background2" w:themeShade="40"/>
                <w:sz w:val="24"/>
                <w:szCs w:val="24"/>
              </w:rPr>
            </w:pPr>
          </w:p>
        </w:tc>
        <w:tc>
          <w:tcPr>
            <w:tcW w:w="5300" w:type="dxa"/>
          </w:tcPr>
          <w:p w:rsidR="0057016D" w:rsidRPr="000004F1" w:rsidRDefault="0057016D"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Утверждение комплекса диагностических методик, направленных на выявление признаков кризисных состояний у детей, воспитывающихся в семьях опекунов и попечителей</w:t>
            </w:r>
          </w:p>
        </w:tc>
        <w:tc>
          <w:tcPr>
            <w:tcW w:w="2600" w:type="dxa"/>
          </w:tcPr>
          <w:p w:rsidR="0057016D" w:rsidRPr="000004F1" w:rsidRDefault="0057016D"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Мильчакова О.Н.</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vMerge/>
          </w:tcPr>
          <w:p w:rsidR="0057016D" w:rsidRPr="000004F1" w:rsidRDefault="0057016D" w:rsidP="00A86433">
            <w:pPr>
              <w:widowControl w:val="0"/>
              <w:jc w:val="center"/>
              <w:rPr>
                <w:rFonts w:ascii="Times New Roman" w:hAnsi="Times New Roman" w:cs="Times New Roman"/>
                <w:color w:val="3B3838" w:themeColor="background2" w:themeShade="40"/>
                <w:sz w:val="24"/>
                <w:szCs w:val="24"/>
              </w:rPr>
            </w:pPr>
          </w:p>
        </w:tc>
        <w:tc>
          <w:tcPr>
            <w:tcW w:w="5300" w:type="dxa"/>
          </w:tcPr>
          <w:p w:rsidR="0057016D" w:rsidRPr="000004F1" w:rsidRDefault="0057016D"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Разработка программы для кандидатов в замещающие родители по очно-заочной форме обучения</w:t>
            </w:r>
          </w:p>
        </w:tc>
        <w:tc>
          <w:tcPr>
            <w:tcW w:w="2600" w:type="dxa"/>
          </w:tcPr>
          <w:p w:rsidR="0057016D" w:rsidRPr="000004F1" w:rsidRDefault="0057016D"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57016D" w:rsidRPr="000004F1" w:rsidRDefault="0057016D"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Перелякина Н.Л.</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C67052" w:rsidRPr="000004F1" w:rsidRDefault="00C67052"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январь – май </w:t>
            </w:r>
          </w:p>
        </w:tc>
        <w:tc>
          <w:tcPr>
            <w:tcW w:w="5300" w:type="dxa"/>
          </w:tcPr>
          <w:p w:rsidR="00C67052" w:rsidRPr="000004F1" w:rsidRDefault="00C67052"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Тренинговые занятия для подростков, воспитывающихся в замещающих семьях "Путь к себе"</w:t>
            </w:r>
          </w:p>
        </w:tc>
        <w:tc>
          <w:tcPr>
            <w:tcW w:w="2600" w:type="dxa"/>
          </w:tcPr>
          <w:p w:rsidR="00C67052" w:rsidRPr="000004F1" w:rsidRDefault="00C67052"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C67052" w:rsidRPr="000004F1" w:rsidRDefault="00C67052"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февраль</w:t>
            </w:r>
          </w:p>
        </w:tc>
        <w:tc>
          <w:tcPr>
            <w:tcW w:w="5300" w:type="dxa"/>
          </w:tcPr>
          <w:p w:rsidR="00C67052" w:rsidRPr="000004F1" w:rsidRDefault="00C67052"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Проведение апробации комплекса диагностических методик.</w:t>
            </w:r>
          </w:p>
          <w:p w:rsidR="00C67052" w:rsidRPr="000004F1" w:rsidRDefault="00C67052"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Разработка пакета информационных материалов для самостоятельного изучения кандидатами</w:t>
            </w:r>
          </w:p>
        </w:tc>
        <w:tc>
          <w:tcPr>
            <w:tcW w:w="2600" w:type="dxa"/>
          </w:tcPr>
          <w:p w:rsidR="00C67052" w:rsidRPr="000004F1" w:rsidRDefault="00C67052"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Кондрашина Е.В.</w:t>
            </w:r>
          </w:p>
          <w:p w:rsidR="00C67052" w:rsidRPr="000004F1" w:rsidRDefault="00C67052"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proofErr w:type="spellStart"/>
            <w:r w:rsidRPr="000004F1">
              <w:rPr>
                <w:rFonts w:ascii="Times New Roman" w:hAnsi="Times New Roman" w:cs="Times New Roman"/>
                <w:color w:val="3B3838" w:themeColor="background2" w:themeShade="40"/>
                <w:sz w:val="24"/>
                <w:szCs w:val="24"/>
              </w:rPr>
              <w:t>Хмиль</w:t>
            </w:r>
            <w:proofErr w:type="spellEnd"/>
            <w:r w:rsidRPr="000004F1">
              <w:rPr>
                <w:rFonts w:ascii="Times New Roman" w:hAnsi="Times New Roman" w:cs="Times New Roman"/>
                <w:color w:val="3B3838" w:themeColor="background2" w:themeShade="40"/>
                <w:sz w:val="24"/>
                <w:szCs w:val="24"/>
              </w:rPr>
              <w:t xml:space="preserve"> Т.В.</w:t>
            </w:r>
          </w:p>
          <w:p w:rsidR="00C67052" w:rsidRPr="000004F1" w:rsidRDefault="00C67052"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proofErr w:type="spellStart"/>
            <w:r w:rsidRPr="000004F1">
              <w:rPr>
                <w:rFonts w:ascii="Times New Roman" w:hAnsi="Times New Roman" w:cs="Times New Roman"/>
                <w:color w:val="3B3838" w:themeColor="background2" w:themeShade="40"/>
                <w:sz w:val="24"/>
                <w:szCs w:val="24"/>
              </w:rPr>
              <w:lastRenderedPageBreak/>
              <w:t>Строчкова</w:t>
            </w:r>
            <w:proofErr w:type="spellEnd"/>
            <w:r w:rsidRPr="000004F1">
              <w:rPr>
                <w:rFonts w:ascii="Times New Roman" w:hAnsi="Times New Roman" w:cs="Times New Roman"/>
                <w:color w:val="3B3838" w:themeColor="background2" w:themeShade="40"/>
                <w:sz w:val="24"/>
                <w:szCs w:val="24"/>
              </w:rPr>
              <w:t xml:space="preserve"> О.Д.</w:t>
            </w:r>
          </w:p>
          <w:p w:rsidR="00C67052" w:rsidRPr="000004F1" w:rsidRDefault="00C67052"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Шушкова О.С.</w:t>
            </w:r>
          </w:p>
          <w:p w:rsidR="00C67052" w:rsidRPr="000004F1" w:rsidRDefault="00C67052"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Перелякина Н.Л</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C67052" w:rsidRPr="000004F1" w:rsidRDefault="00C67052"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март</w:t>
            </w:r>
          </w:p>
        </w:tc>
        <w:tc>
          <w:tcPr>
            <w:tcW w:w="5300" w:type="dxa"/>
          </w:tcPr>
          <w:p w:rsidR="00C67052" w:rsidRPr="000004F1" w:rsidRDefault="00C67052"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Подведение итогов апробации комплекса диагностических методик.</w:t>
            </w:r>
          </w:p>
          <w:p w:rsidR="00C67052" w:rsidRPr="000004F1" w:rsidRDefault="00C67052"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Разработка пакета информационных материалов для самостоятельного изучения кандидатами.</w:t>
            </w:r>
          </w:p>
          <w:p w:rsidR="00C67052" w:rsidRPr="000004F1" w:rsidRDefault="00C67052"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Разработка вариантов форм оценки и контроля полученных знаний в ходе курсовой подготовки</w:t>
            </w:r>
          </w:p>
        </w:tc>
        <w:tc>
          <w:tcPr>
            <w:tcW w:w="2600" w:type="dxa"/>
          </w:tcPr>
          <w:p w:rsidR="00C67052" w:rsidRPr="000004F1" w:rsidRDefault="00C67052"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C67052" w:rsidRPr="000004F1" w:rsidRDefault="00C67052"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C67052" w:rsidRPr="000004F1" w:rsidRDefault="00A861DD"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апрель</w:t>
            </w:r>
          </w:p>
        </w:tc>
        <w:tc>
          <w:tcPr>
            <w:tcW w:w="5300" w:type="dxa"/>
          </w:tcPr>
          <w:p w:rsidR="00A861DD" w:rsidRPr="000004F1" w:rsidRDefault="00A861DD"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Разработка методических рекомендаций по проведению комплекса диагностических методик.</w:t>
            </w:r>
          </w:p>
          <w:p w:rsidR="00C67052" w:rsidRPr="000004F1" w:rsidRDefault="00A861DD"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Разработка методических рекомендаций по проведению курсовой подготовки кандидатов в замещающие родители в очно-заочной форме</w:t>
            </w:r>
          </w:p>
        </w:tc>
        <w:tc>
          <w:tcPr>
            <w:tcW w:w="2600" w:type="dxa"/>
          </w:tcPr>
          <w:p w:rsidR="00A861DD" w:rsidRPr="000004F1" w:rsidRDefault="00A861DD"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C67052" w:rsidRPr="000004F1" w:rsidRDefault="00A861DD"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Перелякина Н.Л.</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A861DD" w:rsidRPr="000004F1" w:rsidRDefault="00A861DD"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май</w:t>
            </w:r>
          </w:p>
        </w:tc>
        <w:tc>
          <w:tcPr>
            <w:tcW w:w="5300" w:type="dxa"/>
          </w:tcPr>
          <w:p w:rsidR="00A861DD" w:rsidRPr="000004F1" w:rsidRDefault="00A861DD"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Проведение обучающего семинара по вопросам:</w:t>
            </w:r>
          </w:p>
          <w:p w:rsidR="00A861DD" w:rsidRPr="000004F1" w:rsidRDefault="00A861DD"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мониторинга психоэмоцион</w:t>
            </w:r>
            <w:r w:rsidR="00CE5D1D" w:rsidRPr="000004F1">
              <w:rPr>
                <w:rFonts w:ascii="Times New Roman" w:hAnsi="Times New Roman" w:cs="Times New Roman"/>
                <w:color w:val="3B3838" w:themeColor="background2" w:themeShade="40"/>
                <w:sz w:val="24"/>
                <w:szCs w:val="24"/>
              </w:rPr>
              <w:t>н</w:t>
            </w:r>
            <w:r w:rsidRPr="000004F1">
              <w:rPr>
                <w:rFonts w:ascii="Times New Roman" w:hAnsi="Times New Roman" w:cs="Times New Roman"/>
                <w:color w:val="3B3838" w:themeColor="background2" w:themeShade="40"/>
                <w:sz w:val="24"/>
                <w:szCs w:val="24"/>
              </w:rPr>
              <w:t>ого состояния детей, воспитывающихся в семьях опекунов и попечителей, с использованием специально разработанного комплекса диагностических методик</w:t>
            </w:r>
          </w:p>
          <w:p w:rsidR="00A861DD" w:rsidRPr="000004F1" w:rsidRDefault="00A861DD"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курсовой подготовки кандидатов в замещающие родители в очно-заочной форме.</w:t>
            </w:r>
          </w:p>
        </w:tc>
        <w:tc>
          <w:tcPr>
            <w:tcW w:w="2600" w:type="dxa"/>
          </w:tcPr>
          <w:p w:rsidR="00A861DD" w:rsidRPr="000004F1" w:rsidRDefault="00A861DD"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A861DD" w:rsidRPr="000004F1" w:rsidRDefault="00A861DD"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Мильчакова О.Н.</w:t>
            </w:r>
          </w:p>
          <w:p w:rsidR="00A861DD" w:rsidRPr="000004F1" w:rsidRDefault="00A861DD"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Руководители краевых подведомственных организаций</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A861DD" w:rsidRPr="000004F1" w:rsidRDefault="00A861DD"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июнь </w:t>
            </w:r>
            <w:r w:rsidRPr="000004F1">
              <w:rPr>
                <w:rFonts w:ascii="Times New Roman" w:hAnsi="Times New Roman"/>
                <w:color w:val="3B3838" w:themeColor="background2" w:themeShade="40"/>
                <w:sz w:val="24"/>
                <w:szCs w:val="24"/>
              </w:rPr>
              <w:t>–</w:t>
            </w:r>
            <w:r w:rsidRPr="000004F1">
              <w:rPr>
                <w:rFonts w:ascii="Times New Roman" w:hAnsi="Times New Roman" w:cs="Times New Roman"/>
                <w:color w:val="3B3838" w:themeColor="background2" w:themeShade="40"/>
                <w:sz w:val="24"/>
                <w:szCs w:val="24"/>
              </w:rPr>
              <w:t xml:space="preserve"> </w:t>
            </w:r>
          </w:p>
          <w:p w:rsidR="00A861DD" w:rsidRPr="000004F1" w:rsidRDefault="00A861DD"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ноябрь</w:t>
            </w:r>
          </w:p>
        </w:tc>
        <w:tc>
          <w:tcPr>
            <w:tcW w:w="5300" w:type="dxa"/>
          </w:tcPr>
          <w:p w:rsidR="00A861DD" w:rsidRPr="000004F1" w:rsidRDefault="00A861DD" w:rsidP="00A86433">
            <w:pPr>
              <w:tabs>
                <w:tab w:val="left" w:pos="105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Проведение психологического мониторинга актуального психоэмоционального состояния детей, воспитывающихся в семьях опекунов и попечителей.</w:t>
            </w:r>
          </w:p>
          <w:p w:rsidR="00A861DD" w:rsidRPr="000004F1" w:rsidRDefault="00A861DD" w:rsidP="00A86433">
            <w:pPr>
              <w:tabs>
                <w:tab w:val="left" w:pos="105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Апробация программы для кандидатов в замещающие родители по очно-заочной форме обучения</w:t>
            </w:r>
          </w:p>
        </w:tc>
        <w:tc>
          <w:tcPr>
            <w:tcW w:w="2600" w:type="dxa"/>
          </w:tcPr>
          <w:p w:rsidR="00A861DD" w:rsidRPr="000004F1" w:rsidRDefault="00A861DD"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A861DD" w:rsidRPr="000004F1" w:rsidRDefault="00A861DD"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Руководители краевых подведомственных организаций</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A861DD" w:rsidRPr="000004F1" w:rsidRDefault="00A861DD"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июль</w:t>
            </w:r>
          </w:p>
        </w:tc>
        <w:tc>
          <w:tcPr>
            <w:tcW w:w="5300" w:type="dxa"/>
          </w:tcPr>
          <w:p w:rsidR="00A861DD" w:rsidRPr="000004F1" w:rsidRDefault="00A861DD" w:rsidP="00A86433">
            <w:pPr>
              <w:tabs>
                <w:tab w:val="left" w:pos="105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Проведение клубов замещающих семей по направлению предупреждения преступлений против несовершеннолетних подопечных со стороны их опекунов и попечителей, а также на профилактику преступлений и правонарушений подопечными</w:t>
            </w:r>
          </w:p>
        </w:tc>
        <w:tc>
          <w:tcPr>
            <w:tcW w:w="2600" w:type="dxa"/>
          </w:tcPr>
          <w:p w:rsidR="00A861DD" w:rsidRPr="000004F1" w:rsidRDefault="00A861DD"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A861DD" w:rsidRPr="000004F1" w:rsidRDefault="00A861DD"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Руководители краевых подведомственных организаций</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BE3AA7" w:rsidRPr="000004F1" w:rsidRDefault="00BE3AA7"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август</w:t>
            </w:r>
          </w:p>
        </w:tc>
        <w:tc>
          <w:tcPr>
            <w:tcW w:w="5300" w:type="dxa"/>
          </w:tcPr>
          <w:p w:rsidR="00BE3AA7" w:rsidRPr="000004F1" w:rsidRDefault="00BE3AA7" w:rsidP="00A86433">
            <w:pPr>
              <w:tabs>
                <w:tab w:val="left" w:pos="105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Проведение слета замещающих семей "Дорогою добра!"</w:t>
            </w:r>
          </w:p>
        </w:tc>
        <w:tc>
          <w:tcPr>
            <w:tcW w:w="2600" w:type="dxa"/>
          </w:tcPr>
          <w:p w:rsidR="00BE3AA7" w:rsidRPr="000004F1" w:rsidRDefault="00BE3AA7"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proofErr w:type="spellStart"/>
            <w:r w:rsidRPr="000004F1">
              <w:rPr>
                <w:rFonts w:ascii="Times New Roman" w:hAnsi="Times New Roman" w:cs="Times New Roman"/>
                <w:color w:val="3B3838" w:themeColor="background2" w:themeShade="40"/>
                <w:sz w:val="24"/>
                <w:szCs w:val="24"/>
              </w:rPr>
              <w:t>Андроник</w:t>
            </w:r>
            <w:proofErr w:type="spellEnd"/>
            <w:r w:rsidRPr="000004F1">
              <w:rPr>
                <w:rFonts w:ascii="Times New Roman" w:hAnsi="Times New Roman" w:cs="Times New Roman"/>
                <w:color w:val="3B3838" w:themeColor="background2" w:themeShade="40"/>
                <w:sz w:val="24"/>
                <w:szCs w:val="24"/>
              </w:rPr>
              <w:t xml:space="preserve"> Г.А.</w:t>
            </w:r>
          </w:p>
          <w:p w:rsidR="00BE3AA7" w:rsidRPr="000004F1" w:rsidRDefault="00BE3AA7"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Щеглова М.Г.</w:t>
            </w:r>
          </w:p>
          <w:p w:rsidR="00BE3AA7" w:rsidRPr="000004F1" w:rsidRDefault="00BE3AA7"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BE3AA7" w:rsidRPr="000004F1" w:rsidRDefault="00BE3AA7"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Руководители краевых подведомственных организаций</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BE3AA7" w:rsidRPr="000004F1" w:rsidRDefault="00FD77DD"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w:t>
            </w:r>
            <w:r w:rsidR="00BE3AA7" w:rsidRPr="000004F1">
              <w:rPr>
                <w:rFonts w:ascii="Times New Roman" w:hAnsi="Times New Roman" w:cs="Times New Roman"/>
                <w:color w:val="3B3838" w:themeColor="background2" w:themeShade="40"/>
                <w:sz w:val="24"/>
                <w:szCs w:val="24"/>
              </w:rPr>
              <w:t>ентябрь – декабрь</w:t>
            </w:r>
          </w:p>
        </w:tc>
        <w:tc>
          <w:tcPr>
            <w:tcW w:w="5300" w:type="dxa"/>
          </w:tcPr>
          <w:p w:rsidR="00BE3AA7" w:rsidRPr="000004F1" w:rsidRDefault="00BE3AA7" w:rsidP="00A86433">
            <w:pPr>
              <w:tabs>
                <w:tab w:val="left" w:pos="105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Стажировка специалистов служб подбора, подготовки и сопровождения замещающих семей.</w:t>
            </w:r>
          </w:p>
          <w:p w:rsidR="00BE3AA7" w:rsidRPr="000004F1" w:rsidRDefault="00BE3AA7" w:rsidP="00A86433">
            <w:pPr>
              <w:tabs>
                <w:tab w:val="left" w:pos="105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Тренинговые занятия для подростков, воспитывающихся в замещающих семьях "Путь к себе"</w:t>
            </w:r>
            <w:r w:rsidR="00FD77DD" w:rsidRPr="000004F1">
              <w:rPr>
                <w:rFonts w:ascii="Times New Roman" w:hAnsi="Times New Roman" w:cs="Times New Roman"/>
                <w:color w:val="3B3838" w:themeColor="background2" w:themeShade="40"/>
                <w:sz w:val="24"/>
                <w:szCs w:val="24"/>
              </w:rPr>
              <w:t xml:space="preserve">, </w:t>
            </w:r>
            <w:r w:rsidRPr="000004F1">
              <w:rPr>
                <w:rFonts w:ascii="Times New Roman" w:hAnsi="Times New Roman" w:cs="Times New Roman"/>
                <w:color w:val="3B3838" w:themeColor="background2" w:themeShade="40"/>
                <w:sz w:val="24"/>
                <w:szCs w:val="24"/>
              </w:rPr>
              <w:t>"Навстречу друг другу"</w:t>
            </w:r>
          </w:p>
        </w:tc>
        <w:tc>
          <w:tcPr>
            <w:tcW w:w="2600" w:type="dxa"/>
          </w:tcPr>
          <w:p w:rsidR="00BE3AA7" w:rsidRPr="000004F1" w:rsidRDefault="00BE3AA7"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BE3AA7" w:rsidRPr="000004F1" w:rsidRDefault="00BE3AA7"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FD77DD" w:rsidRPr="000004F1" w:rsidRDefault="00FD77DD"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октябрь</w:t>
            </w:r>
          </w:p>
        </w:tc>
        <w:tc>
          <w:tcPr>
            <w:tcW w:w="5300" w:type="dxa"/>
          </w:tcPr>
          <w:p w:rsidR="00FD77DD" w:rsidRPr="000004F1" w:rsidRDefault="00FD77DD" w:rsidP="00A86433">
            <w:pPr>
              <w:tabs>
                <w:tab w:val="left" w:pos="105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Проведение краевого конкурса клубов замещающих семей,</w:t>
            </w:r>
            <w:r w:rsidRPr="000004F1">
              <w:rPr>
                <w:color w:val="3B3838" w:themeColor="background2" w:themeShade="40"/>
              </w:rPr>
              <w:t xml:space="preserve"> </w:t>
            </w:r>
            <w:r w:rsidRPr="000004F1">
              <w:rPr>
                <w:rFonts w:ascii="Times New Roman" w:hAnsi="Times New Roman" w:cs="Times New Roman"/>
                <w:color w:val="3B3838" w:themeColor="background2" w:themeShade="40"/>
                <w:sz w:val="24"/>
                <w:szCs w:val="24"/>
              </w:rPr>
              <w:t xml:space="preserve">краевого Форума замещающих семей </w:t>
            </w:r>
          </w:p>
        </w:tc>
        <w:tc>
          <w:tcPr>
            <w:tcW w:w="2600" w:type="dxa"/>
          </w:tcPr>
          <w:p w:rsidR="005C0106" w:rsidRPr="000004F1" w:rsidRDefault="005C0106"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5C0106" w:rsidRPr="000004F1" w:rsidRDefault="005C0106"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Руководители краевых подведомственных организаций</w:t>
            </w:r>
          </w:p>
          <w:p w:rsidR="005C0106" w:rsidRPr="000004F1" w:rsidRDefault="005C0106"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Мильчакова О.Н.</w:t>
            </w:r>
          </w:p>
          <w:p w:rsidR="00FD77DD" w:rsidRPr="000004F1" w:rsidRDefault="005C0106"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Щеглова М.Г.</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5C0106" w:rsidRPr="000004F1" w:rsidRDefault="005C0106"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октябрь</w:t>
            </w:r>
          </w:p>
        </w:tc>
        <w:tc>
          <w:tcPr>
            <w:tcW w:w="5300" w:type="dxa"/>
          </w:tcPr>
          <w:p w:rsidR="005C0106" w:rsidRPr="000004F1" w:rsidRDefault="005C0106" w:rsidP="00A86433">
            <w:pPr>
              <w:tabs>
                <w:tab w:val="left" w:pos="105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Проведение заседания секции специалистов служб подбора, подготовки и сопровождения замещающих семей в рамках краевого методического объединения</w:t>
            </w:r>
          </w:p>
        </w:tc>
        <w:tc>
          <w:tcPr>
            <w:tcW w:w="2600" w:type="dxa"/>
          </w:tcPr>
          <w:p w:rsidR="005C0106" w:rsidRPr="000004F1" w:rsidRDefault="005C0106"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5C0106" w:rsidRPr="000004F1" w:rsidRDefault="005C0106"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Руководители краевых подведомственных организаций</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5C0106" w:rsidRPr="000004F1" w:rsidRDefault="005C0106"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декабрь</w:t>
            </w:r>
          </w:p>
        </w:tc>
        <w:tc>
          <w:tcPr>
            <w:tcW w:w="5300" w:type="dxa"/>
          </w:tcPr>
          <w:p w:rsidR="005C0106" w:rsidRPr="000004F1" w:rsidRDefault="005C0106" w:rsidP="00A86433">
            <w:pPr>
              <w:tabs>
                <w:tab w:val="left" w:pos="105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Подведение итогов психологического мониторинга актуального психоэмоционального состояния детей, воспитывающихся в семьях опекунов и попечителей. Подведение итогов реализации проекта</w:t>
            </w:r>
          </w:p>
        </w:tc>
        <w:tc>
          <w:tcPr>
            <w:tcW w:w="2600" w:type="dxa"/>
          </w:tcPr>
          <w:p w:rsidR="005C0106" w:rsidRPr="000004F1" w:rsidRDefault="005C0106"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5C0106" w:rsidRPr="000004F1" w:rsidRDefault="005C0106"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Руководители краевых подведомственных организаций</w:t>
            </w:r>
          </w:p>
          <w:p w:rsidR="005C0106" w:rsidRPr="000004F1" w:rsidRDefault="005C0106"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Мильчакова О.Н.</w:t>
            </w:r>
          </w:p>
        </w:tc>
      </w:tr>
    </w:tbl>
    <w:p w:rsidR="005E13F6" w:rsidRPr="000004F1" w:rsidRDefault="005E13F6" w:rsidP="005E13F6">
      <w:pPr>
        <w:spacing w:after="0" w:line="240" w:lineRule="auto"/>
        <w:jc w:val="both"/>
        <w:rPr>
          <w:rFonts w:ascii="Times New Roman" w:hAnsi="Times New Roman" w:cs="Times New Roman"/>
          <w:color w:val="3B3838" w:themeColor="background2" w:themeShade="40"/>
          <w:sz w:val="28"/>
          <w:szCs w:val="28"/>
        </w:rPr>
      </w:pPr>
    </w:p>
    <w:p w:rsidR="005E13F6" w:rsidRPr="000004F1" w:rsidRDefault="005E13F6" w:rsidP="005E13F6">
      <w:pPr>
        <w:spacing w:after="0" w:line="240" w:lineRule="auto"/>
        <w:jc w:val="both"/>
        <w:rPr>
          <w:rFonts w:ascii="Times New Roman" w:hAnsi="Times New Roman" w:cs="Times New Roman"/>
          <w:color w:val="3B3838" w:themeColor="background2" w:themeShade="40"/>
          <w:sz w:val="28"/>
          <w:szCs w:val="28"/>
        </w:rPr>
      </w:pPr>
    </w:p>
    <w:p w:rsidR="005C0F1E" w:rsidRPr="000004F1" w:rsidRDefault="005C0F1E" w:rsidP="005E13F6">
      <w:pPr>
        <w:spacing w:after="0" w:line="240" w:lineRule="auto"/>
        <w:jc w:val="center"/>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u w:val="single"/>
        </w:rPr>
        <w:t>ПРОЕКТ № 1</w:t>
      </w:r>
      <w:r w:rsidR="00B15342" w:rsidRPr="000004F1">
        <w:rPr>
          <w:rFonts w:ascii="Times New Roman" w:hAnsi="Times New Roman" w:cs="Times New Roman"/>
          <w:color w:val="3B3838" w:themeColor="background2" w:themeShade="40"/>
          <w:sz w:val="28"/>
          <w:szCs w:val="28"/>
          <w:u w:val="single"/>
        </w:rPr>
        <w:t>6</w:t>
      </w:r>
    </w:p>
    <w:p w:rsidR="005C0F1E" w:rsidRPr="000004F1" w:rsidRDefault="005C0F1E" w:rsidP="00A86433">
      <w:pPr>
        <w:spacing w:after="0" w:line="240" w:lineRule="auto"/>
        <w:jc w:val="center"/>
        <w:rPr>
          <w:rFonts w:ascii="Times New Roman" w:hAnsi="Times New Roman" w:cs="Times New Roman"/>
          <w:color w:val="3B3838" w:themeColor="background2" w:themeShade="40"/>
          <w:sz w:val="28"/>
          <w:szCs w:val="28"/>
        </w:rPr>
      </w:pPr>
    </w:p>
    <w:p w:rsidR="005C0F1E" w:rsidRPr="000004F1" w:rsidRDefault="002D5E27" w:rsidP="002223CC">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5C0F1E" w:rsidRPr="000004F1">
        <w:rPr>
          <w:rFonts w:ascii="Times New Roman" w:hAnsi="Times New Roman" w:cs="Times New Roman"/>
          <w:b/>
          <w:color w:val="3B3838" w:themeColor="background2" w:themeShade="40"/>
          <w:sz w:val="28"/>
          <w:szCs w:val="28"/>
        </w:rPr>
        <w:t>Использование новых технологий в работе с выпускниками и воспитанниками организаций для детей-сирот и детей, оставшихся без попечения родителей, способствующих социализации в обществе</w:t>
      </w:r>
      <w:r w:rsidRPr="000004F1">
        <w:rPr>
          <w:rFonts w:ascii="Times New Roman" w:hAnsi="Times New Roman" w:cs="Times New Roman"/>
          <w:b/>
          <w:color w:val="3B3838" w:themeColor="background2" w:themeShade="40"/>
          <w:sz w:val="28"/>
          <w:szCs w:val="28"/>
        </w:rPr>
        <w:t>"</w:t>
      </w:r>
    </w:p>
    <w:p w:rsidR="005C0F1E" w:rsidRPr="000004F1" w:rsidRDefault="005C0F1E" w:rsidP="002223CC">
      <w:pPr>
        <w:spacing w:after="0" w:line="240" w:lineRule="exact"/>
        <w:jc w:val="center"/>
        <w:rPr>
          <w:rFonts w:ascii="Times New Roman" w:hAnsi="Times New Roman" w:cs="Times New Roman"/>
          <w:b/>
          <w:color w:val="3B3838" w:themeColor="background2" w:themeShade="40"/>
          <w:sz w:val="28"/>
          <w:szCs w:val="28"/>
        </w:rPr>
      </w:pPr>
    </w:p>
    <w:p w:rsidR="005C0F1E" w:rsidRPr="000004F1" w:rsidRDefault="005C0F1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Куратор:</w:t>
      </w:r>
      <w:r w:rsidRPr="000004F1">
        <w:rPr>
          <w:rFonts w:ascii="Times New Roman" w:hAnsi="Times New Roman" w:cs="Times New Roman"/>
          <w:color w:val="3B3838" w:themeColor="background2" w:themeShade="40"/>
          <w:sz w:val="28"/>
          <w:szCs w:val="28"/>
        </w:rPr>
        <w:t xml:space="preserve"> Жигарева Т.В.</w:t>
      </w:r>
    </w:p>
    <w:p w:rsidR="005C0F1E" w:rsidRPr="000004F1" w:rsidRDefault="005C0F1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Руководитель проекта:</w:t>
      </w:r>
      <w:r w:rsidRPr="000004F1">
        <w:rPr>
          <w:rFonts w:ascii="Times New Roman" w:hAnsi="Times New Roman" w:cs="Times New Roman"/>
          <w:color w:val="3B3838" w:themeColor="background2" w:themeShade="40"/>
          <w:sz w:val="28"/>
          <w:szCs w:val="28"/>
        </w:rPr>
        <w:t xml:space="preserve"> Розаленко С.Б.</w:t>
      </w:r>
    </w:p>
    <w:p w:rsidR="005C0F1E" w:rsidRPr="000004F1" w:rsidRDefault="005C0F1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Оператор проекта: </w:t>
      </w:r>
      <w:r w:rsidR="007B0995" w:rsidRPr="000004F1">
        <w:rPr>
          <w:rFonts w:ascii="Times New Roman" w:hAnsi="Times New Roman" w:cs="Times New Roman"/>
          <w:color w:val="3B3838" w:themeColor="background2" w:themeShade="40"/>
          <w:sz w:val="28"/>
          <w:szCs w:val="28"/>
        </w:rPr>
        <w:t>Кондрашина Е.В.</w:t>
      </w:r>
    </w:p>
    <w:p w:rsidR="005C0F1E" w:rsidRPr="000004F1" w:rsidRDefault="005C0F1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Соисполнители: </w:t>
      </w:r>
      <w:r w:rsidRPr="000004F1">
        <w:rPr>
          <w:rFonts w:ascii="Times New Roman" w:hAnsi="Times New Roman" w:cs="Times New Roman"/>
          <w:color w:val="3B3838" w:themeColor="background2" w:themeShade="40"/>
          <w:sz w:val="28"/>
          <w:szCs w:val="28"/>
        </w:rPr>
        <w:t>службы постинтернатного сопровождения</w:t>
      </w:r>
      <w:r w:rsidR="00934311" w:rsidRPr="000004F1">
        <w:rPr>
          <w:rFonts w:ascii="Times New Roman" w:hAnsi="Times New Roman" w:cs="Times New Roman"/>
          <w:color w:val="3B3838" w:themeColor="background2" w:themeShade="40"/>
          <w:sz w:val="28"/>
          <w:szCs w:val="28"/>
        </w:rPr>
        <w:t xml:space="preserve"> (далее – службы)</w:t>
      </w:r>
      <w:r w:rsidRPr="000004F1">
        <w:rPr>
          <w:rFonts w:ascii="Times New Roman" w:hAnsi="Times New Roman" w:cs="Times New Roman"/>
          <w:color w:val="3B3838" w:themeColor="background2" w:themeShade="40"/>
          <w:sz w:val="28"/>
          <w:szCs w:val="28"/>
        </w:rPr>
        <w:t>, созданные в структуре организации для детей-сирот и детей, оставшихся без попечения родителей.</w:t>
      </w:r>
    </w:p>
    <w:p w:rsidR="005C0F1E" w:rsidRPr="000004F1" w:rsidRDefault="005C0F1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Цель проекта:</w:t>
      </w:r>
      <w:r w:rsidRPr="000004F1">
        <w:rPr>
          <w:rFonts w:ascii="Times New Roman" w:hAnsi="Times New Roman" w:cs="Times New Roman"/>
          <w:color w:val="3B3838" w:themeColor="background2" w:themeShade="40"/>
          <w:sz w:val="28"/>
          <w:szCs w:val="28"/>
        </w:rPr>
        <w:t xml:space="preserve"> </w:t>
      </w:r>
      <w:r w:rsidR="00922D7B" w:rsidRPr="000004F1">
        <w:rPr>
          <w:rFonts w:ascii="Times New Roman" w:hAnsi="Times New Roman" w:cs="Times New Roman"/>
          <w:color w:val="3B3838" w:themeColor="background2" w:themeShade="40"/>
          <w:sz w:val="28"/>
          <w:szCs w:val="28"/>
        </w:rPr>
        <w:t>активизация у</w:t>
      </w:r>
      <w:r w:rsidRPr="000004F1">
        <w:rPr>
          <w:rFonts w:ascii="Times New Roman" w:hAnsi="Times New Roman" w:cs="Times New Roman"/>
          <w:color w:val="3B3838" w:themeColor="background2" w:themeShade="40"/>
          <w:sz w:val="28"/>
          <w:szCs w:val="28"/>
        </w:rPr>
        <w:t xml:space="preserve"> воспитанников познавательной деятельности, самопознания и самовоспитания в связи с задачей выбора профессии; создание условий для осуществления профессиональных проб по различным группам профессий.</w:t>
      </w:r>
    </w:p>
    <w:p w:rsidR="00EF6196" w:rsidRPr="000004F1" w:rsidRDefault="005C0F1E" w:rsidP="00A86433">
      <w:pPr>
        <w:spacing w:after="0" w:line="240" w:lineRule="auto"/>
        <w:jc w:val="both"/>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 xml:space="preserve">Результат: </w:t>
      </w:r>
    </w:p>
    <w:p w:rsidR="00EF6196" w:rsidRPr="000004F1" w:rsidRDefault="00EF6196"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b/>
          <w:color w:val="3B3838" w:themeColor="background2" w:themeShade="40"/>
          <w:sz w:val="28"/>
          <w:szCs w:val="28"/>
        </w:rPr>
        <w:t>- </w:t>
      </w:r>
      <w:r w:rsidRPr="000004F1">
        <w:rPr>
          <w:rFonts w:ascii="Times New Roman" w:hAnsi="Times New Roman" w:cs="Times New Roman"/>
          <w:color w:val="3B3838" w:themeColor="background2" w:themeShade="40"/>
          <w:sz w:val="28"/>
          <w:szCs w:val="28"/>
        </w:rPr>
        <w:t>внедрение в деятельность организаций для детей-сирот и детей, оставшихся без попечения родителей</w:t>
      </w:r>
      <w:r w:rsidR="005513DF" w:rsidRPr="000004F1">
        <w:rPr>
          <w:rFonts w:ascii="Times New Roman" w:hAnsi="Times New Roman" w:cs="Times New Roman"/>
          <w:color w:val="3B3838" w:themeColor="background2" w:themeShade="40"/>
          <w:sz w:val="28"/>
          <w:szCs w:val="28"/>
        </w:rPr>
        <w:t xml:space="preserve"> (далее – Организации)</w:t>
      </w:r>
      <w:r w:rsidRPr="000004F1">
        <w:rPr>
          <w:rFonts w:ascii="Times New Roman" w:hAnsi="Times New Roman" w:cs="Times New Roman"/>
          <w:color w:val="3B3838" w:themeColor="background2" w:themeShade="40"/>
          <w:sz w:val="28"/>
          <w:szCs w:val="28"/>
        </w:rPr>
        <w:t>, новых технологий, способствующих лучшей социализации воспитанников в условиях самостоятельного проживания;</w:t>
      </w:r>
    </w:p>
    <w:p w:rsidR="005C0F1E" w:rsidRPr="000004F1" w:rsidRDefault="00EF6196"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t>- повышение профессиональных компетенций специалистов служб.</w:t>
      </w:r>
    </w:p>
    <w:p w:rsidR="003E3C16" w:rsidRPr="000004F1" w:rsidRDefault="003E3C16" w:rsidP="00A86433">
      <w:pPr>
        <w:spacing w:after="0" w:line="240" w:lineRule="auto"/>
        <w:jc w:val="center"/>
        <w:rPr>
          <w:rFonts w:ascii="Times New Roman" w:hAnsi="Times New Roman" w:cs="Times New Roman"/>
          <w:b/>
          <w:color w:val="3B3838" w:themeColor="background2" w:themeShade="40"/>
          <w:sz w:val="28"/>
          <w:szCs w:val="28"/>
        </w:rPr>
      </w:pPr>
    </w:p>
    <w:p w:rsidR="00EF6196" w:rsidRPr="000004F1" w:rsidRDefault="00EF6196"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p>
    <w:p w:rsidR="00EF6196" w:rsidRPr="000004F1" w:rsidRDefault="00EF6196" w:rsidP="00A86433">
      <w:pPr>
        <w:spacing w:after="0" w:line="240" w:lineRule="auto"/>
        <w:jc w:val="center"/>
        <w:rPr>
          <w:rFonts w:ascii="Times New Roman" w:hAnsi="Times New Roman" w:cs="Times New Roman"/>
          <w:color w:val="3B3838" w:themeColor="background2" w:themeShade="40"/>
          <w:sz w:val="28"/>
          <w:szCs w:val="28"/>
        </w:rPr>
      </w:pPr>
    </w:p>
    <w:tbl>
      <w:tblPr>
        <w:tblStyle w:val="-331"/>
        <w:tblW w:w="0" w:type="auto"/>
        <w:tblLook w:val="04A0" w:firstRow="1" w:lastRow="0" w:firstColumn="1" w:lastColumn="0" w:noHBand="0" w:noVBand="1"/>
      </w:tblPr>
      <w:tblGrid>
        <w:gridCol w:w="1670"/>
        <w:gridCol w:w="5300"/>
        <w:gridCol w:w="2600"/>
      </w:tblGrid>
      <w:tr w:rsidR="000004F1" w:rsidRPr="000004F1" w:rsidTr="002E45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0" w:type="dxa"/>
          </w:tcPr>
          <w:p w:rsidR="00934311" w:rsidRPr="000004F1" w:rsidRDefault="003C6B47"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300" w:type="dxa"/>
          </w:tcPr>
          <w:p w:rsidR="00934311" w:rsidRPr="000004F1" w:rsidRDefault="00934311"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600" w:type="dxa"/>
          </w:tcPr>
          <w:p w:rsidR="00934311" w:rsidRPr="000004F1" w:rsidRDefault="00934311"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934311" w:rsidRPr="000004F1" w:rsidRDefault="00934311"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26.01.2018</w:t>
            </w:r>
          </w:p>
        </w:tc>
        <w:tc>
          <w:tcPr>
            <w:tcW w:w="5300" w:type="dxa"/>
          </w:tcPr>
          <w:p w:rsidR="00934311" w:rsidRPr="000004F1" w:rsidRDefault="00934311"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Проведено установочное совещание и </w:t>
            </w:r>
            <w:r w:rsidR="0043010A" w:rsidRPr="000004F1">
              <w:rPr>
                <w:rFonts w:ascii="Times New Roman" w:hAnsi="Times New Roman" w:cs="Times New Roman"/>
                <w:color w:val="3B3838" w:themeColor="background2" w:themeShade="40"/>
                <w:sz w:val="24"/>
                <w:szCs w:val="24"/>
              </w:rPr>
              <w:t>презентация программ</w:t>
            </w:r>
            <w:r w:rsidRPr="000004F1">
              <w:rPr>
                <w:rFonts w:ascii="Times New Roman" w:hAnsi="Times New Roman" w:cs="Times New Roman"/>
                <w:color w:val="3B3838" w:themeColor="background2" w:themeShade="40"/>
                <w:sz w:val="24"/>
                <w:szCs w:val="24"/>
              </w:rPr>
              <w:t xml:space="preserve"> тренинговых занятий "Навстречу взрослой жизни", образовательных сборов "Вектор роста", постинтернатного сопровождения и </w:t>
            </w:r>
            <w:r w:rsidR="0043010A" w:rsidRPr="000004F1">
              <w:rPr>
                <w:rFonts w:ascii="Times New Roman" w:hAnsi="Times New Roman" w:cs="Times New Roman"/>
                <w:color w:val="3B3838" w:themeColor="background2" w:themeShade="40"/>
                <w:sz w:val="24"/>
                <w:szCs w:val="24"/>
              </w:rPr>
              <w:t>адаптации выпускников</w:t>
            </w:r>
          </w:p>
        </w:tc>
        <w:tc>
          <w:tcPr>
            <w:tcW w:w="2600" w:type="dxa"/>
          </w:tcPr>
          <w:p w:rsidR="00934311" w:rsidRPr="000004F1" w:rsidRDefault="00934311"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934311" w:rsidRPr="000004F1" w:rsidRDefault="007B099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934311" w:rsidRPr="000004F1" w:rsidRDefault="00934311"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934311" w:rsidRPr="000004F1" w:rsidRDefault="00934311"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30.01.2018</w:t>
            </w:r>
          </w:p>
        </w:tc>
        <w:tc>
          <w:tcPr>
            <w:tcW w:w="5300" w:type="dxa"/>
          </w:tcPr>
          <w:p w:rsidR="00934311" w:rsidRPr="000004F1" w:rsidRDefault="00934311"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Сформирован пакет документов по программам и произведена его рассылка в</w:t>
            </w:r>
            <w:r w:rsidRPr="000004F1">
              <w:rPr>
                <w:color w:val="3B3838" w:themeColor="background2" w:themeShade="40"/>
              </w:rPr>
              <w:t xml:space="preserve"> </w:t>
            </w:r>
            <w:r w:rsidR="005513DF" w:rsidRPr="000004F1">
              <w:rPr>
                <w:rFonts w:ascii="Times New Roman" w:hAnsi="Times New Roman" w:cs="Times New Roman"/>
                <w:color w:val="3B3838" w:themeColor="background2" w:themeShade="40"/>
                <w:sz w:val="24"/>
                <w:szCs w:val="24"/>
              </w:rPr>
              <w:t>О</w:t>
            </w:r>
            <w:r w:rsidRPr="000004F1">
              <w:rPr>
                <w:rFonts w:ascii="Times New Roman" w:hAnsi="Times New Roman" w:cs="Times New Roman"/>
                <w:color w:val="3B3838" w:themeColor="background2" w:themeShade="40"/>
                <w:sz w:val="24"/>
                <w:szCs w:val="24"/>
              </w:rPr>
              <w:t>рганизации, дополнительно программы размещены на сайте Центра семейного устройства</w:t>
            </w:r>
          </w:p>
        </w:tc>
        <w:tc>
          <w:tcPr>
            <w:tcW w:w="2600" w:type="dxa"/>
          </w:tcPr>
          <w:p w:rsidR="00934311" w:rsidRPr="000004F1" w:rsidRDefault="00934311"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934311" w:rsidRPr="000004F1" w:rsidRDefault="007B099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934311" w:rsidRPr="000004F1" w:rsidRDefault="00934311"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934311" w:rsidRPr="000004F1" w:rsidRDefault="005513D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14.02.2018</w:t>
            </w:r>
          </w:p>
        </w:tc>
        <w:tc>
          <w:tcPr>
            <w:tcW w:w="5300" w:type="dxa"/>
          </w:tcPr>
          <w:p w:rsidR="00934311" w:rsidRPr="000004F1" w:rsidRDefault="005513DF"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Проведён сбор сведений об Организациях, при</w:t>
            </w:r>
            <w:r w:rsidRPr="000004F1">
              <w:rPr>
                <w:rFonts w:ascii="Times New Roman" w:hAnsi="Times New Roman" w:cs="Times New Roman"/>
                <w:color w:val="3B3838" w:themeColor="background2" w:themeShade="40"/>
                <w:sz w:val="24"/>
                <w:szCs w:val="24"/>
              </w:rPr>
              <w:lastRenderedPageBreak/>
              <w:t>нимающих участие в реализации программ</w:t>
            </w:r>
          </w:p>
        </w:tc>
        <w:tc>
          <w:tcPr>
            <w:tcW w:w="2600" w:type="dxa"/>
          </w:tcPr>
          <w:p w:rsidR="005513DF" w:rsidRPr="000004F1" w:rsidRDefault="005513DF"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Жигарева Т.В.</w:t>
            </w:r>
          </w:p>
          <w:p w:rsidR="005513DF" w:rsidRPr="000004F1" w:rsidRDefault="007B099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Кондрашина Е.В.</w:t>
            </w:r>
          </w:p>
          <w:p w:rsidR="00934311" w:rsidRPr="000004F1" w:rsidRDefault="005513DF"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934311" w:rsidRPr="000004F1" w:rsidRDefault="005513D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21.02.2018</w:t>
            </w:r>
          </w:p>
        </w:tc>
        <w:tc>
          <w:tcPr>
            <w:tcW w:w="5300" w:type="dxa"/>
          </w:tcPr>
          <w:p w:rsidR="00934311" w:rsidRPr="000004F1" w:rsidRDefault="005513DF"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Проведён сбор и анализ сведений, представленных организациями профессионального образования</w:t>
            </w:r>
          </w:p>
        </w:tc>
        <w:tc>
          <w:tcPr>
            <w:tcW w:w="2600" w:type="dxa"/>
          </w:tcPr>
          <w:p w:rsidR="005513DF" w:rsidRPr="000004F1" w:rsidRDefault="005513DF"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5513DF" w:rsidRPr="000004F1" w:rsidRDefault="007B099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934311" w:rsidRPr="000004F1" w:rsidRDefault="005513DF"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934311" w:rsidRPr="000004F1" w:rsidRDefault="005513D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28.02.2018</w:t>
            </w:r>
          </w:p>
        </w:tc>
        <w:tc>
          <w:tcPr>
            <w:tcW w:w="5300" w:type="dxa"/>
          </w:tcPr>
          <w:p w:rsidR="00934311" w:rsidRPr="000004F1" w:rsidRDefault="005513DF"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МЕДИАзавтрак с представителями работодателей, принимающих выпускников на производственную практику и дальнейшее трудоустройство. Презентация программы тренинговых </w:t>
            </w:r>
            <w:r w:rsidR="0043010A" w:rsidRPr="000004F1">
              <w:rPr>
                <w:rFonts w:ascii="Times New Roman" w:hAnsi="Times New Roman" w:cs="Times New Roman"/>
                <w:color w:val="3B3838" w:themeColor="background2" w:themeShade="40"/>
                <w:sz w:val="24"/>
                <w:szCs w:val="24"/>
              </w:rPr>
              <w:t>занятий по</w:t>
            </w:r>
            <w:r w:rsidRPr="000004F1">
              <w:rPr>
                <w:rFonts w:ascii="Times New Roman" w:hAnsi="Times New Roman" w:cs="Times New Roman"/>
                <w:color w:val="3B3838" w:themeColor="background2" w:themeShade="40"/>
                <w:sz w:val="24"/>
                <w:szCs w:val="24"/>
              </w:rPr>
              <w:t xml:space="preserve"> обучению наставников выпускников Организаций в трудовых коллективах</w:t>
            </w:r>
          </w:p>
        </w:tc>
        <w:tc>
          <w:tcPr>
            <w:tcW w:w="2600" w:type="dxa"/>
          </w:tcPr>
          <w:p w:rsidR="005513DF" w:rsidRPr="000004F1" w:rsidRDefault="005513DF"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5513DF" w:rsidRPr="000004F1" w:rsidRDefault="007B099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934311" w:rsidRPr="000004F1" w:rsidRDefault="005513DF"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934311" w:rsidRPr="000004F1" w:rsidRDefault="002E458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14.03.2018</w:t>
            </w:r>
          </w:p>
        </w:tc>
        <w:tc>
          <w:tcPr>
            <w:tcW w:w="5300" w:type="dxa"/>
          </w:tcPr>
          <w:p w:rsidR="00934311" w:rsidRPr="000004F1" w:rsidRDefault="002E458F"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Проведён краевой семинар-совещание для специалистов Служб Организаций</w:t>
            </w:r>
          </w:p>
        </w:tc>
        <w:tc>
          <w:tcPr>
            <w:tcW w:w="2600" w:type="dxa"/>
          </w:tcPr>
          <w:p w:rsidR="002E458F" w:rsidRPr="000004F1" w:rsidRDefault="002E458F"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2E458F" w:rsidRPr="000004F1" w:rsidRDefault="007B099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934311" w:rsidRPr="000004F1" w:rsidRDefault="002E458F"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934311" w:rsidRPr="000004F1" w:rsidRDefault="002E458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04.04. – 06.04.2018</w:t>
            </w:r>
          </w:p>
        </w:tc>
        <w:tc>
          <w:tcPr>
            <w:tcW w:w="5300" w:type="dxa"/>
          </w:tcPr>
          <w:p w:rsidR="00934311" w:rsidRPr="000004F1" w:rsidRDefault="002E458F"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Проведен очный этап </w:t>
            </w:r>
            <w:r w:rsidR="0043010A" w:rsidRPr="000004F1">
              <w:rPr>
                <w:rFonts w:ascii="Times New Roman" w:hAnsi="Times New Roman" w:cs="Times New Roman"/>
                <w:color w:val="3B3838" w:themeColor="background2" w:themeShade="40"/>
                <w:sz w:val="24"/>
                <w:szCs w:val="24"/>
              </w:rPr>
              <w:t>конкурса на</w:t>
            </w:r>
            <w:r w:rsidRPr="000004F1">
              <w:rPr>
                <w:rFonts w:ascii="Times New Roman" w:hAnsi="Times New Roman" w:cs="Times New Roman"/>
                <w:color w:val="3B3838" w:themeColor="background2" w:themeShade="40"/>
                <w:sz w:val="24"/>
                <w:szCs w:val="24"/>
              </w:rPr>
              <w:t xml:space="preserve"> лучшую организацию работы по профессиональному самоопределению </w:t>
            </w:r>
            <w:r w:rsidR="0043010A" w:rsidRPr="000004F1">
              <w:rPr>
                <w:rFonts w:ascii="Times New Roman" w:hAnsi="Times New Roman" w:cs="Times New Roman"/>
                <w:color w:val="3B3838" w:themeColor="background2" w:themeShade="40"/>
                <w:sz w:val="24"/>
                <w:szCs w:val="24"/>
              </w:rPr>
              <w:t>воспитанников Организаций</w:t>
            </w:r>
          </w:p>
        </w:tc>
        <w:tc>
          <w:tcPr>
            <w:tcW w:w="2600" w:type="dxa"/>
          </w:tcPr>
          <w:p w:rsidR="002E458F" w:rsidRPr="000004F1" w:rsidRDefault="002E458F"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2E458F" w:rsidRPr="000004F1" w:rsidRDefault="007B099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934311" w:rsidRPr="000004F1" w:rsidRDefault="002E458F"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934311" w:rsidRPr="000004F1" w:rsidRDefault="002E458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16.06.2018</w:t>
            </w:r>
          </w:p>
        </w:tc>
        <w:tc>
          <w:tcPr>
            <w:tcW w:w="5300" w:type="dxa"/>
          </w:tcPr>
          <w:p w:rsidR="00934311" w:rsidRPr="000004F1" w:rsidRDefault="002E458F"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Подведены итоги реализации конкурса в Организациях, рассмотрены причины и условия лучшей реализации конкурсных испытаний</w:t>
            </w:r>
          </w:p>
        </w:tc>
        <w:tc>
          <w:tcPr>
            <w:tcW w:w="2600" w:type="dxa"/>
          </w:tcPr>
          <w:p w:rsidR="002E458F" w:rsidRPr="000004F1" w:rsidRDefault="002E458F"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2E458F" w:rsidRPr="000004F1" w:rsidRDefault="007B099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934311" w:rsidRPr="000004F1" w:rsidRDefault="002E458F"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934311" w:rsidRPr="000004F1" w:rsidRDefault="002E458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24.05.2018</w:t>
            </w:r>
          </w:p>
        </w:tc>
        <w:tc>
          <w:tcPr>
            <w:tcW w:w="5300" w:type="dxa"/>
          </w:tcPr>
          <w:p w:rsidR="00934311" w:rsidRPr="000004F1" w:rsidRDefault="002E458F"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Проведено заседание секции специалистов Служб Организаций "</w:t>
            </w:r>
            <w:r w:rsidR="0043010A" w:rsidRPr="000004F1">
              <w:rPr>
                <w:rFonts w:ascii="Times New Roman" w:hAnsi="Times New Roman" w:cs="Times New Roman"/>
                <w:color w:val="3B3838" w:themeColor="background2" w:themeShade="40"/>
                <w:sz w:val="24"/>
                <w:szCs w:val="24"/>
              </w:rPr>
              <w:t>Анализ социализации</w:t>
            </w:r>
            <w:r w:rsidRPr="000004F1">
              <w:rPr>
                <w:rFonts w:ascii="Times New Roman" w:hAnsi="Times New Roman" w:cs="Times New Roman"/>
                <w:color w:val="3B3838" w:themeColor="background2" w:themeShade="40"/>
                <w:sz w:val="24"/>
                <w:szCs w:val="24"/>
              </w:rPr>
              <w:t xml:space="preserve"> и трудоустройства выпускников, находившихся на постинтернатном сопровождении в 2014 – 2017</w:t>
            </w:r>
            <w:r w:rsidR="00E1671F" w:rsidRPr="000004F1">
              <w:rPr>
                <w:rFonts w:ascii="Times New Roman" w:hAnsi="Times New Roman" w:cs="Times New Roman"/>
                <w:color w:val="3B3838" w:themeColor="background2" w:themeShade="40"/>
                <w:sz w:val="24"/>
                <w:szCs w:val="24"/>
              </w:rPr>
              <w:t xml:space="preserve"> годах"</w:t>
            </w:r>
          </w:p>
        </w:tc>
        <w:tc>
          <w:tcPr>
            <w:tcW w:w="2600" w:type="dxa"/>
          </w:tcPr>
          <w:p w:rsidR="00E1671F" w:rsidRPr="000004F1" w:rsidRDefault="007B099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934311" w:rsidRPr="000004F1" w:rsidRDefault="00934311"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934311" w:rsidRPr="000004F1" w:rsidRDefault="00E1671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07.06.2018</w:t>
            </w:r>
          </w:p>
        </w:tc>
        <w:tc>
          <w:tcPr>
            <w:tcW w:w="5300" w:type="dxa"/>
          </w:tcPr>
          <w:p w:rsidR="00934311" w:rsidRPr="000004F1" w:rsidRDefault="00752DC4"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Супервизия работы специалистов детского дома № 28 по реализации направленных к реализации программ в 2018 году (с. Богородское)</w:t>
            </w:r>
          </w:p>
        </w:tc>
        <w:tc>
          <w:tcPr>
            <w:tcW w:w="2600" w:type="dxa"/>
          </w:tcPr>
          <w:p w:rsidR="00934311" w:rsidRPr="000004F1" w:rsidRDefault="007B099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934311" w:rsidRPr="000004F1" w:rsidRDefault="00E1671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30.06.2018</w:t>
            </w:r>
          </w:p>
        </w:tc>
        <w:tc>
          <w:tcPr>
            <w:tcW w:w="5300" w:type="dxa"/>
          </w:tcPr>
          <w:p w:rsidR="00934311" w:rsidRPr="000004F1" w:rsidRDefault="00752DC4"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Проведён мониторинг </w:t>
            </w:r>
            <w:r w:rsidR="0043010A" w:rsidRPr="000004F1">
              <w:rPr>
                <w:rFonts w:ascii="Times New Roman" w:hAnsi="Times New Roman" w:cs="Times New Roman"/>
                <w:color w:val="3B3838" w:themeColor="background2" w:themeShade="40"/>
                <w:sz w:val="24"/>
                <w:szCs w:val="24"/>
              </w:rPr>
              <w:t>реализации Организациями</w:t>
            </w:r>
            <w:r w:rsidRPr="000004F1">
              <w:rPr>
                <w:rFonts w:ascii="Times New Roman" w:hAnsi="Times New Roman" w:cs="Times New Roman"/>
                <w:color w:val="3B3838" w:themeColor="background2" w:themeShade="40"/>
                <w:sz w:val="24"/>
                <w:szCs w:val="24"/>
              </w:rPr>
              <w:t xml:space="preserve"> программы социализации воспитанников "Навстречу взрослой жизни"</w:t>
            </w:r>
          </w:p>
        </w:tc>
        <w:tc>
          <w:tcPr>
            <w:tcW w:w="2600" w:type="dxa"/>
          </w:tcPr>
          <w:p w:rsidR="00752DC4" w:rsidRPr="000004F1" w:rsidRDefault="00752DC4"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752DC4" w:rsidRPr="000004F1" w:rsidRDefault="007B099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934311" w:rsidRPr="000004F1" w:rsidRDefault="00752DC4"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934311" w:rsidRPr="000004F1" w:rsidRDefault="00E1671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26.07.2018</w:t>
            </w:r>
          </w:p>
        </w:tc>
        <w:tc>
          <w:tcPr>
            <w:tcW w:w="5300" w:type="dxa"/>
          </w:tcPr>
          <w:p w:rsidR="00752DC4" w:rsidRPr="000004F1" w:rsidRDefault="00752DC4"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Проведён мониторинг реализации в Организациях программ:  </w:t>
            </w:r>
          </w:p>
          <w:p w:rsidR="00752DC4" w:rsidRPr="000004F1" w:rsidRDefault="00752DC4"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 тренинговых </w:t>
            </w:r>
            <w:r w:rsidR="0043010A" w:rsidRPr="000004F1">
              <w:rPr>
                <w:rFonts w:ascii="Times New Roman" w:hAnsi="Times New Roman" w:cs="Times New Roman"/>
                <w:color w:val="3B3838" w:themeColor="background2" w:themeShade="40"/>
                <w:sz w:val="24"/>
                <w:szCs w:val="24"/>
              </w:rPr>
              <w:t>занятий по</w:t>
            </w:r>
            <w:r w:rsidRPr="000004F1">
              <w:rPr>
                <w:rFonts w:ascii="Times New Roman" w:hAnsi="Times New Roman" w:cs="Times New Roman"/>
                <w:color w:val="3B3838" w:themeColor="background2" w:themeShade="40"/>
                <w:sz w:val="24"/>
                <w:szCs w:val="24"/>
              </w:rPr>
              <w:t xml:space="preserve"> обучению наставников выпускников </w:t>
            </w:r>
            <w:r w:rsidR="0043010A" w:rsidRPr="000004F1">
              <w:rPr>
                <w:rFonts w:ascii="Times New Roman" w:hAnsi="Times New Roman" w:cs="Times New Roman"/>
                <w:color w:val="3B3838" w:themeColor="background2" w:themeShade="40"/>
                <w:sz w:val="24"/>
                <w:szCs w:val="24"/>
              </w:rPr>
              <w:t>Организаций в</w:t>
            </w:r>
            <w:r w:rsidRPr="000004F1">
              <w:rPr>
                <w:rFonts w:ascii="Times New Roman" w:hAnsi="Times New Roman" w:cs="Times New Roman"/>
                <w:color w:val="3B3838" w:themeColor="background2" w:themeShade="40"/>
                <w:sz w:val="24"/>
                <w:szCs w:val="24"/>
              </w:rPr>
              <w:t xml:space="preserve"> трудовых коллективах; </w:t>
            </w:r>
          </w:p>
          <w:p w:rsidR="00934311" w:rsidRPr="000004F1" w:rsidRDefault="00752DC4"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 постинтернатного сопровождения и </w:t>
            </w:r>
            <w:r w:rsidR="00B91BBE" w:rsidRPr="000004F1">
              <w:rPr>
                <w:rFonts w:ascii="Times New Roman" w:hAnsi="Times New Roman" w:cs="Times New Roman"/>
                <w:color w:val="3B3838" w:themeColor="background2" w:themeShade="40"/>
                <w:sz w:val="24"/>
                <w:szCs w:val="24"/>
              </w:rPr>
              <w:t>адаптации выпускников</w:t>
            </w:r>
            <w:r w:rsidRPr="000004F1">
              <w:rPr>
                <w:rFonts w:ascii="Times New Roman" w:hAnsi="Times New Roman" w:cs="Times New Roman"/>
                <w:color w:val="3B3838" w:themeColor="background2" w:themeShade="40"/>
                <w:sz w:val="24"/>
                <w:szCs w:val="24"/>
              </w:rPr>
              <w:t xml:space="preserve"> Организаций, в процессе получения ими профессионального образования и при первичном трудоустройстве (модельная)</w:t>
            </w:r>
          </w:p>
        </w:tc>
        <w:tc>
          <w:tcPr>
            <w:tcW w:w="2600" w:type="dxa"/>
          </w:tcPr>
          <w:p w:rsidR="00752DC4" w:rsidRPr="000004F1" w:rsidRDefault="00752DC4"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752DC4" w:rsidRPr="000004F1" w:rsidRDefault="007B099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934311" w:rsidRPr="000004F1" w:rsidRDefault="00752DC4"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934311" w:rsidRPr="000004F1" w:rsidRDefault="00E1671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28.08.2018</w:t>
            </w:r>
          </w:p>
        </w:tc>
        <w:tc>
          <w:tcPr>
            <w:tcW w:w="5300" w:type="dxa"/>
          </w:tcPr>
          <w:p w:rsidR="00934311" w:rsidRPr="000004F1" w:rsidRDefault="00142170"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Проведён мониторинг трудовой занятости в летний период выпускников, находящихся на постинтернатном сопровождении и воспитанников</w:t>
            </w:r>
          </w:p>
        </w:tc>
        <w:tc>
          <w:tcPr>
            <w:tcW w:w="2600" w:type="dxa"/>
          </w:tcPr>
          <w:p w:rsidR="00934311" w:rsidRPr="000004F1" w:rsidRDefault="007B099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E1671F" w:rsidRPr="000004F1" w:rsidRDefault="00E1671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27.09.2018</w:t>
            </w:r>
          </w:p>
        </w:tc>
        <w:tc>
          <w:tcPr>
            <w:tcW w:w="5300" w:type="dxa"/>
          </w:tcPr>
          <w:p w:rsidR="00E1671F" w:rsidRPr="000004F1" w:rsidRDefault="00142170"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Проведена видеоконференция с участниками, реализующими модельную программу, в т. ч. организациями профессионального образования, работодателями</w:t>
            </w:r>
          </w:p>
        </w:tc>
        <w:tc>
          <w:tcPr>
            <w:tcW w:w="2600" w:type="dxa"/>
          </w:tcPr>
          <w:p w:rsidR="00142170" w:rsidRPr="000004F1" w:rsidRDefault="0014217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142170" w:rsidRPr="000004F1" w:rsidRDefault="007B099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E1671F" w:rsidRPr="000004F1" w:rsidRDefault="00142170"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E1671F" w:rsidRPr="000004F1" w:rsidRDefault="00E1671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10.10.2018</w:t>
            </w:r>
          </w:p>
          <w:p w:rsidR="00E1671F" w:rsidRPr="000004F1" w:rsidRDefault="00E1671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24.10.2018</w:t>
            </w:r>
          </w:p>
        </w:tc>
        <w:tc>
          <w:tcPr>
            <w:tcW w:w="5300" w:type="dxa"/>
          </w:tcPr>
          <w:p w:rsidR="00E1671F" w:rsidRPr="000004F1" w:rsidRDefault="00142170"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Проведено заседание секции специалистов Служб (г. Хабаровск, Комсомольск-на-Амуре)</w:t>
            </w:r>
          </w:p>
        </w:tc>
        <w:tc>
          <w:tcPr>
            <w:tcW w:w="2600" w:type="dxa"/>
          </w:tcPr>
          <w:p w:rsidR="00142170" w:rsidRPr="000004F1" w:rsidRDefault="0014217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142170" w:rsidRPr="000004F1" w:rsidRDefault="007B099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E1671F" w:rsidRPr="000004F1" w:rsidRDefault="00142170"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E1671F" w:rsidRPr="000004F1" w:rsidRDefault="00E1671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lastRenderedPageBreak/>
              <w:t>30.10.2018 – 05.11.2018</w:t>
            </w:r>
          </w:p>
        </w:tc>
        <w:tc>
          <w:tcPr>
            <w:tcW w:w="5300" w:type="dxa"/>
          </w:tcPr>
          <w:p w:rsidR="00E1671F" w:rsidRPr="000004F1" w:rsidRDefault="00E1671F"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Проведены образовательные сборы для воспитанников Организаций "Вектор роста" на базе Центра семейного устройства</w:t>
            </w:r>
          </w:p>
        </w:tc>
        <w:tc>
          <w:tcPr>
            <w:tcW w:w="2600" w:type="dxa"/>
          </w:tcPr>
          <w:p w:rsidR="00E1671F" w:rsidRPr="000004F1" w:rsidRDefault="007B099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E1671F" w:rsidRPr="000004F1" w:rsidRDefault="00E1671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12.11.2018</w:t>
            </w:r>
          </w:p>
        </w:tc>
        <w:tc>
          <w:tcPr>
            <w:tcW w:w="5300" w:type="dxa"/>
          </w:tcPr>
          <w:p w:rsidR="00E1671F" w:rsidRPr="000004F1" w:rsidRDefault="00E1671F"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Проведен анализ образовательных сборов для воспитанников Организаций "Вектор роста"</w:t>
            </w:r>
          </w:p>
        </w:tc>
        <w:tc>
          <w:tcPr>
            <w:tcW w:w="2600" w:type="dxa"/>
          </w:tcPr>
          <w:p w:rsidR="00E1671F" w:rsidRPr="000004F1" w:rsidRDefault="00E1671F"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E1671F" w:rsidRPr="000004F1" w:rsidRDefault="007B099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E1671F" w:rsidRPr="000004F1" w:rsidRDefault="00E1671F"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c>
          <w:tcPr>
            <w:cnfStyle w:val="001000000000" w:firstRow="0" w:lastRow="0" w:firstColumn="1" w:lastColumn="0" w:oddVBand="0" w:evenVBand="0" w:oddHBand="0" w:evenHBand="0" w:firstRowFirstColumn="0" w:firstRowLastColumn="0" w:lastRowFirstColumn="0" w:lastRowLastColumn="0"/>
            <w:tcW w:w="1670" w:type="dxa"/>
          </w:tcPr>
          <w:p w:rsidR="00E1671F" w:rsidRPr="000004F1" w:rsidRDefault="00E1671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29.11.2018</w:t>
            </w:r>
          </w:p>
        </w:tc>
        <w:tc>
          <w:tcPr>
            <w:tcW w:w="5300" w:type="dxa"/>
          </w:tcPr>
          <w:p w:rsidR="00E1671F" w:rsidRPr="000004F1" w:rsidRDefault="00E1671F"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Подготовлена информация об успешных выпускниках – лицах из числа детей-сирот и детей, оставшихся без попечения родителей, для создания видеоролика "Шанс есть у каждого" в 2019 году</w:t>
            </w:r>
          </w:p>
        </w:tc>
        <w:tc>
          <w:tcPr>
            <w:tcW w:w="2600" w:type="dxa"/>
          </w:tcPr>
          <w:p w:rsidR="00E1671F" w:rsidRPr="000004F1" w:rsidRDefault="00E1671F"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E1671F" w:rsidRPr="000004F1" w:rsidRDefault="007B0995"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E1671F" w:rsidRPr="000004F1" w:rsidRDefault="00E1671F"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r w:rsidR="000004F1" w:rsidRPr="000004F1" w:rsidTr="002E4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E1671F" w:rsidRPr="000004F1" w:rsidRDefault="00E1671F" w:rsidP="00A86433">
            <w:pPr>
              <w:widowControl w:val="0"/>
              <w:jc w:val="center"/>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20.12.2018</w:t>
            </w:r>
          </w:p>
        </w:tc>
        <w:tc>
          <w:tcPr>
            <w:tcW w:w="5300" w:type="dxa"/>
          </w:tcPr>
          <w:p w:rsidR="00E1671F" w:rsidRPr="000004F1" w:rsidRDefault="00E1671F"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 xml:space="preserve">Проведен "Круглый стол" по подведению </w:t>
            </w:r>
            <w:r w:rsidR="0043010A" w:rsidRPr="000004F1">
              <w:rPr>
                <w:rFonts w:ascii="Times New Roman" w:hAnsi="Times New Roman" w:cs="Times New Roman"/>
                <w:color w:val="3B3838" w:themeColor="background2" w:themeShade="40"/>
                <w:sz w:val="24"/>
                <w:szCs w:val="24"/>
              </w:rPr>
              <w:t>итогов реализации</w:t>
            </w:r>
            <w:r w:rsidRPr="000004F1">
              <w:rPr>
                <w:rFonts w:ascii="Times New Roman" w:hAnsi="Times New Roman" w:cs="Times New Roman"/>
                <w:color w:val="3B3838" w:themeColor="background2" w:themeShade="40"/>
                <w:sz w:val="24"/>
                <w:szCs w:val="24"/>
              </w:rPr>
              <w:t xml:space="preserve"> программ. Отмечены Организации, наиболее активно включившиеся в реализацию программ, проведен анализ успехов и трудностей при реализации программ</w:t>
            </w:r>
          </w:p>
        </w:tc>
        <w:tc>
          <w:tcPr>
            <w:tcW w:w="2600" w:type="dxa"/>
          </w:tcPr>
          <w:p w:rsidR="00E1671F" w:rsidRPr="000004F1" w:rsidRDefault="00E1671F"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Жигарева Т.В.</w:t>
            </w:r>
          </w:p>
          <w:p w:rsidR="00E1671F" w:rsidRPr="000004F1" w:rsidRDefault="007B0995"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Кондрашина Е.В.</w:t>
            </w:r>
          </w:p>
          <w:p w:rsidR="00E1671F" w:rsidRPr="000004F1" w:rsidRDefault="00E1671F"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B3838" w:themeColor="background2" w:themeShade="40"/>
                <w:sz w:val="24"/>
                <w:szCs w:val="24"/>
              </w:rPr>
            </w:pPr>
            <w:r w:rsidRPr="000004F1">
              <w:rPr>
                <w:rFonts w:ascii="Times New Roman" w:hAnsi="Times New Roman" w:cs="Times New Roman"/>
                <w:color w:val="3B3838" w:themeColor="background2" w:themeShade="40"/>
                <w:sz w:val="24"/>
                <w:szCs w:val="24"/>
              </w:rPr>
              <w:t>Службы</w:t>
            </w:r>
          </w:p>
        </w:tc>
      </w:tr>
    </w:tbl>
    <w:p w:rsidR="00EF6196" w:rsidRPr="000004F1" w:rsidRDefault="00EF6196" w:rsidP="00A86433">
      <w:pPr>
        <w:spacing w:after="0" w:line="240" w:lineRule="auto"/>
        <w:jc w:val="center"/>
        <w:rPr>
          <w:rFonts w:ascii="Times New Roman" w:hAnsi="Times New Roman" w:cs="Times New Roman"/>
          <w:b/>
          <w:color w:val="3B3838" w:themeColor="background2" w:themeShade="40"/>
          <w:sz w:val="28"/>
          <w:szCs w:val="28"/>
        </w:rPr>
      </w:pPr>
    </w:p>
    <w:p w:rsidR="009E497C" w:rsidRPr="000004F1" w:rsidRDefault="009E497C" w:rsidP="00A86433">
      <w:pPr>
        <w:spacing w:after="0" w:line="240" w:lineRule="auto"/>
        <w:jc w:val="center"/>
        <w:rPr>
          <w:rFonts w:ascii="Times New Roman" w:hAnsi="Times New Roman" w:cs="Times New Roman"/>
          <w:b/>
          <w:color w:val="3B3838" w:themeColor="background2" w:themeShade="40"/>
          <w:sz w:val="28"/>
          <w:szCs w:val="28"/>
        </w:rPr>
      </w:pPr>
    </w:p>
    <w:p w:rsidR="009E497C" w:rsidRPr="000004F1" w:rsidRDefault="009E497C" w:rsidP="00A86433">
      <w:pPr>
        <w:spacing w:after="0" w:line="240" w:lineRule="auto"/>
        <w:jc w:val="center"/>
        <w:rPr>
          <w:rFonts w:ascii="Times New Roman" w:hAnsi="Times New Roman" w:cs="Times New Roman"/>
          <w:color w:val="3B3838" w:themeColor="background2" w:themeShade="40"/>
          <w:sz w:val="28"/>
          <w:szCs w:val="28"/>
          <w:u w:val="single"/>
        </w:rPr>
      </w:pPr>
      <w:r w:rsidRPr="000004F1">
        <w:rPr>
          <w:rFonts w:ascii="Times New Roman" w:hAnsi="Times New Roman" w:cs="Times New Roman"/>
          <w:color w:val="3B3838" w:themeColor="background2" w:themeShade="40"/>
          <w:sz w:val="28"/>
          <w:szCs w:val="28"/>
          <w:u w:val="single"/>
        </w:rPr>
        <w:t>ПРОЕКТ № 1</w:t>
      </w:r>
      <w:r w:rsidR="00B15342" w:rsidRPr="000004F1">
        <w:rPr>
          <w:rFonts w:ascii="Times New Roman" w:hAnsi="Times New Roman" w:cs="Times New Roman"/>
          <w:color w:val="3B3838" w:themeColor="background2" w:themeShade="40"/>
          <w:sz w:val="28"/>
          <w:szCs w:val="28"/>
          <w:u w:val="single"/>
        </w:rPr>
        <w:t>7</w:t>
      </w:r>
    </w:p>
    <w:p w:rsidR="009E497C" w:rsidRPr="000004F1" w:rsidRDefault="009E497C" w:rsidP="00A86433">
      <w:pPr>
        <w:spacing w:after="0" w:line="240" w:lineRule="auto"/>
        <w:jc w:val="center"/>
        <w:rPr>
          <w:rFonts w:ascii="Times New Roman" w:hAnsi="Times New Roman" w:cs="Times New Roman"/>
          <w:color w:val="3B3838" w:themeColor="background2" w:themeShade="40"/>
          <w:sz w:val="28"/>
          <w:szCs w:val="28"/>
        </w:rPr>
      </w:pPr>
    </w:p>
    <w:p w:rsidR="009E497C" w:rsidRPr="000004F1" w:rsidRDefault="002223CC" w:rsidP="002223CC">
      <w:pPr>
        <w:spacing w:after="0" w:line="240" w:lineRule="exact"/>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w:t>
      </w:r>
      <w:r w:rsidR="009E497C" w:rsidRPr="000004F1">
        <w:rPr>
          <w:rFonts w:ascii="Times New Roman" w:hAnsi="Times New Roman" w:cs="Times New Roman"/>
          <w:b/>
          <w:color w:val="3B3838" w:themeColor="background2" w:themeShade="40"/>
          <w:sz w:val="28"/>
          <w:szCs w:val="28"/>
        </w:rPr>
        <w:t>Совершенствование механизмов независимой оценки качества подготовки обучающихся</w:t>
      </w:r>
      <w:r w:rsidRPr="000004F1">
        <w:rPr>
          <w:rFonts w:ascii="Times New Roman" w:hAnsi="Times New Roman" w:cs="Times New Roman"/>
          <w:b/>
          <w:color w:val="3B3838" w:themeColor="background2" w:themeShade="40"/>
          <w:sz w:val="28"/>
          <w:szCs w:val="28"/>
        </w:rPr>
        <w:t>"</w:t>
      </w:r>
    </w:p>
    <w:p w:rsidR="009E497C" w:rsidRPr="000004F1" w:rsidRDefault="009E497C" w:rsidP="00A86433">
      <w:pPr>
        <w:spacing w:after="0" w:line="240" w:lineRule="auto"/>
        <w:jc w:val="center"/>
        <w:rPr>
          <w:rFonts w:ascii="Times New Roman" w:hAnsi="Times New Roman" w:cs="Times New Roman"/>
          <w:color w:val="3B3838" w:themeColor="background2" w:themeShade="40"/>
          <w:sz w:val="28"/>
          <w:szCs w:val="28"/>
        </w:rPr>
      </w:pPr>
    </w:p>
    <w:p w:rsidR="002665C4" w:rsidRPr="000004F1" w:rsidRDefault="002665C4" w:rsidP="00A86433">
      <w:pPr>
        <w:widowControl w:val="0"/>
        <w:spacing w:after="0" w:line="240" w:lineRule="auto"/>
        <w:jc w:val="both"/>
        <w:rPr>
          <w:rFonts w:ascii="Times New Roman" w:hAnsi="Times New Roman"/>
          <w:iCs/>
          <w:color w:val="3B3838" w:themeColor="background2" w:themeShade="40"/>
          <w:spacing w:val="-3"/>
          <w:sz w:val="28"/>
          <w:szCs w:val="28"/>
          <w:u w:color="000000"/>
          <w:lang w:eastAsia="ru-RU"/>
        </w:rPr>
      </w:pPr>
      <w:r w:rsidRPr="000004F1">
        <w:rPr>
          <w:rFonts w:ascii="Times New Roman" w:hAnsi="Times New Roman"/>
          <w:b/>
          <w:bCs/>
          <w:color w:val="3B3838" w:themeColor="background2" w:themeShade="40"/>
          <w:sz w:val="28"/>
          <w:szCs w:val="28"/>
          <w:u w:color="000000"/>
          <w:lang w:eastAsia="ru-RU"/>
        </w:rPr>
        <w:t>Куратор</w:t>
      </w:r>
      <w:r w:rsidRPr="000004F1">
        <w:rPr>
          <w:rFonts w:ascii="Times New Roman" w:hAnsi="Times New Roman"/>
          <w:b/>
          <w:color w:val="3B3838" w:themeColor="background2" w:themeShade="40"/>
          <w:sz w:val="28"/>
          <w:szCs w:val="28"/>
          <w:u w:color="000000"/>
          <w:lang w:eastAsia="ru-RU"/>
        </w:rPr>
        <w:t>:</w:t>
      </w:r>
      <w:r w:rsidRPr="000004F1">
        <w:rPr>
          <w:rFonts w:ascii="Times New Roman" w:hAnsi="Times New Roman"/>
          <w:color w:val="3B3838" w:themeColor="background2" w:themeShade="40"/>
          <w:sz w:val="28"/>
          <w:szCs w:val="28"/>
          <w:u w:color="000000"/>
          <w:lang w:eastAsia="ru-RU"/>
        </w:rPr>
        <w:t xml:space="preserve"> Москвин В.Г.</w:t>
      </w:r>
    </w:p>
    <w:p w:rsidR="002665C4" w:rsidRPr="000004F1" w:rsidRDefault="002665C4" w:rsidP="00A86433">
      <w:pPr>
        <w:widowControl w:val="0"/>
        <w:spacing w:after="0" w:line="240" w:lineRule="auto"/>
        <w:jc w:val="both"/>
        <w:rPr>
          <w:rFonts w:ascii="Times New Roman" w:hAnsi="Times New Roman"/>
          <w:iCs/>
          <w:color w:val="3B3838" w:themeColor="background2" w:themeShade="40"/>
          <w:spacing w:val="-3"/>
          <w:sz w:val="28"/>
          <w:szCs w:val="28"/>
          <w:u w:color="000000"/>
          <w:lang w:eastAsia="ru-RU"/>
        </w:rPr>
      </w:pPr>
      <w:r w:rsidRPr="000004F1">
        <w:rPr>
          <w:rFonts w:ascii="Times New Roman" w:hAnsi="Times New Roman"/>
          <w:b/>
          <w:bCs/>
          <w:color w:val="3B3838" w:themeColor="background2" w:themeShade="40"/>
          <w:sz w:val="28"/>
          <w:szCs w:val="28"/>
          <w:u w:color="000000"/>
          <w:lang w:eastAsia="ru-RU"/>
        </w:rPr>
        <w:t>Руководитель проекта:</w:t>
      </w:r>
      <w:r w:rsidRPr="000004F1">
        <w:rPr>
          <w:rFonts w:ascii="Times New Roman" w:hAnsi="Times New Roman"/>
          <w:color w:val="3B3838" w:themeColor="background2" w:themeShade="40"/>
          <w:sz w:val="28"/>
          <w:szCs w:val="28"/>
          <w:u w:color="000000"/>
          <w:lang w:eastAsia="ru-RU"/>
        </w:rPr>
        <w:t xml:space="preserve"> </w:t>
      </w:r>
      <w:r w:rsidRPr="000004F1">
        <w:rPr>
          <w:rFonts w:ascii="Times New Roman" w:hAnsi="Times New Roman"/>
          <w:iCs/>
          <w:color w:val="3B3838" w:themeColor="background2" w:themeShade="40"/>
          <w:spacing w:val="-3"/>
          <w:sz w:val="28"/>
          <w:szCs w:val="28"/>
          <w:u w:color="000000"/>
          <w:lang w:eastAsia="ru-RU"/>
        </w:rPr>
        <w:t>Кошельникова Е.Ю.</w:t>
      </w:r>
    </w:p>
    <w:p w:rsidR="002665C4" w:rsidRPr="000004F1" w:rsidRDefault="002665C4" w:rsidP="00A86433">
      <w:pPr>
        <w:widowControl w:val="0"/>
        <w:spacing w:after="0" w:line="240" w:lineRule="auto"/>
        <w:jc w:val="both"/>
        <w:rPr>
          <w:rFonts w:ascii="Times New Roman" w:hAnsi="Times New Roman"/>
          <w:iCs/>
          <w:color w:val="3B3838" w:themeColor="background2" w:themeShade="40"/>
          <w:spacing w:val="-3"/>
          <w:sz w:val="28"/>
          <w:szCs w:val="28"/>
          <w:u w:color="000000"/>
          <w:lang w:eastAsia="ru-RU"/>
        </w:rPr>
      </w:pPr>
      <w:r w:rsidRPr="000004F1">
        <w:rPr>
          <w:rFonts w:ascii="Times New Roman" w:hAnsi="Times New Roman"/>
          <w:b/>
          <w:iCs/>
          <w:color w:val="3B3838" w:themeColor="background2" w:themeShade="40"/>
          <w:spacing w:val="-3"/>
          <w:sz w:val="28"/>
          <w:szCs w:val="28"/>
          <w:u w:color="000000"/>
          <w:lang w:eastAsia="ru-RU"/>
        </w:rPr>
        <w:t xml:space="preserve">Оператор проекта: </w:t>
      </w:r>
      <w:r w:rsidRPr="000004F1">
        <w:rPr>
          <w:rFonts w:ascii="Times New Roman" w:hAnsi="Times New Roman"/>
          <w:iCs/>
          <w:color w:val="3B3838" w:themeColor="background2" w:themeShade="40"/>
          <w:spacing w:val="-3"/>
          <w:sz w:val="28"/>
          <w:szCs w:val="28"/>
          <w:u w:color="000000"/>
          <w:lang w:eastAsia="ru-RU"/>
        </w:rPr>
        <w:t>Григорьева Т.А.</w:t>
      </w:r>
    </w:p>
    <w:p w:rsidR="002665C4" w:rsidRPr="000004F1" w:rsidRDefault="002665C4" w:rsidP="00A86433">
      <w:pPr>
        <w:shd w:val="clear" w:color="auto" w:fill="FFFFFF"/>
        <w:spacing w:after="0" w:line="240" w:lineRule="auto"/>
        <w:jc w:val="both"/>
        <w:rPr>
          <w:rFonts w:ascii="Times New Roman" w:hAnsi="Times New Roman"/>
          <w:bCs/>
          <w:color w:val="3B3838" w:themeColor="background2" w:themeShade="40"/>
          <w:sz w:val="28"/>
          <w:szCs w:val="28"/>
        </w:rPr>
      </w:pPr>
      <w:r w:rsidRPr="000004F1">
        <w:rPr>
          <w:rFonts w:ascii="Times New Roman" w:hAnsi="Times New Roman"/>
          <w:b/>
          <w:bCs/>
          <w:color w:val="3B3838" w:themeColor="background2" w:themeShade="40"/>
          <w:sz w:val="28"/>
          <w:szCs w:val="28"/>
          <w:u w:color="000000"/>
          <w:lang w:eastAsia="ru-RU"/>
        </w:rPr>
        <w:t>Соисполнители:</w:t>
      </w:r>
      <w:r w:rsidRPr="000004F1">
        <w:rPr>
          <w:rFonts w:ascii="Times New Roman" w:hAnsi="Times New Roman"/>
          <w:color w:val="3B3838" w:themeColor="background2" w:themeShade="40"/>
          <w:sz w:val="28"/>
          <w:szCs w:val="28"/>
          <w:u w:color="000000"/>
          <w:lang w:eastAsia="ru-RU"/>
        </w:rPr>
        <w:t xml:space="preserve"> </w:t>
      </w:r>
      <w:r w:rsidR="00D37F2E" w:rsidRPr="000004F1">
        <w:rPr>
          <w:rFonts w:ascii="Times New Roman" w:hAnsi="Times New Roman"/>
          <w:color w:val="3B3838" w:themeColor="background2" w:themeShade="40"/>
          <w:sz w:val="28"/>
          <w:szCs w:val="28"/>
          <w:u w:color="000000"/>
          <w:lang w:eastAsia="ru-RU"/>
        </w:rPr>
        <w:t>отдел итоговой аттестации и оценки качества образования</w:t>
      </w:r>
      <w:r w:rsidRPr="000004F1">
        <w:rPr>
          <w:rFonts w:ascii="Times New Roman" w:hAnsi="Times New Roman"/>
          <w:color w:val="3B3838" w:themeColor="background2" w:themeShade="40"/>
          <w:sz w:val="28"/>
          <w:szCs w:val="28"/>
          <w:u w:color="000000"/>
          <w:lang w:eastAsia="ru-RU"/>
        </w:rPr>
        <w:t xml:space="preserve">, </w:t>
      </w:r>
      <w:r w:rsidR="003B4CBE" w:rsidRPr="000004F1">
        <w:rPr>
          <w:rFonts w:ascii="Times New Roman" w:hAnsi="Times New Roman"/>
          <w:color w:val="3B3838" w:themeColor="background2" w:themeShade="40"/>
          <w:sz w:val="28"/>
          <w:szCs w:val="28"/>
        </w:rPr>
        <w:t>Макуха В.Ф.</w:t>
      </w:r>
      <w:r w:rsidRPr="000004F1">
        <w:rPr>
          <w:rFonts w:ascii="Times New Roman" w:hAnsi="Times New Roman"/>
          <w:color w:val="3B3838" w:themeColor="background2" w:themeShade="40"/>
          <w:sz w:val="28"/>
          <w:szCs w:val="28"/>
        </w:rPr>
        <w:t>,</w:t>
      </w:r>
      <w:r w:rsidRPr="000004F1">
        <w:rPr>
          <w:rFonts w:ascii="Times New Roman" w:hAnsi="Times New Roman"/>
          <w:bCs/>
          <w:color w:val="3B3838" w:themeColor="background2" w:themeShade="40"/>
          <w:sz w:val="28"/>
          <w:szCs w:val="28"/>
        </w:rPr>
        <w:t xml:space="preserve"> </w:t>
      </w:r>
      <w:r w:rsidR="003B4CBE" w:rsidRPr="000004F1">
        <w:rPr>
          <w:rFonts w:ascii="Times New Roman" w:hAnsi="Times New Roman"/>
          <w:bCs/>
          <w:color w:val="3B3838" w:themeColor="background2" w:themeShade="40"/>
          <w:sz w:val="28"/>
          <w:szCs w:val="28"/>
        </w:rPr>
        <w:t>Кочетова Е.В.</w:t>
      </w:r>
      <w:r w:rsidRPr="000004F1">
        <w:rPr>
          <w:rFonts w:ascii="Times New Roman" w:hAnsi="Times New Roman"/>
          <w:bCs/>
          <w:color w:val="3B3838" w:themeColor="background2" w:themeShade="40"/>
          <w:sz w:val="28"/>
          <w:szCs w:val="28"/>
        </w:rPr>
        <w:t>,</w:t>
      </w:r>
      <w:r w:rsidRPr="000004F1">
        <w:rPr>
          <w:rFonts w:ascii="Times New Roman" w:hAnsi="Times New Roman"/>
          <w:color w:val="3B3838" w:themeColor="background2" w:themeShade="40"/>
          <w:sz w:val="28"/>
          <w:szCs w:val="28"/>
        </w:rPr>
        <w:t xml:space="preserve"> </w:t>
      </w:r>
      <w:r w:rsidR="003B4CBE" w:rsidRPr="000004F1">
        <w:rPr>
          <w:rFonts w:ascii="Times New Roman" w:hAnsi="Times New Roman"/>
          <w:color w:val="3B3838" w:themeColor="background2" w:themeShade="40"/>
          <w:sz w:val="28"/>
          <w:szCs w:val="28"/>
        </w:rPr>
        <w:t>Краевой центр образования</w:t>
      </w:r>
      <w:r w:rsidRPr="000004F1">
        <w:rPr>
          <w:rFonts w:ascii="Times New Roman" w:hAnsi="Times New Roman"/>
          <w:bCs/>
          <w:color w:val="3B3838" w:themeColor="background2" w:themeShade="40"/>
          <w:sz w:val="28"/>
          <w:szCs w:val="28"/>
        </w:rPr>
        <w:t>, ОМСУ</w:t>
      </w:r>
      <w:r w:rsidRPr="000004F1">
        <w:rPr>
          <w:rFonts w:ascii="Times New Roman" w:hAnsi="Times New Roman"/>
          <w:color w:val="3B3838" w:themeColor="background2" w:themeShade="40"/>
          <w:sz w:val="28"/>
          <w:szCs w:val="28"/>
        </w:rPr>
        <w:t>.</w:t>
      </w:r>
      <w:r w:rsidRPr="000004F1">
        <w:rPr>
          <w:rFonts w:ascii="Times New Roman" w:hAnsi="Times New Roman"/>
          <w:bCs/>
          <w:color w:val="3B3838" w:themeColor="background2" w:themeShade="40"/>
          <w:sz w:val="28"/>
          <w:szCs w:val="28"/>
        </w:rPr>
        <w:t xml:space="preserve"> </w:t>
      </w:r>
    </w:p>
    <w:p w:rsidR="002665C4" w:rsidRPr="000004F1" w:rsidRDefault="002665C4" w:rsidP="00A86433">
      <w:pPr>
        <w:spacing w:after="0" w:line="240" w:lineRule="auto"/>
        <w:jc w:val="both"/>
        <w:rPr>
          <w:rFonts w:ascii="Times New Roman" w:hAnsi="Times New Roman"/>
          <w:color w:val="3B3838" w:themeColor="background2" w:themeShade="40"/>
          <w:sz w:val="24"/>
          <w:szCs w:val="24"/>
        </w:rPr>
      </w:pPr>
      <w:r w:rsidRPr="000004F1">
        <w:rPr>
          <w:rFonts w:ascii="Times New Roman" w:hAnsi="Times New Roman"/>
          <w:b/>
          <w:bCs/>
          <w:color w:val="3B3838" w:themeColor="background2" w:themeShade="40"/>
          <w:sz w:val="28"/>
          <w:szCs w:val="28"/>
          <w:u w:color="000000"/>
          <w:lang w:eastAsia="ru-RU"/>
        </w:rPr>
        <w:t xml:space="preserve">Цель проекта: </w:t>
      </w:r>
      <w:r w:rsidRPr="000004F1">
        <w:rPr>
          <w:rFonts w:ascii="Times New Roman" w:eastAsia="SimSun" w:hAnsi="Times New Roman"/>
          <w:color w:val="3B3838" w:themeColor="background2" w:themeShade="40"/>
          <w:sz w:val="28"/>
          <w:szCs w:val="28"/>
          <w:lang w:eastAsia="ar-SA"/>
        </w:rPr>
        <w:t xml:space="preserve">сокращение разрыва между результатами сдачи экзаменов по обязательным предметам </w:t>
      </w:r>
      <w:r w:rsidRPr="000004F1">
        <w:rPr>
          <w:rFonts w:ascii="Times New Roman" w:hAnsi="Times New Roman"/>
          <w:bCs/>
          <w:color w:val="3B3838" w:themeColor="background2" w:themeShade="40"/>
          <w:sz w:val="28"/>
          <w:szCs w:val="28"/>
          <w:u w:color="000000"/>
          <w:lang w:eastAsia="ru-RU"/>
        </w:rPr>
        <w:t>в 9 и 11 классах</w:t>
      </w:r>
      <w:r w:rsidR="00944145" w:rsidRPr="000004F1">
        <w:rPr>
          <w:rFonts w:ascii="Times New Roman" w:hAnsi="Times New Roman"/>
          <w:bCs/>
          <w:color w:val="3B3838" w:themeColor="background2" w:themeShade="40"/>
          <w:sz w:val="28"/>
          <w:szCs w:val="28"/>
          <w:u w:color="000000"/>
          <w:lang w:eastAsia="ru-RU"/>
        </w:rPr>
        <w:t>.</w:t>
      </w:r>
      <w:r w:rsidRPr="000004F1">
        <w:rPr>
          <w:rFonts w:ascii="Times New Roman" w:hAnsi="Times New Roman"/>
          <w:bCs/>
          <w:color w:val="3B3838" w:themeColor="background2" w:themeShade="40"/>
          <w:sz w:val="28"/>
          <w:szCs w:val="28"/>
          <w:u w:color="000000"/>
          <w:lang w:eastAsia="ru-RU"/>
        </w:rPr>
        <w:t xml:space="preserve"> </w:t>
      </w:r>
    </w:p>
    <w:p w:rsidR="002665C4" w:rsidRPr="000004F1" w:rsidRDefault="002665C4" w:rsidP="00A86433">
      <w:pPr>
        <w:widowControl w:val="0"/>
        <w:autoSpaceDE w:val="0"/>
        <w:autoSpaceDN w:val="0"/>
        <w:adjustRightInd w:val="0"/>
        <w:spacing w:after="0" w:line="240" w:lineRule="auto"/>
        <w:jc w:val="both"/>
        <w:rPr>
          <w:rFonts w:ascii="Times New Roman" w:hAnsi="Times New Roman"/>
          <w:color w:val="3B3838" w:themeColor="background2" w:themeShade="40"/>
          <w:sz w:val="28"/>
          <w:szCs w:val="28"/>
        </w:rPr>
      </w:pPr>
      <w:r w:rsidRPr="000004F1">
        <w:rPr>
          <w:rFonts w:ascii="Times New Roman" w:eastAsia="Times New Roman" w:hAnsi="Times New Roman"/>
          <w:b/>
          <w:bCs/>
          <w:color w:val="3B3838" w:themeColor="background2" w:themeShade="40"/>
          <w:sz w:val="28"/>
          <w:szCs w:val="28"/>
          <w:lang w:eastAsia="ar-SA"/>
        </w:rPr>
        <w:t>Р</w:t>
      </w:r>
      <w:r w:rsidRPr="000004F1">
        <w:rPr>
          <w:rFonts w:ascii="Times New Roman" w:hAnsi="Times New Roman"/>
          <w:b/>
          <w:bCs/>
          <w:color w:val="3B3838" w:themeColor="background2" w:themeShade="40"/>
          <w:sz w:val="28"/>
          <w:szCs w:val="28"/>
          <w:u w:color="000000"/>
          <w:lang w:eastAsia="ru-RU"/>
        </w:rPr>
        <w:t>езультат</w:t>
      </w:r>
      <w:r w:rsidRPr="000004F1">
        <w:rPr>
          <w:rFonts w:ascii="Times New Roman" w:hAnsi="Times New Roman"/>
          <w:bCs/>
          <w:color w:val="3B3838" w:themeColor="background2" w:themeShade="40"/>
          <w:sz w:val="28"/>
          <w:szCs w:val="28"/>
          <w:u w:color="000000"/>
          <w:lang w:eastAsia="ru-RU"/>
        </w:rPr>
        <w:t>:</w:t>
      </w:r>
      <w:r w:rsidRPr="000004F1">
        <w:rPr>
          <w:rFonts w:ascii="Times New Roman" w:hAnsi="Times New Roman"/>
          <w:color w:val="3B3838" w:themeColor="background2" w:themeShade="40"/>
          <w:sz w:val="28"/>
          <w:szCs w:val="28"/>
        </w:rPr>
        <w:t xml:space="preserve"> уменьшение разности отношения доли участников основного государственного экзамена (далее – ОГЭ) по русскому языку, получивших отметку "5", к доле участников единого государственного экзамена (далее – ЕГЭ, получивших от 75 баллов по русскому языку, снижение коэффициента высокобалл</w:t>
      </w:r>
      <w:r w:rsidR="00C11F6C" w:rsidRPr="000004F1">
        <w:rPr>
          <w:rFonts w:ascii="Times New Roman" w:hAnsi="Times New Roman"/>
          <w:color w:val="3B3838" w:themeColor="background2" w:themeShade="40"/>
          <w:sz w:val="28"/>
          <w:szCs w:val="28"/>
        </w:rPr>
        <w:t>ь</w:t>
      </w:r>
      <w:r w:rsidRPr="000004F1">
        <w:rPr>
          <w:rFonts w:ascii="Times New Roman" w:hAnsi="Times New Roman"/>
          <w:color w:val="3B3838" w:themeColor="background2" w:themeShade="40"/>
          <w:sz w:val="28"/>
          <w:szCs w:val="28"/>
        </w:rPr>
        <w:t>ников с 1,04 в 2017 году до 0,98 в 2018 году</w:t>
      </w:r>
      <w:r w:rsidR="00C11F6C" w:rsidRPr="000004F1">
        <w:rPr>
          <w:rFonts w:ascii="Times New Roman" w:hAnsi="Times New Roman"/>
          <w:color w:val="3B3838" w:themeColor="background2" w:themeShade="40"/>
          <w:sz w:val="28"/>
          <w:szCs w:val="28"/>
        </w:rPr>
        <w:t>.</w:t>
      </w:r>
    </w:p>
    <w:p w:rsidR="003E3C16" w:rsidRPr="000004F1" w:rsidRDefault="003E3C16" w:rsidP="00A86433">
      <w:pPr>
        <w:spacing w:after="0" w:line="240" w:lineRule="auto"/>
        <w:jc w:val="center"/>
        <w:rPr>
          <w:rFonts w:ascii="Times New Roman" w:hAnsi="Times New Roman" w:cs="Times New Roman"/>
          <w:b/>
          <w:color w:val="3B3838" w:themeColor="background2" w:themeShade="40"/>
          <w:sz w:val="28"/>
          <w:szCs w:val="28"/>
        </w:rPr>
      </w:pPr>
    </w:p>
    <w:p w:rsidR="009E497C" w:rsidRPr="000004F1" w:rsidRDefault="00C11F6C" w:rsidP="00A86433">
      <w:pPr>
        <w:spacing w:after="0" w:line="240" w:lineRule="auto"/>
        <w:jc w:val="center"/>
        <w:rPr>
          <w:rFonts w:ascii="Times New Roman" w:hAnsi="Times New Roman" w:cs="Times New Roman"/>
          <w:b/>
          <w:color w:val="3B3838" w:themeColor="background2" w:themeShade="40"/>
          <w:sz w:val="28"/>
          <w:szCs w:val="28"/>
        </w:rPr>
      </w:pPr>
      <w:r w:rsidRPr="000004F1">
        <w:rPr>
          <w:rFonts w:ascii="Times New Roman" w:hAnsi="Times New Roman" w:cs="Times New Roman"/>
          <w:b/>
          <w:color w:val="3B3838" w:themeColor="background2" w:themeShade="40"/>
          <w:sz w:val="28"/>
          <w:szCs w:val="28"/>
        </w:rPr>
        <w:t>План-график реализации проекта:</w:t>
      </w:r>
    </w:p>
    <w:p w:rsidR="00C11F6C" w:rsidRPr="000004F1" w:rsidRDefault="00C11F6C" w:rsidP="00A86433">
      <w:pPr>
        <w:spacing w:after="0" w:line="240" w:lineRule="auto"/>
        <w:jc w:val="center"/>
        <w:rPr>
          <w:rFonts w:ascii="Times New Roman" w:hAnsi="Times New Roman" w:cs="Times New Roman"/>
          <w:color w:val="3B3838" w:themeColor="background2" w:themeShade="40"/>
          <w:sz w:val="28"/>
          <w:szCs w:val="28"/>
        </w:rPr>
      </w:pPr>
    </w:p>
    <w:tbl>
      <w:tblPr>
        <w:tblStyle w:val="-331"/>
        <w:tblW w:w="0" w:type="auto"/>
        <w:tblLook w:val="04A0" w:firstRow="1" w:lastRow="0" w:firstColumn="1" w:lastColumn="0" w:noHBand="0" w:noVBand="1"/>
      </w:tblPr>
      <w:tblGrid>
        <w:gridCol w:w="1670"/>
        <w:gridCol w:w="5300"/>
        <w:gridCol w:w="2600"/>
      </w:tblGrid>
      <w:tr w:rsidR="000004F1" w:rsidRPr="000004F1" w:rsidTr="00EF6A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0" w:type="dxa"/>
          </w:tcPr>
          <w:p w:rsidR="00C11F6C" w:rsidRPr="000004F1" w:rsidRDefault="00CB2BE1" w:rsidP="00A86433">
            <w:pPr>
              <w:jc w:val="center"/>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Контрольная точка</w:t>
            </w:r>
          </w:p>
        </w:tc>
        <w:tc>
          <w:tcPr>
            <w:tcW w:w="5300" w:type="dxa"/>
          </w:tcPr>
          <w:p w:rsidR="00C11F6C" w:rsidRPr="000004F1" w:rsidRDefault="00C11F6C"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Мероприятие</w:t>
            </w:r>
          </w:p>
        </w:tc>
        <w:tc>
          <w:tcPr>
            <w:tcW w:w="2600" w:type="dxa"/>
          </w:tcPr>
          <w:p w:rsidR="00C11F6C" w:rsidRPr="000004F1" w:rsidRDefault="00C11F6C" w:rsidP="00A864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Ответственный</w:t>
            </w:r>
          </w:p>
        </w:tc>
      </w:tr>
      <w:tr w:rsidR="000004F1" w:rsidRPr="000004F1" w:rsidTr="00EF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C11F6C" w:rsidRPr="000004F1" w:rsidRDefault="00C11F6C" w:rsidP="00A86433">
            <w:pPr>
              <w:widowControl w:val="0"/>
              <w:jc w:val="center"/>
              <w:rPr>
                <w:rFonts w:ascii="Times New Roman" w:hAnsi="Times New Roman"/>
                <w:b/>
                <w:color w:val="3B3838" w:themeColor="background2" w:themeShade="40"/>
                <w:sz w:val="24"/>
                <w:szCs w:val="24"/>
              </w:rPr>
            </w:pPr>
            <w:r w:rsidRPr="000004F1">
              <w:rPr>
                <w:rFonts w:ascii="Times New Roman" w:hAnsi="Times New Roman"/>
                <w:color w:val="3B3838" w:themeColor="background2" w:themeShade="40"/>
                <w:sz w:val="24"/>
                <w:szCs w:val="24"/>
              </w:rPr>
              <w:t>09.02.2018</w:t>
            </w:r>
          </w:p>
        </w:tc>
        <w:tc>
          <w:tcPr>
            <w:tcW w:w="5300" w:type="dxa"/>
          </w:tcPr>
          <w:p w:rsidR="00C11F6C" w:rsidRPr="000004F1" w:rsidRDefault="00C11F6C"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Организационное совещание по реализации проекта, тактические установки. Начата разработка "дорожной карты" реализации проекта.</w:t>
            </w:r>
          </w:p>
          <w:p w:rsidR="00C11F6C" w:rsidRPr="000004F1" w:rsidRDefault="00C11F6C"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Составление списка общеобразовательных организаций, имеющих по итогам сдачи ОГЭ и ЕГЭ по русскому языку коэффициент высокобалльников больше единицы</w:t>
            </w:r>
          </w:p>
        </w:tc>
        <w:tc>
          <w:tcPr>
            <w:tcW w:w="2600" w:type="dxa"/>
          </w:tcPr>
          <w:p w:rsidR="00C11F6C" w:rsidRPr="000004F1" w:rsidRDefault="00C11F6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Кошельникова Е.Ю.</w:t>
            </w:r>
          </w:p>
          <w:p w:rsidR="00C11F6C" w:rsidRPr="000004F1" w:rsidRDefault="00C11F6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Кочетова Е.В.</w:t>
            </w:r>
          </w:p>
          <w:p w:rsidR="00C11F6C" w:rsidRPr="000004F1" w:rsidRDefault="00C11F6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КЦО </w:t>
            </w:r>
          </w:p>
          <w:p w:rsidR="00C11F6C" w:rsidRPr="000004F1" w:rsidRDefault="00C11F6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Макуха В.Ф.</w:t>
            </w:r>
          </w:p>
        </w:tc>
      </w:tr>
      <w:tr w:rsidR="000004F1" w:rsidRPr="000004F1" w:rsidTr="00EF6A79">
        <w:tc>
          <w:tcPr>
            <w:cnfStyle w:val="001000000000" w:firstRow="0" w:lastRow="0" w:firstColumn="1" w:lastColumn="0" w:oddVBand="0" w:evenVBand="0" w:oddHBand="0" w:evenHBand="0" w:firstRowFirstColumn="0" w:firstRowLastColumn="0" w:lastRowFirstColumn="0" w:lastRowLastColumn="0"/>
            <w:tcW w:w="1670" w:type="dxa"/>
          </w:tcPr>
          <w:p w:rsidR="00C11F6C" w:rsidRPr="000004F1" w:rsidRDefault="00C11F6C" w:rsidP="00A86433">
            <w:pPr>
              <w:widowControl w:val="0"/>
              <w:jc w:val="center"/>
              <w:rPr>
                <w:rFonts w:ascii="Times New Roman" w:hAnsi="Times New Roman"/>
                <w:b/>
                <w:bCs/>
                <w:color w:val="3B3838" w:themeColor="background2" w:themeShade="40"/>
                <w:sz w:val="24"/>
                <w:szCs w:val="24"/>
              </w:rPr>
            </w:pPr>
            <w:r w:rsidRPr="000004F1">
              <w:rPr>
                <w:rFonts w:ascii="Times New Roman" w:hAnsi="Times New Roman"/>
                <w:color w:val="3B3838" w:themeColor="background2" w:themeShade="40"/>
                <w:sz w:val="24"/>
                <w:szCs w:val="24"/>
              </w:rPr>
              <w:t>28.02.2018</w:t>
            </w:r>
          </w:p>
        </w:tc>
        <w:tc>
          <w:tcPr>
            <w:tcW w:w="5300" w:type="dxa"/>
          </w:tcPr>
          <w:p w:rsidR="00C11F6C" w:rsidRPr="000004F1" w:rsidRDefault="00C11F6C"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Утверждение "дорожной карты" реализации </w:t>
            </w:r>
            <w:r w:rsidRPr="000004F1">
              <w:rPr>
                <w:rFonts w:ascii="Times New Roman" w:hAnsi="Times New Roman"/>
                <w:color w:val="3B3838" w:themeColor="background2" w:themeShade="40"/>
                <w:sz w:val="24"/>
                <w:szCs w:val="24"/>
              </w:rPr>
              <w:lastRenderedPageBreak/>
              <w:t>проекта. Принято распоряжение о реализации проекта</w:t>
            </w:r>
          </w:p>
        </w:tc>
        <w:tc>
          <w:tcPr>
            <w:tcW w:w="2600" w:type="dxa"/>
          </w:tcPr>
          <w:p w:rsidR="00C11F6C" w:rsidRPr="000004F1" w:rsidRDefault="00C11F6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lastRenderedPageBreak/>
              <w:t>Кошельникова Е.Ю.</w:t>
            </w:r>
          </w:p>
        </w:tc>
      </w:tr>
      <w:tr w:rsidR="000004F1" w:rsidRPr="000004F1" w:rsidTr="00EF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C11F6C" w:rsidRPr="000004F1" w:rsidRDefault="00C11F6C" w:rsidP="00A86433">
            <w:pPr>
              <w:widowControl w:val="0"/>
              <w:jc w:val="center"/>
              <w:rPr>
                <w:rFonts w:ascii="Times New Roman" w:hAnsi="Times New Roman"/>
                <w:b/>
                <w:bCs/>
                <w:color w:val="3B3838" w:themeColor="background2" w:themeShade="40"/>
                <w:sz w:val="24"/>
                <w:szCs w:val="24"/>
              </w:rPr>
            </w:pPr>
            <w:r w:rsidRPr="000004F1">
              <w:rPr>
                <w:rFonts w:ascii="Times New Roman" w:hAnsi="Times New Roman"/>
                <w:color w:val="3B3838" w:themeColor="background2" w:themeShade="40"/>
                <w:sz w:val="24"/>
                <w:szCs w:val="24"/>
              </w:rPr>
              <w:t>30.03.2018</w:t>
            </w:r>
          </w:p>
        </w:tc>
        <w:tc>
          <w:tcPr>
            <w:tcW w:w="5300" w:type="dxa"/>
          </w:tcPr>
          <w:p w:rsidR="00C11F6C" w:rsidRPr="000004F1" w:rsidRDefault="00C11F6C" w:rsidP="00A86433">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Разработка организационно-технологической схемы проведения ОГЭ с учетом усиления контроля за сдачей экзаменов обучающимися общеобразовательных организаций, имеющих коэффициент высокобалльников по русскому языку больше единицы.</w:t>
            </w:r>
          </w:p>
          <w:p w:rsidR="00C11F6C" w:rsidRPr="000004F1" w:rsidRDefault="00C11F6C" w:rsidP="00A86433">
            <w:pPr>
              <w:snapToGri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Разработка методических рекомендаций по в</w:t>
            </w:r>
            <w:r w:rsidR="008A161F" w:rsidRPr="000004F1">
              <w:rPr>
                <w:rFonts w:ascii="Times New Roman" w:hAnsi="Times New Roman"/>
                <w:color w:val="3B3838" w:themeColor="background2" w:themeShade="40"/>
                <w:sz w:val="24"/>
                <w:szCs w:val="24"/>
              </w:rPr>
              <w:t>и</w:t>
            </w:r>
            <w:r w:rsidRPr="000004F1">
              <w:rPr>
                <w:rFonts w:ascii="Times New Roman" w:hAnsi="Times New Roman"/>
                <w:color w:val="3B3838" w:themeColor="background2" w:themeShade="40"/>
                <w:sz w:val="24"/>
                <w:szCs w:val="24"/>
              </w:rPr>
              <w:t>деофиксации проведения ГИА по образовательным программам основного общего образования в 2018 году.</w:t>
            </w:r>
          </w:p>
          <w:p w:rsidR="00C11F6C" w:rsidRPr="000004F1" w:rsidRDefault="00C11F6C" w:rsidP="00A86433">
            <w:pPr>
              <w:snapToGri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B3838" w:themeColor="background2" w:themeShade="40"/>
                <w:sz w:val="24"/>
                <w:szCs w:val="24"/>
                <w:lang w:eastAsia="ar-SA"/>
              </w:rPr>
            </w:pPr>
            <w:r w:rsidRPr="000004F1">
              <w:rPr>
                <w:rFonts w:ascii="Times New Roman" w:hAnsi="Times New Roman"/>
                <w:color w:val="3B3838" w:themeColor="background2" w:themeShade="40"/>
                <w:sz w:val="24"/>
                <w:szCs w:val="24"/>
              </w:rPr>
              <w:t>Совещание с руководителями ОМСУ, осуществляющих управление в сфере образования, по вопросу: "О мерах по уменьшению в 2018 году разницы отношений доли участников ОГЭ по русскому языку, получивших отметку "5", к доле участников ЕГЭ, получивших от 75 баллов по русскому языку"</w:t>
            </w:r>
          </w:p>
        </w:tc>
        <w:tc>
          <w:tcPr>
            <w:tcW w:w="2600" w:type="dxa"/>
          </w:tcPr>
          <w:p w:rsidR="00C11F6C" w:rsidRPr="000004F1" w:rsidRDefault="00C11F6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Кошельникова Е.Ю.</w:t>
            </w:r>
            <w:r w:rsidRPr="000004F1">
              <w:rPr>
                <w:rFonts w:ascii="Times New Roman" w:hAnsi="Times New Roman"/>
                <w:bCs/>
                <w:color w:val="3B3838" w:themeColor="background2" w:themeShade="40"/>
                <w:sz w:val="24"/>
                <w:szCs w:val="24"/>
              </w:rPr>
              <w:t xml:space="preserve"> </w:t>
            </w:r>
            <w:r w:rsidRPr="000004F1">
              <w:rPr>
                <w:rFonts w:ascii="Times New Roman" w:hAnsi="Times New Roman"/>
                <w:bCs/>
                <w:color w:val="3B3838" w:themeColor="background2" w:themeShade="40"/>
                <w:sz w:val="24"/>
                <w:szCs w:val="24"/>
              </w:rPr>
              <w:br/>
            </w:r>
            <w:r w:rsidRPr="000004F1">
              <w:rPr>
                <w:rFonts w:ascii="Times New Roman" w:hAnsi="Times New Roman"/>
                <w:color w:val="3B3838" w:themeColor="background2" w:themeShade="40"/>
                <w:sz w:val="24"/>
                <w:szCs w:val="24"/>
              </w:rPr>
              <w:t>Макуха В.Ф.</w:t>
            </w:r>
          </w:p>
          <w:p w:rsidR="00C11F6C" w:rsidRPr="000004F1" w:rsidRDefault="00C11F6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bCs/>
                <w:color w:val="3B3838" w:themeColor="background2" w:themeShade="40"/>
                <w:sz w:val="24"/>
                <w:szCs w:val="24"/>
              </w:rPr>
              <w:t>ОМСУ</w:t>
            </w:r>
          </w:p>
        </w:tc>
      </w:tr>
      <w:tr w:rsidR="000004F1" w:rsidRPr="000004F1" w:rsidTr="00EF6A79">
        <w:tc>
          <w:tcPr>
            <w:cnfStyle w:val="001000000000" w:firstRow="0" w:lastRow="0" w:firstColumn="1" w:lastColumn="0" w:oddVBand="0" w:evenVBand="0" w:oddHBand="0" w:evenHBand="0" w:firstRowFirstColumn="0" w:firstRowLastColumn="0" w:lastRowFirstColumn="0" w:lastRowLastColumn="0"/>
            <w:tcW w:w="1670" w:type="dxa"/>
          </w:tcPr>
          <w:p w:rsidR="00C11F6C" w:rsidRPr="000004F1" w:rsidRDefault="00C11F6C" w:rsidP="00A86433">
            <w:pPr>
              <w:widowControl w:val="0"/>
              <w:jc w:val="center"/>
              <w:rPr>
                <w:rFonts w:ascii="Times New Roman" w:hAnsi="Times New Roman"/>
                <w:b/>
                <w:color w:val="3B3838" w:themeColor="background2" w:themeShade="40"/>
                <w:sz w:val="24"/>
                <w:szCs w:val="24"/>
              </w:rPr>
            </w:pPr>
            <w:r w:rsidRPr="000004F1">
              <w:rPr>
                <w:rFonts w:ascii="Times New Roman" w:hAnsi="Times New Roman"/>
                <w:color w:val="3B3838" w:themeColor="background2" w:themeShade="40"/>
                <w:sz w:val="24"/>
                <w:szCs w:val="24"/>
              </w:rPr>
              <w:t>30.04.2018</w:t>
            </w:r>
          </w:p>
        </w:tc>
        <w:tc>
          <w:tcPr>
            <w:tcW w:w="5300" w:type="dxa"/>
          </w:tcPr>
          <w:p w:rsidR="00C11F6C" w:rsidRPr="000004F1" w:rsidRDefault="00C11F6C" w:rsidP="00A86433">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B3838" w:themeColor="background2" w:themeShade="40"/>
                <w:sz w:val="24"/>
                <w:szCs w:val="24"/>
                <w:lang w:eastAsia="ar-SA"/>
              </w:rPr>
            </w:pPr>
            <w:r w:rsidRPr="000004F1">
              <w:rPr>
                <w:rFonts w:ascii="Times New Roman" w:hAnsi="Times New Roman"/>
                <w:color w:val="3B3838" w:themeColor="background2" w:themeShade="40"/>
                <w:sz w:val="24"/>
                <w:szCs w:val="24"/>
              </w:rPr>
              <w:t>Межрегиональный вебинар по вопросам оценки качества общего образования с участием представителей не менее 4 субъектов РФ</w:t>
            </w:r>
          </w:p>
        </w:tc>
        <w:tc>
          <w:tcPr>
            <w:tcW w:w="2600" w:type="dxa"/>
          </w:tcPr>
          <w:p w:rsidR="00C11F6C" w:rsidRPr="000004F1" w:rsidRDefault="00C11F6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Кошельникова Е.Ю.</w:t>
            </w:r>
          </w:p>
          <w:p w:rsidR="00C11F6C" w:rsidRPr="000004F1" w:rsidRDefault="00C11F6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Кочетова Е.В.</w:t>
            </w:r>
          </w:p>
          <w:p w:rsidR="00C11F6C" w:rsidRPr="000004F1" w:rsidRDefault="00C11F6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КЦО </w:t>
            </w:r>
          </w:p>
          <w:p w:rsidR="00C11F6C" w:rsidRPr="000004F1" w:rsidRDefault="00C11F6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Макуха В.Ф.</w:t>
            </w:r>
          </w:p>
          <w:p w:rsidR="00C11F6C" w:rsidRPr="000004F1" w:rsidRDefault="00C11F6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EF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C11F6C" w:rsidRPr="000004F1" w:rsidRDefault="00C11F6C" w:rsidP="00A86433">
            <w:pPr>
              <w:widowControl w:val="0"/>
              <w:jc w:val="center"/>
              <w:rPr>
                <w:rFonts w:ascii="Times New Roman" w:hAnsi="Times New Roman"/>
                <w:b/>
                <w:color w:val="3B3838" w:themeColor="background2" w:themeShade="40"/>
                <w:sz w:val="24"/>
                <w:szCs w:val="24"/>
              </w:rPr>
            </w:pPr>
            <w:r w:rsidRPr="000004F1">
              <w:rPr>
                <w:rFonts w:ascii="Times New Roman" w:hAnsi="Times New Roman"/>
                <w:color w:val="3B3838" w:themeColor="background2" w:themeShade="40"/>
                <w:sz w:val="24"/>
                <w:szCs w:val="24"/>
              </w:rPr>
              <w:t>30.06.2018</w:t>
            </w:r>
          </w:p>
        </w:tc>
        <w:tc>
          <w:tcPr>
            <w:tcW w:w="5300" w:type="dxa"/>
          </w:tcPr>
          <w:p w:rsidR="00C11F6C" w:rsidRPr="000004F1" w:rsidRDefault="00C11F6C" w:rsidP="00A864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Просмотр файлов видеонаблюдения проведения ОГЭ по русскому языку.</w:t>
            </w:r>
          </w:p>
          <w:p w:rsidR="00C11F6C" w:rsidRPr="000004F1" w:rsidRDefault="00C11F6C" w:rsidP="00A864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B3838" w:themeColor="background2" w:themeShade="40"/>
                <w:sz w:val="24"/>
                <w:szCs w:val="24"/>
                <w:lang w:eastAsia="ar-SA"/>
              </w:rPr>
            </w:pPr>
            <w:r w:rsidRPr="000004F1">
              <w:rPr>
                <w:rFonts w:ascii="Times New Roman" w:hAnsi="Times New Roman"/>
                <w:color w:val="3B3838" w:themeColor="background2" w:themeShade="40"/>
                <w:sz w:val="24"/>
                <w:szCs w:val="24"/>
              </w:rPr>
              <w:t>Заседание государственной экзаменационной комиссии по вопросам контроля за проведением ОГЭ</w:t>
            </w:r>
          </w:p>
        </w:tc>
        <w:tc>
          <w:tcPr>
            <w:tcW w:w="2600" w:type="dxa"/>
          </w:tcPr>
          <w:p w:rsidR="00C11F6C" w:rsidRPr="000004F1" w:rsidRDefault="00C11F6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Кошельникова Е.Ю., Макуха В.Ф.</w:t>
            </w:r>
          </w:p>
          <w:p w:rsidR="00C11F6C" w:rsidRPr="000004F1" w:rsidRDefault="00C11F6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EF6A79">
        <w:tc>
          <w:tcPr>
            <w:cnfStyle w:val="001000000000" w:firstRow="0" w:lastRow="0" w:firstColumn="1" w:lastColumn="0" w:oddVBand="0" w:evenVBand="0" w:oddHBand="0" w:evenHBand="0" w:firstRowFirstColumn="0" w:firstRowLastColumn="0" w:lastRowFirstColumn="0" w:lastRowLastColumn="0"/>
            <w:tcW w:w="1670" w:type="dxa"/>
          </w:tcPr>
          <w:p w:rsidR="00C11F6C" w:rsidRPr="000004F1" w:rsidRDefault="00C11F6C" w:rsidP="00A86433">
            <w:pPr>
              <w:widowControl w:val="0"/>
              <w:jc w:val="center"/>
              <w:rPr>
                <w:rFonts w:ascii="Times New Roman" w:hAnsi="Times New Roman"/>
                <w:b/>
                <w:bCs/>
                <w:color w:val="3B3838" w:themeColor="background2" w:themeShade="40"/>
                <w:sz w:val="24"/>
                <w:szCs w:val="24"/>
              </w:rPr>
            </w:pPr>
            <w:r w:rsidRPr="000004F1">
              <w:rPr>
                <w:rFonts w:ascii="Times New Roman" w:hAnsi="Times New Roman"/>
                <w:color w:val="3B3838" w:themeColor="background2" w:themeShade="40"/>
                <w:sz w:val="24"/>
                <w:szCs w:val="24"/>
              </w:rPr>
              <w:t>31.07.2018</w:t>
            </w:r>
          </w:p>
        </w:tc>
        <w:tc>
          <w:tcPr>
            <w:tcW w:w="5300" w:type="dxa"/>
          </w:tcPr>
          <w:p w:rsidR="00C11F6C" w:rsidRPr="000004F1" w:rsidRDefault="00C11F6C" w:rsidP="00A864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B3838" w:themeColor="background2" w:themeShade="40"/>
                <w:sz w:val="24"/>
                <w:szCs w:val="24"/>
                <w:lang w:eastAsia="ar-SA"/>
              </w:rPr>
            </w:pPr>
            <w:r w:rsidRPr="000004F1">
              <w:rPr>
                <w:rFonts w:ascii="Times New Roman" w:hAnsi="Times New Roman"/>
                <w:color w:val="3B3838" w:themeColor="background2" w:themeShade="40"/>
                <w:sz w:val="24"/>
                <w:szCs w:val="24"/>
              </w:rPr>
              <w:t>Расчет разницы отношений доли участников ОГЭ по русскому языку, получивших отметку "5", к доле участников ЕГЭ, получивших от 75 баллов по русскому языку" по итогам сдачи экзаменов в 2018 году</w:t>
            </w:r>
          </w:p>
        </w:tc>
        <w:tc>
          <w:tcPr>
            <w:tcW w:w="2600" w:type="dxa"/>
          </w:tcPr>
          <w:p w:rsidR="00C11F6C" w:rsidRPr="000004F1" w:rsidRDefault="00C11F6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Макуха В.Ф.</w:t>
            </w:r>
          </w:p>
          <w:p w:rsidR="00C11F6C" w:rsidRPr="000004F1" w:rsidRDefault="00C11F6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p>
        </w:tc>
      </w:tr>
      <w:tr w:rsidR="000004F1" w:rsidRPr="000004F1" w:rsidTr="00EF6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C11F6C" w:rsidRPr="000004F1" w:rsidRDefault="00C11F6C" w:rsidP="00A86433">
            <w:pPr>
              <w:widowControl w:val="0"/>
              <w:jc w:val="center"/>
              <w:rPr>
                <w:rFonts w:ascii="Times New Roman" w:hAnsi="Times New Roman"/>
                <w:b/>
                <w:bCs/>
                <w:color w:val="3B3838" w:themeColor="background2" w:themeShade="40"/>
                <w:sz w:val="24"/>
                <w:szCs w:val="24"/>
              </w:rPr>
            </w:pPr>
            <w:r w:rsidRPr="000004F1">
              <w:rPr>
                <w:rFonts w:ascii="Times New Roman" w:hAnsi="Times New Roman"/>
                <w:color w:val="3B3838" w:themeColor="background2" w:themeShade="40"/>
                <w:sz w:val="24"/>
                <w:szCs w:val="24"/>
              </w:rPr>
              <w:t>31.10.2018</w:t>
            </w:r>
          </w:p>
        </w:tc>
        <w:tc>
          <w:tcPr>
            <w:tcW w:w="5300" w:type="dxa"/>
          </w:tcPr>
          <w:p w:rsidR="00C11F6C" w:rsidRPr="000004F1" w:rsidRDefault="00C11F6C" w:rsidP="00A86433">
            <w:pPr>
              <w:widowControl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B3838" w:themeColor="background2" w:themeShade="40"/>
                <w:sz w:val="24"/>
                <w:szCs w:val="24"/>
                <w:lang w:eastAsia="ar-SA"/>
              </w:rPr>
            </w:pPr>
            <w:r w:rsidRPr="000004F1">
              <w:rPr>
                <w:rFonts w:ascii="Times New Roman" w:hAnsi="Times New Roman"/>
                <w:color w:val="3B3838" w:themeColor="background2" w:themeShade="40"/>
                <w:sz w:val="24"/>
                <w:szCs w:val="24"/>
              </w:rPr>
              <w:t>Повышение квалификации экспертов предметной комиссии по русскому языку в Федеральном институте педагогических измерений по программе "Подготовка экспертов для работы в региональных предметных комиссиях при проведении ГИА по образовательным программам основного общего и среднего общего образования"</w:t>
            </w:r>
          </w:p>
        </w:tc>
        <w:tc>
          <w:tcPr>
            <w:tcW w:w="2600" w:type="dxa"/>
          </w:tcPr>
          <w:p w:rsidR="00C11F6C" w:rsidRPr="000004F1" w:rsidRDefault="00C11F6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3B3838" w:themeColor="background2" w:themeShade="40"/>
                <w:sz w:val="24"/>
                <w:szCs w:val="24"/>
              </w:rPr>
            </w:pPr>
            <w:r w:rsidRPr="000004F1">
              <w:rPr>
                <w:rFonts w:ascii="Times New Roman" w:hAnsi="Times New Roman"/>
                <w:color w:val="3B3838" w:themeColor="background2" w:themeShade="40"/>
                <w:sz w:val="24"/>
                <w:szCs w:val="24"/>
              </w:rPr>
              <w:t>Кошельникова Е.Ю.</w:t>
            </w:r>
            <w:r w:rsidRPr="000004F1">
              <w:rPr>
                <w:rFonts w:ascii="Times New Roman" w:hAnsi="Times New Roman"/>
                <w:bCs/>
                <w:color w:val="3B3838" w:themeColor="background2" w:themeShade="40"/>
                <w:sz w:val="24"/>
                <w:szCs w:val="24"/>
              </w:rPr>
              <w:t xml:space="preserve"> </w:t>
            </w:r>
          </w:p>
          <w:p w:rsidR="00C11F6C" w:rsidRPr="000004F1" w:rsidRDefault="00C11F6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Кочетова Е.В.</w:t>
            </w:r>
          </w:p>
          <w:p w:rsidR="00C11F6C" w:rsidRPr="000004F1" w:rsidRDefault="00C11F6C" w:rsidP="00A86433">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r w:rsidR="000004F1" w:rsidRPr="000004F1" w:rsidTr="00EF6A79">
        <w:tc>
          <w:tcPr>
            <w:cnfStyle w:val="001000000000" w:firstRow="0" w:lastRow="0" w:firstColumn="1" w:lastColumn="0" w:oddVBand="0" w:evenVBand="0" w:oddHBand="0" w:evenHBand="0" w:firstRowFirstColumn="0" w:firstRowLastColumn="0" w:lastRowFirstColumn="0" w:lastRowLastColumn="0"/>
            <w:tcW w:w="1670" w:type="dxa"/>
          </w:tcPr>
          <w:p w:rsidR="00C11F6C" w:rsidRPr="000004F1" w:rsidRDefault="00C11F6C" w:rsidP="00A86433">
            <w:pPr>
              <w:widowControl w:val="0"/>
              <w:jc w:val="center"/>
              <w:rPr>
                <w:rFonts w:ascii="Times New Roman" w:hAnsi="Times New Roman"/>
                <w:b/>
                <w:color w:val="3B3838" w:themeColor="background2" w:themeShade="40"/>
                <w:sz w:val="24"/>
                <w:szCs w:val="24"/>
              </w:rPr>
            </w:pPr>
            <w:r w:rsidRPr="000004F1">
              <w:rPr>
                <w:rFonts w:ascii="Times New Roman" w:hAnsi="Times New Roman"/>
                <w:color w:val="3B3838" w:themeColor="background2" w:themeShade="40"/>
                <w:sz w:val="24"/>
                <w:szCs w:val="24"/>
              </w:rPr>
              <w:t>30.11.2018</w:t>
            </w:r>
          </w:p>
        </w:tc>
        <w:tc>
          <w:tcPr>
            <w:tcW w:w="5300" w:type="dxa"/>
          </w:tcPr>
          <w:p w:rsidR="00C11F6C" w:rsidRPr="000004F1" w:rsidRDefault="00C11F6C" w:rsidP="00A864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Межрегиональный семинар по вопросам оценки качества общего образования с участием представителей не менее 4 субъектов РФ</w:t>
            </w:r>
          </w:p>
        </w:tc>
        <w:tc>
          <w:tcPr>
            <w:tcW w:w="2600" w:type="dxa"/>
          </w:tcPr>
          <w:p w:rsidR="00C11F6C" w:rsidRPr="000004F1" w:rsidRDefault="00C11F6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Кошельникова Е.Ю.</w:t>
            </w:r>
          </w:p>
          <w:p w:rsidR="00C11F6C" w:rsidRPr="000004F1" w:rsidRDefault="00C11F6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Кочетова Е.В.</w:t>
            </w:r>
          </w:p>
          <w:p w:rsidR="00C11F6C" w:rsidRPr="000004F1" w:rsidRDefault="00C11F6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 xml:space="preserve">КЦО </w:t>
            </w:r>
          </w:p>
          <w:p w:rsidR="00C11F6C" w:rsidRPr="000004F1" w:rsidRDefault="00C11F6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Макуха В.Ф.</w:t>
            </w:r>
          </w:p>
          <w:p w:rsidR="00C11F6C" w:rsidRPr="000004F1" w:rsidRDefault="00C11F6C" w:rsidP="00A86433">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3B3838" w:themeColor="background2" w:themeShade="40"/>
                <w:sz w:val="24"/>
                <w:szCs w:val="24"/>
              </w:rPr>
            </w:pPr>
            <w:r w:rsidRPr="000004F1">
              <w:rPr>
                <w:rFonts w:ascii="Times New Roman" w:hAnsi="Times New Roman"/>
                <w:color w:val="3B3838" w:themeColor="background2" w:themeShade="40"/>
                <w:sz w:val="24"/>
                <w:szCs w:val="24"/>
              </w:rPr>
              <w:t>ОМСУ</w:t>
            </w:r>
          </w:p>
        </w:tc>
      </w:tr>
    </w:tbl>
    <w:p w:rsidR="0007495E" w:rsidRPr="000004F1" w:rsidRDefault="0007495E" w:rsidP="00A86433">
      <w:pPr>
        <w:spacing w:after="0" w:line="240" w:lineRule="auto"/>
        <w:jc w:val="both"/>
        <w:rPr>
          <w:rFonts w:ascii="Times New Roman" w:hAnsi="Times New Roman" w:cs="Times New Roman"/>
          <w:color w:val="3B3838" w:themeColor="background2" w:themeShade="40"/>
          <w:sz w:val="28"/>
          <w:szCs w:val="28"/>
        </w:rPr>
      </w:pPr>
      <w:r w:rsidRPr="000004F1">
        <w:rPr>
          <w:rFonts w:ascii="Times New Roman" w:hAnsi="Times New Roman" w:cs="Times New Roman"/>
          <w:color w:val="3B3838" w:themeColor="background2" w:themeShade="40"/>
          <w:sz w:val="28"/>
          <w:szCs w:val="28"/>
        </w:rPr>
        <w:br w:type="page"/>
      </w:r>
    </w:p>
    <w:p w:rsidR="00143AF8" w:rsidRPr="000004F1" w:rsidRDefault="00DC6C09" w:rsidP="005E13F6">
      <w:pPr>
        <w:tabs>
          <w:tab w:val="left" w:pos="3660"/>
          <w:tab w:val="center" w:pos="4677"/>
        </w:tabs>
        <w:spacing w:after="0" w:line="240" w:lineRule="auto"/>
        <w:jc w:val="center"/>
        <w:rPr>
          <w:rFonts w:ascii="Times New Roman" w:hAnsi="Times New Roman" w:cs="Times New Roman"/>
          <w:color w:val="3B3838" w:themeColor="background2" w:themeShade="40"/>
          <w:sz w:val="28"/>
          <w:szCs w:val="28"/>
        </w:rPr>
      </w:pPr>
      <w:r w:rsidRPr="000004F1">
        <w:rPr>
          <w:rFonts w:ascii="Times New Roman" w:eastAsia="Calibri" w:hAnsi="Times New Roman" w:cs="Times New Roman"/>
          <w:b/>
          <w:color w:val="3B3838" w:themeColor="background2" w:themeShade="40"/>
          <w:sz w:val="32"/>
          <w:szCs w:val="32"/>
        </w:rPr>
        <w:lastRenderedPageBreak/>
        <w:t>КАЛЕНДАРЬ ОСНОВНЫХ МЕРОПРИЯТИЙ</w:t>
      </w:r>
    </w:p>
    <w:p w:rsidR="00143AF8" w:rsidRPr="000004F1" w:rsidRDefault="00143AF8" w:rsidP="00FD5256">
      <w:pPr>
        <w:spacing w:after="0" w:line="240" w:lineRule="auto"/>
        <w:jc w:val="center"/>
        <w:rPr>
          <w:rFonts w:ascii="Times New Roman" w:eastAsia="Calibri" w:hAnsi="Times New Roman" w:cs="Times New Roman"/>
          <w:b/>
          <w:color w:val="3B3838" w:themeColor="background2" w:themeShade="40"/>
          <w:sz w:val="32"/>
          <w:szCs w:val="32"/>
        </w:rPr>
      </w:pPr>
      <w:r w:rsidRPr="000004F1">
        <w:rPr>
          <w:rFonts w:ascii="Times New Roman" w:eastAsia="Calibri" w:hAnsi="Times New Roman" w:cs="Times New Roman"/>
          <w:b/>
          <w:color w:val="3B3838" w:themeColor="background2" w:themeShade="40"/>
          <w:sz w:val="32"/>
          <w:szCs w:val="32"/>
        </w:rPr>
        <w:t>МИНИСТЕРСТВА ОБРАЗОВАНИЯ И НАУКИ</w:t>
      </w:r>
    </w:p>
    <w:p w:rsidR="00FD5256" w:rsidRPr="000004F1" w:rsidRDefault="00143AF8" w:rsidP="00FD5256">
      <w:pPr>
        <w:spacing w:after="0" w:line="240" w:lineRule="auto"/>
        <w:jc w:val="center"/>
        <w:rPr>
          <w:rFonts w:ascii="Times New Roman" w:eastAsia="Calibri" w:hAnsi="Times New Roman" w:cs="Times New Roman"/>
          <w:b/>
          <w:color w:val="3B3838" w:themeColor="background2" w:themeShade="40"/>
          <w:sz w:val="32"/>
          <w:szCs w:val="32"/>
        </w:rPr>
      </w:pPr>
      <w:r w:rsidRPr="000004F1">
        <w:rPr>
          <w:rFonts w:ascii="Times New Roman" w:eastAsia="Calibri" w:hAnsi="Times New Roman" w:cs="Times New Roman"/>
          <w:b/>
          <w:color w:val="3B3838" w:themeColor="background2" w:themeShade="40"/>
          <w:sz w:val="32"/>
          <w:szCs w:val="32"/>
        </w:rPr>
        <w:t xml:space="preserve">ХАБАРОВСКОГО КРАЯ </w:t>
      </w:r>
      <w:r w:rsidR="00FD5256" w:rsidRPr="000004F1">
        <w:rPr>
          <w:rFonts w:ascii="Times New Roman" w:eastAsia="Calibri" w:hAnsi="Times New Roman" w:cs="Times New Roman"/>
          <w:b/>
          <w:color w:val="3B3838" w:themeColor="background2" w:themeShade="40"/>
          <w:sz w:val="32"/>
          <w:szCs w:val="32"/>
        </w:rPr>
        <w:t>НА 2018 ГОД</w:t>
      </w:r>
    </w:p>
    <w:p w:rsidR="00FD5256" w:rsidRPr="000004F1" w:rsidRDefault="00FD5256" w:rsidP="00FD5256">
      <w:pPr>
        <w:spacing w:after="0" w:line="240" w:lineRule="auto"/>
        <w:jc w:val="center"/>
        <w:rPr>
          <w:rFonts w:ascii="Times New Roman" w:eastAsia="Calibri" w:hAnsi="Times New Roman" w:cs="Times New Roman"/>
          <w:color w:val="3B3838" w:themeColor="background2" w:themeShade="40"/>
          <w:sz w:val="28"/>
          <w:szCs w:val="28"/>
        </w:rPr>
      </w:pPr>
    </w:p>
    <w:tbl>
      <w:tblPr>
        <w:tblStyle w:val="211"/>
        <w:tblW w:w="9747" w:type="dxa"/>
        <w:tblLayout w:type="fixed"/>
        <w:tblLook w:val="04A0" w:firstRow="1" w:lastRow="0" w:firstColumn="1" w:lastColumn="0" w:noHBand="0" w:noVBand="1"/>
      </w:tblPr>
      <w:tblGrid>
        <w:gridCol w:w="7513"/>
        <w:gridCol w:w="2234"/>
      </w:tblGrid>
      <w:tr w:rsidR="000004F1" w:rsidRPr="000004F1" w:rsidTr="009709D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47" w:type="dxa"/>
            <w:gridSpan w:val="2"/>
            <w:tcBorders>
              <w:top w:val="single" w:sz="4" w:space="0" w:color="auto"/>
            </w:tcBorders>
            <w:vAlign w:val="center"/>
          </w:tcPr>
          <w:p w:rsidR="00FD5256" w:rsidRPr="000004F1" w:rsidRDefault="00FD5256" w:rsidP="004C10F2">
            <w:pPr>
              <w:tabs>
                <w:tab w:val="center" w:pos="4677"/>
                <w:tab w:val="right" w:pos="9355"/>
              </w:tabs>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ЯНВАРЬ</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Собеседование с органами местного самоуправления, осуществляющими управление в сфере образования, по итогам 2017 года</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Миллер В.В.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Бруцкий В.А.</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Собеседование по результатам деятельности органов местного самоуправления по развитию дошкольного образования</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Собеседование с директорами подведомственных профессиональных образовательных организаций по формированию объемов и структуры приема на обучение по профессиям и специальностям среднего профессионального образования на 2019/2020 учебный год</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Совещание рабочей группы по решению вопросов обеспечения жилищных прав и законных интересов детей-сирот, детей, оставшихся без попечения родителей и лиц из их числа, при заместителе Председателя Правительства края А.В. Фед</w:t>
            </w:r>
            <w:r w:rsidR="004165B7" w:rsidRPr="000004F1">
              <w:rPr>
                <w:rFonts w:ascii="Times New Roman" w:eastAsia="Calibri" w:hAnsi="Times New Roman" w:cs="Times New Roman"/>
                <w:b w:val="0"/>
                <w:color w:val="3B3838" w:themeColor="background2" w:themeShade="40"/>
                <w:sz w:val="24"/>
                <w:szCs w:val="24"/>
              </w:rPr>
              <w:t>осове, по итогам работы за 2017 </w:t>
            </w:r>
            <w:r w:rsidRPr="000004F1">
              <w:rPr>
                <w:rFonts w:ascii="Times New Roman" w:eastAsia="Calibri" w:hAnsi="Times New Roman" w:cs="Times New Roman"/>
                <w:b w:val="0"/>
                <w:color w:val="3B3838" w:themeColor="background2" w:themeShade="40"/>
                <w:sz w:val="24"/>
                <w:szCs w:val="24"/>
              </w:rPr>
              <w:t>год</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Совещание по трудоустройству выпускников профессиональных образовательных организаций 2017 года</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совета по присуждению премий Губернатора края в области науки и инноваций для молодых ученых</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Совета директоров загородных оздоровительных организаций</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Вручение свидетельств стипендии имени Н.Н. Муравьева-Амурского студентам (курсантам) образовательных организаций высшего образования края</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Отбор заявок муниципальных образований края для предоставления субсидии из краевого бюджета бюджетам муниципальных образований края на реализацию мероприятий по созданию безбарьерной среды для инвалидов и других малом</w:t>
            </w:r>
            <w:r w:rsidR="00D61E0F" w:rsidRPr="000004F1">
              <w:rPr>
                <w:rFonts w:ascii="Times New Roman" w:eastAsia="Calibri" w:hAnsi="Times New Roman" w:cs="Times New Roman"/>
                <w:b w:val="0"/>
                <w:color w:val="3B3838" w:themeColor="background2" w:themeShade="40"/>
                <w:sz w:val="24"/>
                <w:szCs w:val="24"/>
              </w:rPr>
              <w:t>обильных групп населения в 2018 </w:t>
            </w:r>
            <w:r w:rsidRPr="000004F1">
              <w:rPr>
                <w:rFonts w:ascii="Times New Roman" w:eastAsia="Calibri" w:hAnsi="Times New Roman" w:cs="Times New Roman"/>
                <w:b w:val="0"/>
                <w:color w:val="3B3838" w:themeColor="background2" w:themeShade="40"/>
                <w:sz w:val="24"/>
                <w:szCs w:val="24"/>
              </w:rPr>
              <w:t>году; на создание в общеобразовательных организациях, расположенных в сельской местности, условий для занятий физической культурой и спортом в 2018 году; на реализацию мероприятий по повышению уровня обеспеченности муниципальных общеобразовательных организаций системами водоснабжения и канализации, теплыми санитарно-гигиеническими помещениями в 2018 году</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Бруцкий В.А.</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Региональный этап всероссийской олимпиады школьников</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этап Всероссийского конкурса учебных и методических материалов в помощь педагогам, организаторам туристско-краеведческой деятельности</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Первый этап Малых чемпионатов "Молодые профессионалы" (WorldSkills Russia) (уровень профессиональных образовательных организаций)</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(заочный) этап Российского национального юниорского водного конкурса</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lastRenderedPageBreak/>
              <w:t>Муниципальный этап Всероссийского конкурса научно-технологических проектов в крае в 2017/2018 учебном году</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Краевая олимпиада школьников по родному языку и национальной культуре коренных малочисленных народов Севера, Сибири и Дальнего Востока Российской Федерации, проживающих в крае</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на лучшую организацию работы по профессиональному самоопределению воспитанников организаций для детей-сирот и детей, оставшихся без попечения родителей</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молодых ученых и аспирантов</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Times New Roman" w:hAnsi="Times New Roman" w:cs="Times New Roman"/>
                <w:b w:val="0"/>
                <w:color w:val="3B3838" w:themeColor="background2" w:themeShade="40"/>
                <w:sz w:val="24"/>
                <w:szCs w:val="28"/>
                <w:lang w:eastAsia="ar-SA"/>
              </w:rPr>
              <w:t>IV краевой Экологический марафон "Экодетство"</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Краевая профильная смена "Интеллект"</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Проект распоряжения Губернатора края "О награждении дипломами Губернатора края победителей XХ Краевого конкурса молодых ученых и аспирантов"</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Проект распоряжения Губернатора края "О награждении лауреатов премии Губернатора края в области науки и инноваций"</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FD5256" w:rsidRPr="000004F1" w:rsidRDefault="00FD5256" w:rsidP="004C10F2">
            <w:pPr>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ФЕВРАЛЬ</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совета по вопросам общего образования в Амурском районе</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09051C" w:rsidRPr="000004F1" w:rsidRDefault="0009051C"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краевого межведомственного координационного совета по развитию кадрового потенциала экономики края (заочно)</w:t>
            </w:r>
          </w:p>
        </w:tc>
        <w:tc>
          <w:tcPr>
            <w:tcW w:w="2234" w:type="dxa"/>
            <w:tcBorders>
              <w:left w:val="nil"/>
            </w:tcBorders>
          </w:tcPr>
          <w:p w:rsidR="0009051C" w:rsidRPr="000004F1" w:rsidRDefault="0009051C"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комиссии по оценке эффективности деятельности руководителей профессиональных образовательных организаций, подведомственных министерству края, за 2017 год</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Миллер В.В.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Бруцкий В.А.</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Бедикин А.В.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09051C" w:rsidRPr="000004F1" w:rsidRDefault="0009051C"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экспертной комиссии по отбору претендентов на назначение стипендии Правительства Российской Федерации на 2018/2019 учебный год</w:t>
            </w:r>
          </w:p>
        </w:tc>
        <w:tc>
          <w:tcPr>
            <w:tcW w:w="2234" w:type="dxa"/>
            <w:tcBorders>
              <w:left w:val="nil"/>
            </w:tcBorders>
          </w:tcPr>
          <w:p w:rsidR="0009051C" w:rsidRPr="000004F1" w:rsidRDefault="0009051C"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Семинар-совещание по теме: "Выполнение указов Президента Российской Федерации в части повышения заработной платы отдельных категорий работников образовательных учреждений в 2018 году. Исполнение краевого бюджета по переданным государственным полномочиям в 2017 году муниципальными образованиями края. Подведение итогов сдачи статистической отчетности за 2017 год"</w:t>
            </w:r>
          </w:p>
        </w:tc>
        <w:tc>
          <w:tcPr>
            <w:tcW w:w="2234" w:type="dxa"/>
            <w:tcBorders>
              <w:bottom w:val="single" w:sz="4" w:space="0" w:color="auto"/>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Миллер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Организация и проведение балансовых комиссий по итогам работы подведомственных краевых гос</w:t>
            </w:r>
            <w:r w:rsidR="00D61E0F" w:rsidRPr="000004F1">
              <w:rPr>
                <w:rFonts w:ascii="Times New Roman" w:eastAsia="Calibri" w:hAnsi="Times New Roman" w:cs="Times New Roman"/>
                <w:b w:val="0"/>
                <w:color w:val="3B3838" w:themeColor="background2" w:themeShade="40"/>
                <w:sz w:val="24"/>
                <w:szCs w:val="24"/>
              </w:rPr>
              <w:t>ударственных учреждений за 2017 </w:t>
            </w:r>
            <w:r w:rsidRPr="000004F1">
              <w:rPr>
                <w:rFonts w:ascii="Times New Roman" w:eastAsia="Calibri" w:hAnsi="Times New Roman" w:cs="Times New Roman"/>
                <w:b w:val="0"/>
                <w:color w:val="3B3838" w:themeColor="background2" w:themeShade="40"/>
                <w:sz w:val="24"/>
                <w:szCs w:val="24"/>
              </w:rPr>
              <w:t>год и о перспективах их развития на 2018 год</w:t>
            </w:r>
          </w:p>
        </w:tc>
        <w:tc>
          <w:tcPr>
            <w:tcW w:w="2234" w:type="dxa"/>
            <w:tcBorders>
              <w:top w:val="single" w:sz="4" w:space="0" w:color="auto"/>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Миллер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общественного совета при министерстве по вопросам:</w:t>
            </w:r>
          </w:p>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"Общественная экспертиза проекта приказа министерства образования и науки края "Об утверждении положения оказания услуги по организации отдыха и оздоровления детей в организациях отдыха детей и их оздоровления";</w:t>
            </w:r>
          </w:p>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"Об организации проведения в 2018 году независимой оценки качества образовательной деятельности организаций, осуществляющих образовательную деятельность"</w:t>
            </w:r>
          </w:p>
        </w:tc>
        <w:tc>
          <w:tcPr>
            <w:tcW w:w="2234" w:type="dxa"/>
            <w:tcBorders>
              <w:top w:val="single" w:sz="4" w:space="0" w:color="auto"/>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Бедикин А.В.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Кошельникова Е.Ю.</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Торжественный прием Губернатора края, посвященный Дню российской науки</w:t>
            </w:r>
          </w:p>
        </w:tc>
        <w:tc>
          <w:tcPr>
            <w:tcW w:w="2234" w:type="dxa"/>
            <w:tcBorders>
              <w:top w:val="single" w:sz="4" w:space="0" w:color="auto"/>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Совещание с руководителями профессиональных образовательных организаций по обеспечению условий для получения среднего про</w:t>
            </w:r>
            <w:r w:rsidRPr="000004F1">
              <w:rPr>
                <w:rFonts w:ascii="Times New Roman" w:eastAsia="Calibri" w:hAnsi="Times New Roman" w:cs="Times New Roman"/>
                <w:b w:val="0"/>
                <w:color w:val="3B3838" w:themeColor="background2" w:themeShade="40"/>
                <w:sz w:val="24"/>
                <w:szCs w:val="24"/>
              </w:rPr>
              <w:lastRenderedPageBreak/>
              <w:t>фессионального образования инвалидами и лицами с ограниченными возможностями здоровья</w:t>
            </w:r>
          </w:p>
        </w:tc>
        <w:tc>
          <w:tcPr>
            <w:tcW w:w="2234" w:type="dxa"/>
            <w:tcBorders>
              <w:top w:val="single" w:sz="4" w:space="0" w:color="auto"/>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lastRenderedPageBreak/>
              <w:t>Шадуя Е.В.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Собеседование с руководителями профессиональных образовательных организаций по исполнению мероприятий "дорожной карты" по повышению эффективности и качества услуг в сфере среднего профессионального образования и профессионального обучения, соотнесенные с этапами перехода к эффективному контракту за 2017 год</w:t>
            </w:r>
          </w:p>
        </w:tc>
        <w:tc>
          <w:tcPr>
            <w:tcW w:w="2234" w:type="dxa"/>
            <w:tcBorders>
              <w:top w:val="single" w:sz="4" w:space="0" w:color="auto"/>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семинар-совещание с руководителями территориальных структурных подразделений опеки и попечительства по итогам работы за 2017 год и о задачах на 2018 год</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обучающий семинар-конкурс "Цифровые каникулы"</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Бруцкий В.А.</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Региональный этап всероссийской олимпиады школьников</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Региональный этап X Всероссийского конкурса психолого-педагогических программ "Новые технологии для "Новой школы". Краевой конкурс "Новые технологии для "Особой школы"</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widowControl w:val="0"/>
              <w:snapToGrid w:val="0"/>
              <w:jc w:val="both"/>
              <w:rPr>
                <w:rFonts w:ascii="Times New Roman" w:eastAsia="Calibri" w:hAnsi="Times New Roman" w:cs="Times New Roman"/>
                <w:b w:val="0"/>
                <w:color w:val="3B3838" w:themeColor="background2" w:themeShade="40"/>
                <w:sz w:val="24"/>
                <w:szCs w:val="24"/>
                <w:lang w:eastAsia="ar-SA"/>
              </w:rPr>
            </w:pPr>
            <w:r w:rsidRPr="000004F1">
              <w:rPr>
                <w:rFonts w:ascii="Times New Roman" w:eastAsia="Calibri" w:hAnsi="Times New Roman" w:cs="Times New Roman"/>
                <w:b w:val="0"/>
                <w:color w:val="3B3838" w:themeColor="background2" w:themeShade="40"/>
                <w:sz w:val="24"/>
                <w:szCs w:val="24"/>
              </w:rPr>
              <w:t>Краевая профильная смена "Интеллект"</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8F14B2" w:rsidRPr="000004F1" w:rsidRDefault="008F14B2" w:rsidP="004C10F2">
            <w:pPr>
              <w:widowControl w:val="0"/>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этап Всероссийского конкурса на лучшую систему шахматного образования в образовательных организациях</w:t>
            </w:r>
          </w:p>
        </w:tc>
        <w:tc>
          <w:tcPr>
            <w:tcW w:w="2234" w:type="dxa"/>
          </w:tcPr>
          <w:p w:rsidR="008F14B2" w:rsidRPr="000004F1" w:rsidRDefault="008F14B2"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8F14B2" w:rsidRPr="000004F1" w:rsidRDefault="008F14B2"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p w:rsidR="008F14B2" w:rsidRPr="000004F1" w:rsidRDefault="008F14B2"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4"/>
              </w:rPr>
              <w:t>Краевой этап Всероссийского конкурса учебных и методических материалов в помощь педагогам, организаторам туристско-краеведческой деятельности</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на предоставление грантов в форме субсидий из краевого бюджета на реализацию проектов</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4"/>
              </w:rPr>
              <w:t>Краевой конкурс на лучшую организацию работы по профессиональному самоопределению воспитанников организаций для детей-сирот и детей, оставшихся без попечения родителей</w:t>
            </w:r>
          </w:p>
        </w:tc>
        <w:tc>
          <w:tcPr>
            <w:tcW w:w="2234" w:type="dxa"/>
            <w:tcBorders>
              <w:left w:val="nil"/>
            </w:tcBorders>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Краевой конкурс на знание основ избирательного законодательства среди учащихся общеобразовательных организаций, расположенных на территории края</w:t>
            </w:r>
          </w:p>
        </w:tc>
        <w:tc>
          <w:tcPr>
            <w:tcW w:w="2234" w:type="dxa"/>
            <w:tcBorders>
              <w:left w:val="nil"/>
            </w:tcBorders>
          </w:tcPr>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Научно-практическая конференция "Развитие кадетского образования в Хабаровском крае"</w:t>
            </w:r>
          </w:p>
        </w:tc>
        <w:tc>
          <w:tcPr>
            <w:tcW w:w="2234" w:type="dxa"/>
            <w:tcBorders>
              <w:left w:val="nil"/>
            </w:tcBorders>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Краевой семинар-вебинар "Интернет как источник информационных ресурсов, медиа-информационная грамотность в профессиональной деятельности педагога-библиотекаря"</w:t>
            </w:r>
          </w:p>
        </w:tc>
        <w:tc>
          <w:tcPr>
            <w:tcW w:w="2234" w:type="dxa"/>
            <w:tcBorders>
              <w:left w:val="nil"/>
            </w:tcBorders>
          </w:tcPr>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Краевой семинар (вебинар) "Модели управления изменениями"</w:t>
            </w:r>
          </w:p>
        </w:tc>
        <w:tc>
          <w:tcPr>
            <w:tcW w:w="2234" w:type="dxa"/>
            <w:tcBorders>
              <w:left w:val="nil"/>
            </w:tcBorders>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 xml:space="preserve">Краевой семинар "Старт </w:t>
            </w:r>
            <w:r w:rsidR="003E3269" w:rsidRPr="000004F1">
              <w:rPr>
                <w:rFonts w:ascii="Times New Roman" w:eastAsia="Calibri" w:hAnsi="Times New Roman" w:cs="Times New Roman"/>
                <w:b w:val="0"/>
                <w:color w:val="3B3838" w:themeColor="background2" w:themeShade="40"/>
                <w:sz w:val="24"/>
                <w:szCs w:val="28"/>
              </w:rPr>
              <w:t>КИП</w:t>
            </w:r>
            <w:r w:rsidRPr="000004F1">
              <w:rPr>
                <w:rFonts w:ascii="Times New Roman" w:eastAsia="Calibri" w:hAnsi="Times New Roman" w:cs="Times New Roman"/>
                <w:b w:val="0"/>
                <w:color w:val="3B3838" w:themeColor="background2" w:themeShade="40"/>
                <w:sz w:val="24"/>
                <w:szCs w:val="28"/>
              </w:rPr>
              <w:t>"</w:t>
            </w:r>
          </w:p>
        </w:tc>
        <w:tc>
          <w:tcPr>
            <w:tcW w:w="2234" w:type="dxa"/>
            <w:tcBorders>
              <w:left w:val="nil"/>
            </w:tcBorders>
          </w:tcPr>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Краевой этап олимпиады школьников по родным языкам и национальной культуре</w:t>
            </w:r>
          </w:p>
        </w:tc>
        <w:tc>
          <w:tcPr>
            <w:tcW w:w="2234" w:type="dxa"/>
            <w:tcBorders>
              <w:left w:val="nil"/>
            </w:tcBorders>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Отбор заявок на соискание премии Губернатора края в области профилактики безнадзорности и социального сиротства, защиты прав и интересов детей</w:t>
            </w:r>
          </w:p>
        </w:tc>
        <w:tc>
          <w:tcPr>
            <w:tcW w:w="2234" w:type="dxa"/>
            <w:tcBorders>
              <w:left w:val="nil"/>
            </w:tcBorders>
          </w:tcPr>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Times New Roman" w:hAnsi="Times New Roman" w:cs="Times New Roman"/>
                <w:b w:val="0"/>
                <w:color w:val="3B3838" w:themeColor="background2" w:themeShade="40"/>
                <w:sz w:val="24"/>
                <w:szCs w:val="24"/>
                <w:lang w:eastAsia="ar-SA"/>
              </w:rPr>
              <w:t>Краевой конкурс на соискание претендентов на награждение Почетным знаком Губернатора края "Открытое сердце"</w:t>
            </w:r>
          </w:p>
        </w:tc>
        <w:tc>
          <w:tcPr>
            <w:tcW w:w="2234" w:type="dxa"/>
            <w:tcBorders>
              <w:left w:val="nil"/>
            </w:tcBorders>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Краевая медиа школа Российского движения школьников</w:t>
            </w:r>
          </w:p>
        </w:tc>
        <w:tc>
          <w:tcPr>
            <w:tcW w:w="2234" w:type="dxa"/>
            <w:tcBorders>
              <w:left w:val="nil"/>
            </w:tcBorders>
          </w:tcPr>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Краевой информационно-просветительский проект Российского движения школьников "Точка знания"</w:t>
            </w:r>
          </w:p>
        </w:tc>
        <w:tc>
          <w:tcPr>
            <w:tcW w:w="2234" w:type="dxa"/>
            <w:tcBorders>
              <w:left w:val="nil"/>
            </w:tcBorders>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Зимний фестиваль Всероссийского физкультурно-спортивного комплекса "Готов к труду и обороне"</w:t>
            </w:r>
          </w:p>
        </w:tc>
        <w:tc>
          <w:tcPr>
            <w:tcW w:w="2234" w:type="dxa"/>
            <w:tcBorders>
              <w:left w:val="nil"/>
            </w:tcBorders>
          </w:tcPr>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Times New Roman" w:hAnsi="Times New Roman" w:cs="Times New Roman"/>
                <w:b w:val="0"/>
                <w:color w:val="3B3838" w:themeColor="background2" w:themeShade="40"/>
                <w:sz w:val="24"/>
                <w:szCs w:val="28"/>
                <w:lang w:eastAsia="ar-SA"/>
              </w:rPr>
              <w:lastRenderedPageBreak/>
              <w:t>IV краевой Экологический марафон "Экодетство"</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Times New Roman" w:hAnsi="Times New Roman" w:cs="Times New Roman"/>
                <w:b w:val="0"/>
                <w:color w:val="3B3838" w:themeColor="background2" w:themeShade="40"/>
                <w:sz w:val="24"/>
                <w:szCs w:val="28"/>
                <w:lang w:eastAsia="ar-SA"/>
              </w:rPr>
              <w:t>Краевая акция "Вечный след на земле", посвященная 73-й годовщине Победы в Великой Отечественной войне</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Международный день родного языка</w:t>
            </w:r>
          </w:p>
        </w:tc>
        <w:tc>
          <w:tcPr>
            <w:tcW w:w="2234" w:type="dxa"/>
            <w:tcBorders>
              <w:left w:val="nil"/>
            </w:tcBorders>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trHeight w:val="64"/>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Проект распоряжения Правительства края "Об организации и проведении в крае Финала Национального чемпионата "Молодые профессионалы" (WorldSkills Russia) в 2020 году"</w:t>
            </w:r>
          </w:p>
        </w:tc>
        <w:tc>
          <w:tcPr>
            <w:tcW w:w="2234" w:type="dxa"/>
            <w:tcBorders>
              <w:left w:val="nil"/>
            </w:tcBorders>
          </w:tcPr>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Миллер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Проект приказа министерства "Об утверждении организациям, осуществляющим образовательную деятельность по образовательным программам среднего профессионального образования, общих объемов контрольных цифр приема на обучение по профессиям, специальностям и направлениям подготовки на 2019/2020 учебный год за счет бюджетных ассигнований краевого бюджета"</w:t>
            </w:r>
          </w:p>
        </w:tc>
        <w:tc>
          <w:tcPr>
            <w:tcW w:w="2234" w:type="dxa"/>
            <w:tcBorders>
              <w:left w:val="nil"/>
            </w:tcBorders>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trHeight w:val="64"/>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Проект распоряжения министерства "О проведении краевого конкурса на предоставление грантов в форме субсидий из краевого бюджета на реализацию научно-исследовательских проектов"</w:t>
            </w:r>
          </w:p>
        </w:tc>
        <w:tc>
          <w:tcPr>
            <w:tcW w:w="2234" w:type="dxa"/>
            <w:tcBorders>
              <w:left w:val="nil"/>
            </w:tcBorders>
          </w:tcPr>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Проект постановления Правительства края "О распределении субсидии из краевого бюджета бюджетам муниципальных образований края на реализацию мероприятий по созданию безбарьерной среды для инвалидов и других маломобильных групп населения в 2018 году"</w:t>
            </w:r>
          </w:p>
        </w:tc>
        <w:tc>
          <w:tcPr>
            <w:tcW w:w="2234" w:type="dxa"/>
            <w:tcBorders>
              <w:left w:val="nil"/>
            </w:tcBorders>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Бруцкий В.А.</w:t>
            </w:r>
          </w:p>
        </w:tc>
      </w:tr>
      <w:tr w:rsidR="000004F1" w:rsidRPr="000004F1" w:rsidTr="009709D9">
        <w:trPr>
          <w:trHeight w:val="64"/>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Проект постановления Правительства края "О распределении субсидии из краевого бюджета бюджетам муниципальных образований края на создание в общеобразовательных организациях, расположенных в сельской местности, условий для занятий физической культурой и спортом в 2018 году"</w:t>
            </w:r>
          </w:p>
        </w:tc>
        <w:tc>
          <w:tcPr>
            <w:tcW w:w="2234" w:type="dxa"/>
            <w:tcBorders>
              <w:left w:val="nil"/>
            </w:tcBorders>
          </w:tcPr>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Бруцкий В.А.</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Проект постановления Правительства края "О распределении субсидии из краевого бюджета бюджетам муниципальных образований края на реализацию мероприятий по повышению уровня обеспеченности муниципальных общеобразовательных организаций системами водоснабжения и канализации, теплыми санитарно-гигиеническими помещениями в 2018 году"</w:t>
            </w:r>
          </w:p>
        </w:tc>
        <w:tc>
          <w:tcPr>
            <w:tcW w:w="2234" w:type="dxa"/>
            <w:tcBorders>
              <w:left w:val="nil"/>
            </w:tcBorders>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Бруцкий В.А.</w:t>
            </w:r>
          </w:p>
        </w:tc>
      </w:tr>
      <w:tr w:rsidR="000004F1" w:rsidRPr="000004F1" w:rsidTr="009709D9">
        <w:trPr>
          <w:trHeight w:val="64"/>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Проект распоряжения министерства "О реализации мероприятий по созданию в общеобразовательных организациях, подведомственных министерству образования и науки края, универсальной безбарьерной среды в 2018 году"</w:t>
            </w:r>
          </w:p>
        </w:tc>
        <w:tc>
          <w:tcPr>
            <w:tcW w:w="2234" w:type="dxa"/>
            <w:tcBorders>
              <w:left w:val="nil"/>
            </w:tcBorders>
          </w:tcPr>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Бруцкий В.А.</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FD5256" w:rsidRPr="000004F1" w:rsidRDefault="00FD5256" w:rsidP="004C10F2">
            <w:pPr>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МАРТ</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коллегии министерства по вопросу: "Физическое развитие и сохранение здоровья обучающихся в образовательных организациях Хабаровского края"</w:t>
            </w:r>
          </w:p>
        </w:tc>
        <w:tc>
          <w:tcPr>
            <w:tcW w:w="2234" w:type="dxa"/>
          </w:tcPr>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трехсторонней комиссии по регулированию социально-трудовых отношений по вопросу: "О деятельности работодателей по предоставлению социальных гарантий на отдых и оздоровление детей сотрудников"</w:t>
            </w:r>
          </w:p>
        </w:tc>
        <w:tc>
          <w:tcPr>
            <w:tcW w:w="2234" w:type="dxa"/>
          </w:tcPr>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Участие в Совете глав городских округов и муниципальных районов края при Губернаторе края по вопросу: "Расширение сети загородных организаций, включая введение в действие неиспользуемых объектов загородного отдыха, в том числе на принципах государственно-частного партнерства"</w:t>
            </w:r>
          </w:p>
        </w:tc>
        <w:tc>
          <w:tcPr>
            <w:tcW w:w="2234" w:type="dxa"/>
          </w:tcPr>
          <w:p w:rsidR="00FD5256" w:rsidRPr="000004F1" w:rsidRDefault="00FD5256" w:rsidP="004C10F2">
            <w:pPr>
              <w:tabs>
                <w:tab w:val="center" w:pos="4677"/>
                <w:tab w:val="right" w:pos="935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pacing w:val="-5"/>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 xml:space="preserve">Заседание совета руководителей коррекционных учреждений по теме: </w:t>
            </w:r>
            <w:r w:rsidRPr="000004F1">
              <w:rPr>
                <w:rFonts w:ascii="Times New Roman" w:eastAsia="Calibri" w:hAnsi="Times New Roman" w:cs="Times New Roman"/>
                <w:b w:val="0"/>
                <w:color w:val="3B3838" w:themeColor="background2" w:themeShade="40"/>
                <w:sz w:val="24"/>
                <w:szCs w:val="28"/>
              </w:rPr>
              <w:lastRenderedPageBreak/>
              <w:t>"Проектирование и организация методической работы в условиях реализации</w:t>
            </w:r>
            <w:r w:rsidRPr="000004F1">
              <w:rPr>
                <w:rFonts w:ascii="Calibri" w:eastAsia="Calibri" w:hAnsi="Calibri" w:cs="Times New Roman"/>
                <w:b w:val="0"/>
                <w:color w:val="3B3838" w:themeColor="background2" w:themeShade="40"/>
              </w:rPr>
              <w:t xml:space="preserve"> </w:t>
            </w:r>
            <w:r w:rsidRPr="000004F1">
              <w:rPr>
                <w:rFonts w:ascii="Times New Roman" w:eastAsia="Calibri" w:hAnsi="Times New Roman" w:cs="Times New Roman"/>
                <w:b w:val="0"/>
                <w:color w:val="3B3838" w:themeColor="background2" w:themeShade="40"/>
                <w:sz w:val="24"/>
                <w:szCs w:val="28"/>
              </w:rPr>
              <w:t>федерального государственного образовательного стандарта обучающихся с ограниченными возможностями здоровья"</w:t>
            </w:r>
          </w:p>
        </w:tc>
        <w:tc>
          <w:tcPr>
            <w:tcW w:w="2234" w:type="dxa"/>
          </w:tcPr>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lastRenderedPageBreak/>
              <w:t>Хлебникова В.Г.</w:t>
            </w:r>
          </w:p>
          <w:p w:rsidR="00FD5256" w:rsidRPr="000004F1" w:rsidRDefault="00FD5256" w:rsidP="004C10F2">
            <w:pPr>
              <w:tabs>
                <w:tab w:val="center" w:pos="4677"/>
                <w:tab w:val="right" w:pos="935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lastRenderedPageBreak/>
              <w:t>Заседание координационного совета по модернизации педагогического образования</w:t>
            </w:r>
          </w:p>
        </w:tc>
        <w:tc>
          <w:tcPr>
            <w:tcW w:w="2234" w:type="dxa"/>
          </w:tcPr>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 xml:space="preserve">Краевое совещание по теме: "Перспективы развития движения "Абилимпикс" </w:t>
            </w:r>
          </w:p>
        </w:tc>
        <w:tc>
          <w:tcPr>
            <w:tcW w:w="2234" w:type="dxa"/>
          </w:tcPr>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Краевой семинар-совещание руководителей, специалистов органов местного самоуправления, осуществляющих управление в сфере образования, по вопросу организации государственной итоговой аттестации по образовательным программам основного общего и среднего общего образования в 2018 году</w:t>
            </w:r>
          </w:p>
        </w:tc>
        <w:tc>
          <w:tcPr>
            <w:tcW w:w="2234" w:type="dxa"/>
          </w:tcPr>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Кошельникова Е.Ю.</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Совещание с руководителями профессиональных образовательных организаций по организации воинского учета и призыва на военную службу</w:t>
            </w:r>
          </w:p>
        </w:tc>
        <w:tc>
          <w:tcPr>
            <w:tcW w:w="2234" w:type="dxa"/>
          </w:tcPr>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Государственная итоговая аттестация по образовательным программам основного общего и среднего общего образования (досрочный период)</w:t>
            </w:r>
          </w:p>
        </w:tc>
        <w:tc>
          <w:tcPr>
            <w:tcW w:w="2234" w:type="dxa"/>
          </w:tcPr>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Кошельникова Е.Ю.</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7F6B9C" w:rsidRPr="000004F1" w:rsidRDefault="007F6B9C" w:rsidP="007F6B9C">
            <w:pPr>
              <w:snapToGrid w:val="0"/>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Всероссийский конкурс "Шахматный всеобуч России"</w:t>
            </w:r>
          </w:p>
        </w:tc>
        <w:tc>
          <w:tcPr>
            <w:tcW w:w="2234" w:type="dxa"/>
          </w:tcPr>
          <w:p w:rsidR="007F6B9C" w:rsidRPr="000004F1" w:rsidRDefault="007F6B9C" w:rsidP="007F6B9C">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7F6B9C" w:rsidRPr="000004F1" w:rsidRDefault="007F6B9C" w:rsidP="007F6B9C">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p w:rsidR="007F6B9C" w:rsidRPr="000004F1" w:rsidRDefault="007F6B9C" w:rsidP="007F6B9C">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этап Всероссийского конкурса учебных и методических материалов в помощь педагогам, организаторам туристско-краеведческой деятельности</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autoSpaceDE w:val="0"/>
              <w:autoSpaceDN w:val="0"/>
              <w:adjustRightInd w:val="0"/>
              <w:jc w:val="both"/>
              <w:outlineLvl w:val="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Краевой конкурс на лучшую организацию работы по профессиональному самоопределению воспитанников организаций для детей-сирот и детей, оставшихся без попечения родителей</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autoSpaceDE w:val="0"/>
              <w:autoSpaceDN w:val="0"/>
              <w:adjustRightInd w:val="0"/>
              <w:jc w:val="both"/>
              <w:outlineLvl w:val="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Краевой конкурс на лучшую муниципальную модель допрофессиональной психолого-педагогической подготовки школьников</w:t>
            </w:r>
          </w:p>
        </w:tc>
        <w:tc>
          <w:tcPr>
            <w:tcW w:w="2234" w:type="dxa"/>
            <w:tcBorders>
              <w:left w:val="nil"/>
            </w:tcBorders>
          </w:tcPr>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autoSpaceDE w:val="0"/>
              <w:autoSpaceDN w:val="0"/>
              <w:adjustRightInd w:val="0"/>
              <w:jc w:val="both"/>
              <w:outlineLvl w:val="0"/>
              <w:rPr>
                <w:rFonts w:ascii="Times New Roman" w:hAnsi="Times New Roman" w:cs="Times New Roman"/>
                <w:b w:val="0"/>
                <w:color w:val="3B3838" w:themeColor="background2" w:themeShade="40"/>
                <w:sz w:val="24"/>
                <w:szCs w:val="24"/>
              </w:rPr>
            </w:pPr>
            <w:r w:rsidRPr="000004F1">
              <w:rPr>
                <w:rFonts w:ascii="Times New Roman" w:hAnsi="Times New Roman" w:cs="Times New Roman"/>
                <w:b w:val="0"/>
                <w:color w:val="3B3838" w:themeColor="background2" w:themeShade="40"/>
                <w:sz w:val="24"/>
                <w:szCs w:val="24"/>
              </w:rPr>
              <w:t>Краевой модельный семинар по теме: "Мониторинг и повышение качества дошкольного образования как ресурс развития дошкольной организации"</w:t>
            </w:r>
          </w:p>
        </w:tc>
        <w:tc>
          <w:tcPr>
            <w:tcW w:w="2234" w:type="dxa"/>
            <w:tcBorders>
              <w:left w:val="nil"/>
            </w:tcBorders>
          </w:tcPr>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Times New Roman" w:hAnsi="Times New Roman" w:cs="Times New Roman"/>
                <w:b w:val="0"/>
                <w:color w:val="3B3838" w:themeColor="background2" w:themeShade="40"/>
                <w:sz w:val="24"/>
                <w:szCs w:val="28"/>
                <w:lang w:eastAsia="ar-SA"/>
              </w:rPr>
              <w:t>IV краевой Экологический марафон "Экодетство"</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Отбор заявок на соискание премии Губернатора края в области профилактики безнадзорности и социального сиротства, защиты прав и интересов детей</w:t>
            </w:r>
          </w:p>
        </w:tc>
        <w:tc>
          <w:tcPr>
            <w:tcW w:w="2234" w:type="dxa"/>
            <w:tcBorders>
              <w:left w:val="nil"/>
            </w:tcBorders>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Краевой конкурс на соискание претендентов на награждение Почетным знаком Губернатора края "Открытое сердце"</w:t>
            </w:r>
          </w:p>
        </w:tc>
        <w:tc>
          <w:tcPr>
            <w:tcW w:w="2234" w:type="dxa"/>
            <w:tcBorders>
              <w:left w:val="nil"/>
            </w:tcBorders>
          </w:tcPr>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8"/>
                <w:lang w:eastAsia="ar-SA"/>
              </w:rPr>
              <w:t>Краевая акция "Вечный след на земле", посвященная 73-й годовщине Победы в Великой Отечественной войне</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tabs>
                <w:tab w:val="center" w:pos="4677"/>
                <w:tab w:val="right" w:pos="935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pacing w:val="-5"/>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Региональный этап Всероссийского конкурса научно-технологических проектов в крае в 2017/2018 учебном году</w:t>
            </w:r>
          </w:p>
        </w:tc>
        <w:tc>
          <w:tcPr>
            <w:tcW w:w="2234" w:type="dxa"/>
          </w:tcPr>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Краевая олимпиада по основам предпринимательской деятельности и потребительских знаний среди учащихся общеобразовательных организаций, расположенных на территории края</w:t>
            </w:r>
          </w:p>
        </w:tc>
        <w:tc>
          <w:tcPr>
            <w:tcW w:w="2234" w:type="dxa"/>
          </w:tcPr>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Региональная научно-практическая конференция "Шаг в будущее"</w:t>
            </w:r>
          </w:p>
        </w:tc>
        <w:tc>
          <w:tcPr>
            <w:tcW w:w="2234" w:type="dxa"/>
          </w:tcPr>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Х Всероссийский робототехнический фестиваль (г. Москва)</w:t>
            </w:r>
          </w:p>
        </w:tc>
        <w:tc>
          <w:tcPr>
            <w:tcW w:w="2234" w:type="dxa"/>
          </w:tcPr>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Всероссийский конкурс юных исследователей окружающей среды (г. Москва)</w:t>
            </w:r>
          </w:p>
        </w:tc>
        <w:tc>
          <w:tcPr>
            <w:tcW w:w="2234" w:type="dxa"/>
          </w:tcPr>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Краевой этап Всероссийского конкурса юных чтецов "Живая класси</w:t>
            </w:r>
            <w:r w:rsidRPr="000004F1">
              <w:rPr>
                <w:rFonts w:ascii="Times New Roman" w:eastAsia="Times New Roman" w:hAnsi="Times New Roman" w:cs="Times New Roman"/>
                <w:b w:val="0"/>
                <w:color w:val="3B3838" w:themeColor="background2" w:themeShade="40"/>
                <w:sz w:val="24"/>
                <w:szCs w:val="24"/>
                <w:lang w:eastAsia="ar-SA"/>
              </w:rPr>
              <w:lastRenderedPageBreak/>
              <w:t>ка"</w:t>
            </w:r>
          </w:p>
        </w:tc>
        <w:tc>
          <w:tcPr>
            <w:tcW w:w="2234" w:type="dxa"/>
          </w:tcPr>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lastRenderedPageBreak/>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tabs>
                <w:tab w:val="left" w:pos="2010"/>
              </w:tabs>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Направление делегации Хабаровского края для участия в детском экологическом симпозиуме (г. Ниигата, Япония)</w:t>
            </w:r>
          </w:p>
        </w:tc>
        <w:tc>
          <w:tcPr>
            <w:tcW w:w="2234" w:type="dxa"/>
          </w:tcPr>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Краевой конкурс среди журналистов и средств массовой информации края "Я выбираю семью"</w:t>
            </w:r>
          </w:p>
        </w:tc>
        <w:tc>
          <w:tcPr>
            <w:tcW w:w="2234" w:type="dxa"/>
          </w:tcPr>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Краевой смотр-конкурс на лучшую организацию работы в области охраны труда среди подведомственных организаций</w:t>
            </w:r>
          </w:p>
        </w:tc>
        <w:tc>
          <w:tcPr>
            <w:tcW w:w="2234" w:type="dxa"/>
          </w:tcPr>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Бруцкий В.А.</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Краевой конкурс "Лучший выпускник среднего профессионального образования – 2018"</w:t>
            </w:r>
          </w:p>
        </w:tc>
        <w:tc>
          <w:tcPr>
            <w:tcW w:w="2234" w:type="dxa"/>
          </w:tcPr>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Calibri" w:hAnsi="Times New Roman" w:cs="Times New Roman"/>
                <w:b w:val="0"/>
                <w:color w:val="3B3838" w:themeColor="background2" w:themeShade="40"/>
                <w:sz w:val="24"/>
                <w:szCs w:val="24"/>
              </w:rPr>
              <w:t>Краевой конкурс "Лучший педагог – библиотекарь – 2018"</w:t>
            </w:r>
          </w:p>
        </w:tc>
        <w:tc>
          <w:tcPr>
            <w:tcW w:w="2234" w:type="dxa"/>
          </w:tcPr>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xml:space="preserve">Краевая сезонная школа развития </w:t>
            </w:r>
            <w:proofErr w:type="spellStart"/>
            <w:r w:rsidRPr="000004F1">
              <w:rPr>
                <w:rFonts w:ascii="Times New Roman" w:eastAsia="Calibri" w:hAnsi="Times New Roman" w:cs="Times New Roman"/>
                <w:b w:val="0"/>
                <w:color w:val="3B3838" w:themeColor="background2" w:themeShade="40"/>
                <w:sz w:val="24"/>
                <w:szCs w:val="24"/>
              </w:rPr>
              <w:t>Soft</w:t>
            </w:r>
            <w:proofErr w:type="spellEnd"/>
            <w:r w:rsidRPr="000004F1">
              <w:rPr>
                <w:rFonts w:ascii="Times New Roman" w:eastAsia="Calibri" w:hAnsi="Times New Roman" w:cs="Times New Roman"/>
                <w:b w:val="0"/>
                <w:color w:val="3B3838" w:themeColor="background2" w:themeShade="40"/>
                <w:sz w:val="24"/>
                <w:szCs w:val="24"/>
              </w:rPr>
              <w:t xml:space="preserve"> Skills студентов профессиональных образовательных организаций края "Первые шаги в мир науки"</w:t>
            </w:r>
          </w:p>
        </w:tc>
        <w:tc>
          <w:tcPr>
            <w:tcW w:w="2234" w:type="dxa"/>
          </w:tcPr>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Школьная неделя нанотехнологий и предпринимательства "ТОСЭРы – ресурс развития Хабаровского края и реализация проектов молодых профессионалов"</w:t>
            </w:r>
          </w:p>
        </w:tc>
        <w:tc>
          <w:tcPr>
            <w:tcW w:w="2234" w:type="dxa"/>
          </w:tcPr>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Проект распоряжения министерства "О проведении демонстрационного экзамена в 2018 году"</w:t>
            </w:r>
          </w:p>
        </w:tc>
        <w:tc>
          <w:tcPr>
            <w:tcW w:w="2234" w:type="dxa"/>
          </w:tcPr>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Проект распоряжения Губернатора края "О подготовке муниципальных образовательных организаций в крае к новому 2018/2019 учебному году"</w:t>
            </w:r>
          </w:p>
        </w:tc>
        <w:tc>
          <w:tcPr>
            <w:tcW w:w="2234" w:type="dxa"/>
          </w:tcPr>
          <w:p w:rsidR="00FD5256" w:rsidRPr="000004F1" w:rsidRDefault="00FD5256"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Бруцкий В.А.</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Проект распоряжения министерства "О подготовке подведомственных министерству образования и науки края образовательных организаций к новому 2018/2019 учебному году"</w:t>
            </w:r>
          </w:p>
        </w:tc>
        <w:tc>
          <w:tcPr>
            <w:tcW w:w="2234" w:type="dxa"/>
          </w:tcPr>
          <w:p w:rsidR="00FD5256" w:rsidRPr="000004F1" w:rsidRDefault="00FD5256" w:rsidP="004C10F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Бруцкий В.А.</w:t>
            </w:r>
          </w:p>
        </w:tc>
      </w:tr>
      <w:tr w:rsidR="000004F1" w:rsidRPr="000004F1" w:rsidTr="009709D9">
        <w:trPr>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FD5256" w:rsidRPr="000004F1" w:rsidRDefault="00FD5256" w:rsidP="004C10F2">
            <w:pPr>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АПРЕЛЬ</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краевого межведомственного координационного совета по развитию кадрового потенциала экономики края</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рабочей группы</w:t>
            </w:r>
            <w:r w:rsidRPr="000004F1">
              <w:rPr>
                <w:rFonts w:ascii="Calibri" w:eastAsia="Calibri" w:hAnsi="Calibri" w:cs="Times New Roman"/>
                <w:b w:val="0"/>
                <w:color w:val="3B3838" w:themeColor="background2" w:themeShade="40"/>
              </w:rPr>
              <w:t xml:space="preserve"> </w:t>
            </w:r>
            <w:r w:rsidRPr="000004F1">
              <w:rPr>
                <w:rFonts w:ascii="Times New Roman" w:eastAsia="Calibri" w:hAnsi="Times New Roman" w:cs="Times New Roman"/>
                <w:b w:val="0"/>
                <w:color w:val="3B3838" w:themeColor="background2" w:themeShade="40"/>
                <w:sz w:val="24"/>
                <w:szCs w:val="24"/>
              </w:rPr>
              <w:t>по реализации краевого проекта "Самбо в школу"</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xml:space="preserve">Собеседование с руководителями органов местного самоуправления, осуществляющих управление в сфере образования: </w:t>
            </w:r>
          </w:p>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по согласованию основных сетевых показателей для расчета проекта бюджета на 2019 год;</w:t>
            </w:r>
          </w:p>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по предварительному комплектованию классов общеобразовательных организаций на начало 2018/2019 и 2019/2020 учебных годов;</w:t>
            </w:r>
          </w:p>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по плану мероприятий по реструктуризации сети общеобразовательных организаций на 2018 – 2019 гг.</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Миллер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xml:space="preserve">Заседание общественного совета при министерстве по вопросам: </w:t>
            </w:r>
          </w:p>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"Общественная экспертиза проекта постановления Правительства края "О предоставлении субсидии индивидуальным предпринимателям на реализацию программ дошкольного образования";</w:t>
            </w:r>
          </w:p>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"Деятельность образовательных организаций по созданию условий для охраны здоровья обучающихся"</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Бедикин А.В.</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4E4BC1"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Заседания К</w:t>
            </w:r>
            <w:r w:rsidR="00FD5256" w:rsidRPr="000004F1">
              <w:rPr>
                <w:rFonts w:ascii="Times New Roman" w:eastAsia="Calibri" w:hAnsi="Times New Roman" w:cs="Times New Roman"/>
                <w:b w:val="0"/>
                <w:color w:val="3B3838" w:themeColor="background2" w:themeShade="40"/>
                <w:sz w:val="24"/>
                <w:szCs w:val="24"/>
              </w:rPr>
              <w:t>раевого экспертного совета по оценке проектов в области фундаментальных и поисковых научных исследований</w:t>
            </w:r>
            <w:r w:rsidRPr="000004F1">
              <w:rPr>
                <w:color w:val="3B3838" w:themeColor="background2" w:themeShade="40"/>
              </w:rPr>
              <w:t xml:space="preserve"> </w:t>
            </w:r>
            <w:r w:rsidRPr="000004F1">
              <w:rPr>
                <w:rFonts w:ascii="Times New Roman" w:eastAsia="Calibri" w:hAnsi="Times New Roman" w:cs="Times New Roman"/>
                <w:b w:val="0"/>
                <w:color w:val="3B3838" w:themeColor="background2" w:themeShade="40"/>
                <w:sz w:val="24"/>
                <w:szCs w:val="24"/>
              </w:rPr>
              <w:t>в направлении естественных и технических наук</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4E4BC1" w:rsidRPr="000004F1" w:rsidRDefault="004E4BC1"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Заседания Краевого экспертного совета по оценке проектов в области гуманитарных и общественных наук</w:t>
            </w:r>
          </w:p>
        </w:tc>
        <w:tc>
          <w:tcPr>
            <w:tcW w:w="2234" w:type="dxa"/>
          </w:tcPr>
          <w:p w:rsidR="004E4BC1" w:rsidRPr="000004F1" w:rsidRDefault="004E4BC1"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Аттестация руководителей учреждений, подведомственных министерству</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404CEE" w:rsidRPr="000004F1" w:rsidRDefault="00404CEE"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lastRenderedPageBreak/>
              <w:t>Семинар-совещание с руководителями организаций для детей-сирот и детей, оставшихся без попечения родителей, по итогам работы за 2017 год</w:t>
            </w:r>
          </w:p>
        </w:tc>
        <w:tc>
          <w:tcPr>
            <w:tcW w:w="2234" w:type="dxa"/>
          </w:tcPr>
          <w:p w:rsidR="00404CEE" w:rsidRPr="000004F1" w:rsidRDefault="00404CEE"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Семинар-совещание по теме: "О совершенствовании деятельности по исполнению законодательства о порядке рассмотрения обращений граждан"</w:t>
            </w:r>
            <w:r w:rsidRPr="000004F1">
              <w:rPr>
                <w:rFonts w:ascii="Calibri" w:eastAsia="Calibri" w:hAnsi="Calibri" w:cs="Times New Roman"/>
                <w:b w:val="0"/>
                <w:color w:val="3B3838" w:themeColor="background2" w:themeShade="40"/>
              </w:rPr>
              <w:t xml:space="preserve"> </w:t>
            </w:r>
            <w:r w:rsidRPr="000004F1">
              <w:rPr>
                <w:rFonts w:ascii="Times New Roman" w:eastAsia="Calibri" w:hAnsi="Times New Roman" w:cs="Times New Roman"/>
                <w:b w:val="0"/>
                <w:color w:val="3B3838" w:themeColor="background2" w:themeShade="40"/>
                <w:sz w:val="24"/>
                <w:szCs w:val="24"/>
              </w:rPr>
              <w:t xml:space="preserve">с сотрудниками министерства образования и науки края, территориальных структурных подразделений опеки и попечительства г. Хабаровска, Хабаровского района     </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Государственная итоговая аттестация по образовательным программам основного общего и среднего общего образования (досрочный период)</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Кошельникова Е.Ю.</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семинар по теме: "Развитие инклюзивного образования в среднем профессиональном образовании и профессиональном обучении"</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Межрегиональный семинар "Сетевые сообщества как синергетический ресурс профессионального развития педагогов"</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методический семинар-практикум "Модель программы перевода школы в эффективный режим"</w:t>
            </w:r>
          </w:p>
        </w:tc>
        <w:tc>
          <w:tcPr>
            <w:tcW w:w="2234" w:type="dxa"/>
          </w:tcPr>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обучающий семинар организаторов детского отдыха</w:t>
            </w:r>
          </w:p>
        </w:tc>
        <w:tc>
          <w:tcPr>
            <w:tcW w:w="2234" w:type="dxa"/>
            <w:tcBorders>
              <w:bottom w:val="single" w:sz="4" w:space="0" w:color="auto"/>
            </w:tcBorders>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Второй этап Малых чемпионатов "Молодые профессионалы" (WorldSkills Russia)</w:t>
            </w:r>
          </w:p>
        </w:tc>
        <w:tc>
          <w:tcPr>
            <w:tcW w:w="2234" w:type="dxa"/>
            <w:tcBorders>
              <w:top w:val="single" w:sz="4" w:space="0" w:color="auto"/>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Миллер В.В.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IV Краевая научно-практическая конференция по теме: "Молодая наука: достижения, проекты, инновации"</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Школьный этап чемпионата профессионального мастерства "Абилимпикс" в учреждениях, реализующих адаптированные основные общеобразовательные программы</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на лучшую организацию работы по профессиональному самоопределению воспитанников организаций для детей-сирот и детей, оставшихся без попечения родителей</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научно-исследовательских проектов в рамках краевого открытого фестиваля "Студенческая весна 2018"</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Times New Roman" w:hAnsi="Times New Roman" w:cs="Times New Roman"/>
                <w:b w:val="0"/>
                <w:color w:val="3B3838" w:themeColor="background2" w:themeShade="40"/>
                <w:sz w:val="24"/>
                <w:szCs w:val="28"/>
                <w:lang w:eastAsia="ar-SA"/>
              </w:rPr>
              <w:t>IV краевой Экологический марафон "Экодетство"</w:t>
            </w:r>
          </w:p>
        </w:tc>
        <w:tc>
          <w:tcPr>
            <w:tcW w:w="2234" w:type="dxa"/>
            <w:tcBorders>
              <w:left w:val="nil"/>
              <w:righ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Times New Roman" w:hAnsi="Times New Roman" w:cs="Times New Roman"/>
                <w:b w:val="0"/>
                <w:color w:val="3B3838" w:themeColor="background2" w:themeShade="40"/>
                <w:sz w:val="24"/>
                <w:szCs w:val="28"/>
                <w:lang w:eastAsia="ar-SA"/>
              </w:rPr>
              <w:t>Краевая акция "Вечный след на земле", посвященная 73-й годовщине Победы в Великой Отечественной войне</w:t>
            </w:r>
          </w:p>
        </w:tc>
        <w:tc>
          <w:tcPr>
            <w:tcW w:w="2234" w:type="dxa"/>
            <w:tcBorders>
              <w:left w:val="nil"/>
              <w:righ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Times New Roman" w:hAnsi="Times New Roman" w:cs="Times New Roman"/>
                <w:b w:val="0"/>
                <w:color w:val="3B3838" w:themeColor="background2" w:themeShade="40"/>
                <w:sz w:val="24"/>
                <w:szCs w:val="24"/>
                <w:lang w:eastAsia="ar-SA"/>
              </w:rPr>
              <w:t>Краевой конкурс среди журналистов и средств массовой информации края "Я выбираю семью"</w:t>
            </w:r>
          </w:p>
        </w:tc>
        <w:tc>
          <w:tcPr>
            <w:tcW w:w="2234" w:type="dxa"/>
            <w:tcBorders>
              <w:left w:val="nil"/>
              <w:righ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Отборочные соревнования Финала Национального чемпионата "Молодые профессионалы" (WorldSkills Russia) – 2018</w:t>
            </w:r>
          </w:p>
        </w:tc>
        <w:tc>
          <w:tcPr>
            <w:tcW w:w="2234" w:type="dxa"/>
            <w:tcBorders>
              <w:left w:val="nil"/>
              <w:righ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Миллер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"Лучший педагог-библиотекарь – 2018"</w:t>
            </w:r>
          </w:p>
        </w:tc>
        <w:tc>
          <w:tcPr>
            <w:tcW w:w="2234" w:type="dxa"/>
            <w:tcBorders>
              <w:left w:val="nil"/>
              <w:righ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на лучшее открытое образовательное пространство общеобразовательных учреждений</w:t>
            </w:r>
          </w:p>
        </w:tc>
        <w:tc>
          <w:tcPr>
            <w:tcW w:w="2234" w:type="dxa"/>
            <w:tcBorders>
              <w:left w:val="nil"/>
              <w:righ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Всероссийский конкурс юношеских исследовательских работ им. В.И. Вернадского (г. Москва)</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слет лидеров педагогического мастерства "Слет Пеликанов"</w:t>
            </w:r>
          </w:p>
        </w:tc>
        <w:tc>
          <w:tcPr>
            <w:tcW w:w="2234" w:type="dxa"/>
          </w:tcPr>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Общероссийский этап Российского национального юниорского водного конкурса (г. Москва)</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этап Всероссийского конкурса юных инспекторов движения "Безопасное колесо"</w:t>
            </w:r>
          </w:p>
        </w:tc>
        <w:tc>
          <w:tcPr>
            <w:tcW w:w="2234" w:type="dxa"/>
          </w:tcPr>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этап Всероссийской акции "Я – гражданин России"</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lastRenderedPageBreak/>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lastRenderedPageBreak/>
              <w:t>Краевой этап Всероссийского фестиваля детского творчества "Утренняя звезда"</w:t>
            </w:r>
          </w:p>
        </w:tc>
        <w:tc>
          <w:tcPr>
            <w:tcW w:w="2234" w:type="dxa"/>
          </w:tcPr>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Краевая школа подготовки вожатых</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этап Всероссийского конкурса профессионального мастерства работников сферы дополнительного образования "Сердце отдаю детям"</w:t>
            </w:r>
          </w:p>
        </w:tc>
        <w:tc>
          <w:tcPr>
            <w:tcW w:w="2234" w:type="dxa"/>
          </w:tcPr>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молодых педагогов "Педагогический дебют – 2018"</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Краевая психолого-педагогическая олимпиада школьников</w:t>
            </w:r>
          </w:p>
        </w:tc>
        <w:tc>
          <w:tcPr>
            <w:tcW w:w="2234" w:type="dxa"/>
          </w:tcPr>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2-й краевой дистанционный конкурс методических разработок учителей, направленных на поддержку исследовательской и проектной деятельности обучающихся</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Публичный конкурс на распределение контрольных цифр приема организациям, осуществляющим образовательную деятельность по образовательным программам среднего профессионального образования, на обучение по профессиям, специальностям и направлениям подготовки за счет бюджетных ассигнований краевого бюджета на 2019/2020 учебный год</w:t>
            </w:r>
          </w:p>
        </w:tc>
        <w:tc>
          <w:tcPr>
            <w:tcW w:w="2234" w:type="dxa"/>
          </w:tcPr>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смотр – конкурс на лучший учебный кабинет основ безопасности жизнедеятельности</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форум "Образование и бизнес: диалог партнёров"</w:t>
            </w:r>
          </w:p>
        </w:tc>
        <w:tc>
          <w:tcPr>
            <w:tcW w:w="2234" w:type="dxa"/>
          </w:tcPr>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образовательный проект "Открытые уроки по краеведению"</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Краевая весенняя профильная смена "Отвечаем на "Большие вызовы"</w:t>
            </w:r>
          </w:p>
        </w:tc>
        <w:tc>
          <w:tcPr>
            <w:tcW w:w="2234" w:type="dxa"/>
          </w:tcPr>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Общероссийская акция "Неделя без турникетов"</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Проект распоряжения Правительства края "О реорганизации краевых государственных бюджетных профессиональных образовательных организаций"</w:t>
            </w:r>
          </w:p>
        </w:tc>
        <w:tc>
          <w:tcPr>
            <w:tcW w:w="2234" w:type="dxa"/>
          </w:tcPr>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Миллер В.В.</w:t>
            </w:r>
          </w:p>
        </w:tc>
      </w:tr>
      <w:tr w:rsidR="000004F1" w:rsidRPr="000004F1" w:rsidTr="009709D9">
        <w:trPr>
          <w:trHeight w:val="117"/>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Проект распоряжения Правительства края "О предоставлении грантов на выполнение научных проектов по приоритетным направлениям развития науки, технологии и техники края"</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Проект распоряжения Губернатора края "Об организации и проведении в 2018 году учебных сборов по основам военной службы с обучающимися 10-х классов общеобразовательных организаций края"</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Проект распоряжения Губернатора края "Об итогах краевого конкурса среди журналистов и средств массовой информации Хабаровского края "Я выбираю семью"</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C35CE6">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Проект распоряжения Губернатора края "О награждении Поч</w:t>
            </w:r>
            <w:r w:rsidR="00C35CE6" w:rsidRPr="000004F1">
              <w:rPr>
                <w:rFonts w:ascii="Times New Roman" w:eastAsia="Calibri" w:hAnsi="Times New Roman" w:cs="Times New Roman"/>
                <w:b w:val="0"/>
                <w:color w:val="3B3838" w:themeColor="background2" w:themeShade="40"/>
                <w:sz w:val="24"/>
                <w:szCs w:val="28"/>
              </w:rPr>
              <w:t>е</w:t>
            </w:r>
            <w:r w:rsidRPr="000004F1">
              <w:rPr>
                <w:rFonts w:ascii="Times New Roman" w:eastAsia="Calibri" w:hAnsi="Times New Roman" w:cs="Times New Roman"/>
                <w:b w:val="0"/>
                <w:color w:val="3B3838" w:themeColor="background2" w:themeShade="40"/>
                <w:sz w:val="24"/>
                <w:szCs w:val="28"/>
              </w:rPr>
              <w:t>тным знаком Губернатора края "Открытое сердце"</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Проект распоряжения Губернатора края "О лауреатах премии Губернатора края в области профилактики безнадзорности и социального сиротства, защиты прав и интересов детей в 2018 году"</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FD5256" w:rsidRPr="000004F1" w:rsidRDefault="00FD5256" w:rsidP="004C10F2">
            <w:pPr>
              <w:tabs>
                <w:tab w:val="center" w:pos="4677"/>
                <w:tab w:val="right" w:pos="9355"/>
              </w:tabs>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МАЙ</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Расширенное заседание Правительства края по вопросу: "О реализации мер по выявлению и развитию молодых талантов в Хабаровском крае"</w:t>
            </w:r>
          </w:p>
        </w:tc>
        <w:tc>
          <w:tcPr>
            <w:tcW w:w="2234" w:type="dxa"/>
          </w:tcPr>
          <w:p w:rsidR="00FD5256" w:rsidRPr="000004F1" w:rsidRDefault="00FD5256" w:rsidP="004C10F2">
            <w:pPr>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p w:rsidR="00FD5256" w:rsidRPr="000004F1" w:rsidRDefault="00FD5256" w:rsidP="004C10F2">
            <w:pPr>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краевой комиссии по назначению стипендий имени Н.Н. Муравьева-Амурского аспирантам (адъюнктам) очной формы обучения образовательных организаций высшего образования и научных организаций края</w:t>
            </w:r>
          </w:p>
        </w:tc>
        <w:tc>
          <w:tcPr>
            <w:tcW w:w="2234" w:type="dxa"/>
          </w:tcPr>
          <w:p w:rsidR="00FD5256" w:rsidRPr="000004F1" w:rsidRDefault="00FD5256" w:rsidP="004C10F2">
            <w:pPr>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lastRenderedPageBreak/>
              <w:t>Заседание комиссии по присуждению в 2018 году премий Губернатора края в области научно-технической деятельности для молодых инженеров</w:t>
            </w:r>
          </w:p>
        </w:tc>
        <w:tc>
          <w:tcPr>
            <w:tcW w:w="2234" w:type="dxa"/>
          </w:tcPr>
          <w:p w:rsidR="00FD5256" w:rsidRPr="000004F1" w:rsidRDefault="00FD5256" w:rsidP="004C10F2">
            <w:pPr>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Семинар-совещание для специалистов служб подбора, подготовки и сопровождения замещающих семей, территориальных структурных подразделений опеки и попечительства</w:t>
            </w:r>
          </w:p>
        </w:tc>
        <w:tc>
          <w:tcPr>
            <w:tcW w:w="2234" w:type="dxa"/>
          </w:tcPr>
          <w:p w:rsidR="00FD5256" w:rsidRPr="000004F1" w:rsidRDefault="00FD5256" w:rsidP="004C10F2">
            <w:pPr>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Семинар-совещание с заместителями председателей и ответственными секретарями приемных комиссий профессиональных образовательных организаций</w:t>
            </w:r>
          </w:p>
        </w:tc>
        <w:tc>
          <w:tcPr>
            <w:tcW w:w="2234" w:type="dxa"/>
          </w:tcPr>
          <w:p w:rsidR="00FD5256" w:rsidRPr="000004F1" w:rsidRDefault="00FD5256" w:rsidP="004C10F2">
            <w:pPr>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3"/>
                <w:szCs w:val="23"/>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Государственная итоговая аттестация по образовательным программам основного общего и среднего общего образования (основной этап)</w:t>
            </w:r>
          </w:p>
        </w:tc>
        <w:tc>
          <w:tcPr>
            <w:tcW w:w="2234" w:type="dxa"/>
          </w:tcPr>
          <w:p w:rsidR="00FD5256" w:rsidRPr="000004F1" w:rsidRDefault="00FD5256" w:rsidP="004C10F2">
            <w:pPr>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Кошельникова Е.Ю.</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430380" w:rsidRPr="000004F1" w:rsidRDefault="00430380"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Районное собрание опекунов (попечителей), приемных родителей Комсомольского района</w:t>
            </w:r>
          </w:p>
        </w:tc>
        <w:tc>
          <w:tcPr>
            <w:tcW w:w="2234" w:type="dxa"/>
          </w:tcPr>
          <w:p w:rsidR="00430380" w:rsidRPr="000004F1" w:rsidRDefault="00430380" w:rsidP="004C10F2">
            <w:pPr>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Краевая научно-практическая конференция "Реализация духовно-нравственного компонента федеральных государственных образовательных стандартов"</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Региональный этап всероссийского конкурса "Учитель здоровья России – 2018"</w:t>
            </w:r>
          </w:p>
        </w:tc>
        <w:tc>
          <w:tcPr>
            <w:tcW w:w="2234" w:type="dxa"/>
          </w:tcPr>
          <w:p w:rsidR="00FD5256" w:rsidRPr="000004F1" w:rsidRDefault="00FD5256" w:rsidP="004C10F2">
            <w:pPr>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Региональный этап Специальной Олимпиады России</w:t>
            </w:r>
          </w:p>
        </w:tc>
        <w:tc>
          <w:tcPr>
            <w:tcW w:w="2234" w:type="dxa"/>
          </w:tcPr>
          <w:p w:rsidR="00FD5256" w:rsidRPr="000004F1" w:rsidRDefault="00FD5256" w:rsidP="004C10F2">
            <w:pPr>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Чемпионат Хабаровского края "Абилимпикс – 2018"</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Миллер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этап Всероссийского конкурса профессионального мастерства работников сферы дополнительного образования "Сердце отдаю детям"</w:t>
            </w:r>
          </w:p>
        </w:tc>
        <w:tc>
          <w:tcPr>
            <w:tcW w:w="2234" w:type="dxa"/>
          </w:tcPr>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Публичный конкурс на распределение контрольных цифр приема организациям, осуществляющим образовательную деятельность по образовательным программам среднего профессионального образования, на обучение по профессиям, специальностям и направлениям подготовки за счет бюджетных ассигнований краевого бюджета на 2019/2020 учебный год</w:t>
            </w:r>
          </w:p>
        </w:tc>
        <w:tc>
          <w:tcPr>
            <w:tcW w:w="2234" w:type="dxa"/>
          </w:tcPr>
          <w:p w:rsidR="00FD5256" w:rsidRPr="000004F1" w:rsidRDefault="00FD5256" w:rsidP="004C10F2">
            <w:pPr>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IV краевой Экологический марафон "Экодетство"</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Краевая акция "Вечный след на земле", посвященная 73-й годовщине Победы в Великой Отечественной войне</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Краевой фотоконкурс среди студентов профессиональных образовательных организаций "Ценный кадр"</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Выпуск информационно-аналитического каталога "Учёные Хабаровского края: интервьюер – студент профессиональной образовательной организации"</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1B2F57" w:rsidRPr="000004F1" w:rsidRDefault="001B2F57"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Проект распоряжения министерства "Об организации и проведении в 2018 году учебных сборов по основам военной службы с обучающимися образовательных организаций, подведомственных министерству образования и науки края"</w:t>
            </w:r>
          </w:p>
        </w:tc>
        <w:tc>
          <w:tcPr>
            <w:tcW w:w="2234" w:type="dxa"/>
            <w:tcBorders>
              <w:left w:val="nil"/>
            </w:tcBorders>
          </w:tcPr>
          <w:p w:rsidR="002A6EB4" w:rsidRPr="000004F1" w:rsidRDefault="002A6EB4"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1B2F57" w:rsidRPr="000004F1" w:rsidRDefault="002A6EB4"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Проект распоряжения министерства и министерства социальной защиты населения края "О проведении краевой акции "Помоги собраться в школу"</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Проект приказа министерства "Об утверждении контрольных цифр приема на 2019/2020 учебный год"</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Проект распоряжения Губернатора края "О назначении стипендий имени Н.Н. Муравьева-Амурского аспирантам (адъюнктам) образова</w:t>
            </w:r>
            <w:r w:rsidRPr="000004F1">
              <w:rPr>
                <w:rFonts w:ascii="Times New Roman" w:eastAsia="Calibri" w:hAnsi="Times New Roman" w:cs="Times New Roman"/>
                <w:b w:val="0"/>
                <w:color w:val="3B3838" w:themeColor="background2" w:themeShade="40"/>
                <w:sz w:val="24"/>
                <w:szCs w:val="24"/>
              </w:rPr>
              <w:lastRenderedPageBreak/>
              <w:t>тельных организаций высшего образования и научных организаций края"</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lastRenderedPageBreak/>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Проект распоряжения Губернатора края "О присуждение в 2018 году премий Губернатора края в области научно-технической деятельности для молодых инженеров"</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FD5256" w:rsidRPr="000004F1" w:rsidRDefault="00FD5256" w:rsidP="004C10F2">
            <w:pPr>
              <w:tabs>
                <w:tab w:val="center" w:pos="4677"/>
                <w:tab w:val="right" w:pos="9355"/>
              </w:tabs>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ИЮНЬ</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коллегии министерства по вопросу: "О результатах пилотной апробации регионального стандарта кадрового обеспечения промышленного роста в Хабаровском крае"</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3"/>
                <w:szCs w:val="23"/>
              </w:rPr>
            </w:pPr>
            <w:r w:rsidRPr="000004F1">
              <w:rPr>
                <w:rFonts w:ascii="Times New Roman" w:eastAsia="Calibri" w:hAnsi="Times New Roman" w:cs="Times New Roman"/>
                <w:color w:val="3B3838" w:themeColor="background2" w:themeShade="40"/>
                <w:sz w:val="23"/>
                <w:szCs w:val="23"/>
              </w:rPr>
              <w:t>Шадуя Е.В.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3"/>
                <w:szCs w:val="23"/>
              </w:rPr>
            </w:pPr>
            <w:r w:rsidRPr="000004F1">
              <w:rPr>
                <w:rFonts w:ascii="Times New Roman" w:eastAsia="Calibri" w:hAnsi="Times New Roman" w:cs="Times New Roman"/>
                <w:color w:val="3B3838" w:themeColor="background2" w:themeShade="40"/>
                <w:sz w:val="23"/>
                <w:szCs w:val="23"/>
              </w:rPr>
              <w:t>Кириченко Л.И.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rPr>
            </w:pPr>
            <w:r w:rsidRPr="000004F1">
              <w:rPr>
                <w:rFonts w:ascii="Times New Roman" w:eastAsia="Calibri" w:hAnsi="Times New Roman" w:cs="Times New Roman"/>
                <w:b w:val="0"/>
                <w:color w:val="3B3838" w:themeColor="background2" w:themeShade="40"/>
                <w:sz w:val="24"/>
              </w:rPr>
              <w:t>Торжественная церемония награждения за достижения в сфере опеки и попечительства, защиты прав и интересов детей</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4A1480" w:rsidRPr="000004F1" w:rsidRDefault="004A1480" w:rsidP="004C10F2">
            <w:pPr>
              <w:jc w:val="both"/>
              <w:rPr>
                <w:rFonts w:ascii="Times New Roman" w:eastAsia="Calibri" w:hAnsi="Times New Roman" w:cs="Times New Roman"/>
                <w:b w:val="0"/>
                <w:color w:val="3B3838" w:themeColor="background2" w:themeShade="40"/>
                <w:sz w:val="24"/>
              </w:rPr>
            </w:pPr>
            <w:r w:rsidRPr="000004F1">
              <w:rPr>
                <w:rFonts w:ascii="Times New Roman" w:eastAsia="Calibri" w:hAnsi="Times New Roman" w:cs="Times New Roman"/>
                <w:b w:val="0"/>
                <w:color w:val="3B3838" w:themeColor="background2" w:themeShade="40"/>
                <w:sz w:val="24"/>
              </w:rPr>
              <w:t>Торжественное собрание опекунов (попечителей) г. Комсомольска-на-Амуре, посвященное Дню защиты детей</w:t>
            </w:r>
          </w:p>
        </w:tc>
        <w:tc>
          <w:tcPr>
            <w:tcW w:w="2234" w:type="dxa"/>
          </w:tcPr>
          <w:p w:rsidR="004A1480" w:rsidRPr="000004F1" w:rsidRDefault="004A148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p w:rsidR="004A1480" w:rsidRPr="000004F1" w:rsidRDefault="004A148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rPr>
            </w:pPr>
            <w:r w:rsidRPr="000004F1">
              <w:rPr>
                <w:rFonts w:ascii="Times New Roman" w:eastAsia="Calibri" w:hAnsi="Times New Roman" w:cs="Times New Roman"/>
                <w:b w:val="0"/>
                <w:color w:val="3B3838" w:themeColor="background2" w:themeShade="40"/>
                <w:sz w:val="24"/>
              </w:rPr>
              <w:t>Аттестация государственных гражданских служащих министерства</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Государственная итоговая аттестация по образовательным программам основного общего и среднего общего образования (основной этап)</w:t>
            </w:r>
          </w:p>
        </w:tc>
        <w:tc>
          <w:tcPr>
            <w:tcW w:w="2234" w:type="dxa"/>
          </w:tcPr>
          <w:p w:rsidR="00FD5256" w:rsidRPr="000004F1" w:rsidRDefault="00FD5256" w:rsidP="004C10F2">
            <w:pPr>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Кошельникова Е.Ю.</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015BB5" w:rsidRPr="000004F1" w:rsidRDefault="00015BB5" w:rsidP="00015BB5">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Всероссийская конференция "Шахматный всеобуч в школах России"</w:t>
            </w:r>
          </w:p>
        </w:tc>
        <w:tc>
          <w:tcPr>
            <w:tcW w:w="2234" w:type="dxa"/>
          </w:tcPr>
          <w:p w:rsidR="00015BB5" w:rsidRPr="000004F1" w:rsidRDefault="00015BB5" w:rsidP="004C10F2">
            <w:pPr>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015BB5" w:rsidRPr="000004F1" w:rsidRDefault="00015BB5" w:rsidP="004C10F2">
            <w:pPr>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p w:rsidR="00015BB5" w:rsidRPr="000004F1" w:rsidRDefault="00015BB5" w:rsidP="004C10F2">
            <w:pPr>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семинар (вебинар) по теме: "Креативность как основа инновационной деятельности педагога-библиотекаря в продвижение книг гражданско-патриотической направленности и литературы по краеведению (писателей-дальневосточников)"</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3"/>
                <w:szCs w:val="23"/>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Финал Всероссийских соревнований среди обучающихся по ориентированию на местности "Фестиваль ориентирования 2018"</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на лучшую организацию питания обучающихся в муниципальных общеобразовательных организациях края</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"Преподаватель года – 2018"</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"Лучший учебно-методический комплекс для 50 наиболее востребованных на рынке труда, новых и перспективных профессий и специальностей, требующих среднего профессионального образования (ТОП-50)"</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Участие команды-победительницы во Всероссийском конкурсе юных инспекторов движения "Безопасное колесо"</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Times New Roman" w:hAnsi="Times New Roman" w:cs="Times New Roman"/>
                <w:b w:val="0"/>
                <w:color w:val="3B3838" w:themeColor="background2" w:themeShade="40"/>
                <w:sz w:val="24"/>
                <w:szCs w:val="28"/>
                <w:lang w:eastAsia="ar-SA"/>
              </w:rPr>
              <w:t>IV краевой Экологический марафон "Экодетство"</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Образовательный форум "РОЗЕТКА" для преподавателей профессиональных образовательных организаций края</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Смотр готовности приемных комиссий образовательных организаций высшего образования края к приемной кампании 2018 года</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совет ректоров вузов края и ЕАО</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Краевой слет-соревнование "Школа безопасности"</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59-й краевой слет – соревнования юных туристов-краеведов</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Учебные сборы юношей 10-х классов общеобразовательных организаций края</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Проект распоряжения министерства "</w:t>
            </w:r>
            <w:r w:rsidR="002A4919" w:rsidRPr="000004F1">
              <w:rPr>
                <w:rFonts w:ascii="Times New Roman" w:eastAsia="Times New Roman" w:hAnsi="Times New Roman" w:cs="Times New Roman"/>
                <w:b w:val="0"/>
                <w:color w:val="3B3838" w:themeColor="background2" w:themeShade="40"/>
                <w:sz w:val="24"/>
                <w:szCs w:val="28"/>
                <w:lang w:eastAsia="ar-SA"/>
              </w:rPr>
              <w:t>Об у</w:t>
            </w:r>
            <w:r w:rsidRPr="000004F1">
              <w:rPr>
                <w:rFonts w:ascii="Times New Roman" w:eastAsia="Times New Roman" w:hAnsi="Times New Roman" w:cs="Times New Roman"/>
                <w:b w:val="0"/>
                <w:color w:val="3B3838" w:themeColor="background2" w:themeShade="40"/>
                <w:sz w:val="24"/>
                <w:szCs w:val="28"/>
                <w:lang w:eastAsia="ar-SA"/>
              </w:rPr>
              <w:t>становлени</w:t>
            </w:r>
            <w:r w:rsidR="002A4919" w:rsidRPr="000004F1">
              <w:rPr>
                <w:rFonts w:ascii="Times New Roman" w:eastAsia="Times New Roman" w:hAnsi="Times New Roman" w:cs="Times New Roman"/>
                <w:b w:val="0"/>
                <w:color w:val="3B3838" w:themeColor="background2" w:themeShade="40"/>
                <w:sz w:val="24"/>
                <w:szCs w:val="28"/>
                <w:lang w:eastAsia="ar-SA"/>
              </w:rPr>
              <w:t>и</w:t>
            </w:r>
            <w:r w:rsidRPr="000004F1">
              <w:rPr>
                <w:rFonts w:ascii="Times New Roman" w:eastAsia="Times New Roman" w:hAnsi="Times New Roman" w:cs="Times New Roman"/>
                <w:b w:val="0"/>
                <w:color w:val="3B3838" w:themeColor="background2" w:themeShade="40"/>
                <w:sz w:val="24"/>
                <w:szCs w:val="28"/>
                <w:lang w:eastAsia="ar-SA"/>
              </w:rPr>
              <w:t xml:space="preserve"> объемов и </w:t>
            </w:r>
            <w:r w:rsidRPr="000004F1">
              <w:rPr>
                <w:rFonts w:ascii="Times New Roman" w:eastAsia="Times New Roman" w:hAnsi="Times New Roman" w:cs="Times New Roman"/>
                <w:b w:val="0"/>
                <w:color w:val="3B3838" w:themeColor="background2" w:themeShade="40"/>
                <w:sz w:val="24"/>
                <w:szCs w:val="28"/>
                <w:lang w:eastAsia="ar-SA"/>
              </w:rPr>
              <w:lastRenderedPageBreak/>
              <w:t>структуры приема в краевые профессиональные образовательные организации по основным программам профессионального обучения инвалидов и лиц с ограниченными возможностями здоровья, не имеющих основного общего образования или среднего общего образования, за счет бюджетных ассигнований краевого бюджета на 2019 год"</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lastRenderedPageBreak/>
              <w:t>Шадуя Е.В.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rPr>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FD5256" w:rsidRPr="000004F1" w:rsidRDefault="00FD5256" w:rsidP="004C10F2">
            <w:pPr>
              <w:jc w:val="center"/>
              <w:rPr>
                <w:rFonts w:ascii="Times New Roman" w:eastAsia="Calibri" w:hAnsi="Times New Roman" w:cs="Times New Roman"/>
                <w:color w:val="3B3838" w:themeColor="background2" w:themeShade="40"/>
                <w:spacing w:val="-5"/>
                <w:sz w:val="24"/>
                <w:szCs w:val="24"/>
              </w:rPr>
            </w:pPr>
            <w:r w:rsidRPr="000004F1">
              <w:rPr>
                <w:rFonts w:ascii="Times New Roman" w:eastAsia="Calibri" w:hAnsi="Times New Roman" w:cs="Times New Roman"/>
                <w:color w:val="3B3838" w:themeColor="background2" w:themeShade="40"/>
                <w:spacing w:val="-5"/>
                <w:sz w:val="24"/>
                <w:szCs w:val="24"/>
              </w:rPr>
              <w:lastRenderedPageBreak/>
              <w:t>ИЮЛЬ</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Calibri" w:hAnsi="Times New Roman" w:cs="Times New Roman"/>
                <w:b w:val="0"/>
                <w:color w:val="3B3838" w:themeColor="background2" w:themeShade="40"/>
                <w:sz w:val="24"/>
                <w:szCs w:val="24"/>
              </w:rPr>
              <w:t>Заседание коллегии министерства по вопросу: "Комплексная безопасность в образовании"</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Бруцкий В.А.</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общественного совета при министерстве по вопросам:</w:t>
            </w:r>
          </w:p>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"Обсуждение проекта об утверждении нормативов и нормативных затрат на обеспечение функций казенных учреждений, функции и полномочия учредителя которых осуществляет министерство образования и науки края, за исключением казенных учреждений, которым в установленном порядке формируется государственное задание на оказание государственных услуг, выполнение работ, на 2018 год";</w:t>
            </w:r>
          </w:p>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"Содействие развитию социально значимых и приоритетных рынков в сфере образования края"</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Бедикин А.В.</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Государственная итоговая аттестация по образовательным программам основного общего и среднего общего образования (основной этап)</w:t>
            </w:r>
          </w:p>
        </w:tc>
        <w:tc>
          <w:tcPr>
            <w:tcW w:w="2234" w:type="dxa"/>
          </w:tcPr>
          <w:p w:rsidR="00FD5256" w:rsidRPr="000004F1" w:rsidRDefault="00FD5256" w:rsidP="004C10F2">
            <w:pPr>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Кошельникова Е.Ю.</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Региональный этап Всероссийского конкурса "Ассамблея замещающих семей"</w:t>
            </w:r>
          </w:p>
        </w:tc>
        <w:tc>
          <w:tcPr>
            <w:tcW w:w="2234" w:type="dxa"/>
            <w:tcBorders>
              <w:left w:val="nil"/>
            </w:tcBorders>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Региональный этап IV всероссийского конкурса "Воспитатель России"</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Участие команды края в межрегиональных соревнованиях "Школа безопасности"</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вожатых детских оздоровительных организаций края</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на лучшую организацию питания обучающихся в муниципальных общеобразовательных организациях края</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Прием делегации провинции Хэйлунцзян (Китайская Народная Республика) (г. Хабаровск)</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Направление делегации Хабаровского края для участия во Всероссийском форуме "Балтартек"</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Слет учащихся системы дополнительного образования детей (туристическая база Азимут)</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Смотр готовности приемных комиссий профессиональных образовав-тельных организаций края к приемной кампании 2018 года</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Издание сборника материалов XX Краевого конкурса молодых ученых и аспирантов</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FD5256" w:rsidRPr="000004F1" w:rsidRDefault="00FD5256" w:rsidP="004C10F2">
            <w:pPr>
              <w:tabs>
                <w:tab w:val="center" w:pos="4677"/>
                <w:tab w:val="right" w:pos="9355"/>
              </w:tabs>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АВГУСТ</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Августовская научно-практическая конференция педагогических работников края "Дальний Восток – территория опережающего развития"</w:t>
            </w:r>
          </w:p>
        </w:tc>
        <w:tc>
          <w:tcPr>
            <w:tcW w:w="2234" w:type="dxa"/>
            <w:tcBorders>
              <w:left w:val="nil"/>
            </w:tcBorders>
          </w:tcPr>
          <w:p w:rsidR="00FD5256" w:rsidRPr="000004F1" w:rsidRDefault="00FD5256" w:rsidP="004C10F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Хлебникова В.Г.</w:t>
            </w:r>
          </w:p>
          <w:p w:rsidR="00FD5256" w:rsidRPr="000004F1" w:rsidRDefault="00FD5256" w:rsidP="004C10F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Кириченко Л.И.</w:t>
            </w:r>
          </w:p>
          <w:p w:rsidR="00FD5256" w:rsidRPr="000004F1" w:rsidRDefault="00FD5256" w:rsidP="004C10F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Миллер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Заседание комиссии по оценке эффективности деятельности руководителей профессиональных образовательных организаций, подведомственных министерству края, по итогам 1 полугодия 2018 года</w:t>
            </w:r>
          </w:p>
        </w:tc>
        <w:tc>
          <w:tcPr>
            <w:tcW w:w="2234" w:type="dxa"/>
            <w:tcBorders>
              <w:left w:val="nil"/>
            </w:tcBorders>
          </w:tcPr>
          <w:p w:rsidR="00FD5256" w:rsidRPr="000004F1" w:rsidRDefault="00FD5256" w:rsidP="004C10F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Шадуя Е.В.</w:t>
            </w:r>
          </w:p>
          <w:p w:rsidR="00FD5256" w:rsidRPr="000004F1" w:rsidRDefault="00FD5256" w:rsidP="004C10F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Миллер В.В.</w:t>
            </w:r>
          </w:p>
          <w:p w:rsidR="00FD5256" w:rsidRPr="000004F1" w:rsidRDefault="00FD5256" w:rsidP="004C10F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Бруцкий В.А.</w:t>
            </w:r>
          </w:p>
          <w:p w:rsidR="00FD5256" w:rsidRPr="000004F1" w:rsidRDefault="00FD5256" w:rsidP="004C10F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Кириченко Л.И.</w:t>
            </w:r>
          </w:p>
          <w:p w:rsidR="00FD5256" w:rsidRPr="000004F1" w:rsidRDefault="00FD5256" w:rsidP="004C10F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Бедикин А.В.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Собеседование с руководителями профессиональных образовательных организаций по исполнению мероприятий "дорожной карты" по по</w:t>
            </w:r>
            <w:r w:rsidRPr="000004F1">
              <w:rPr>
                <w:rFonts w:ascii="Times New Roman" w:eastAsia="Times New Roman" w:hAnsi="Times New Roman" w:cs="Times New Roman"/>
                <w:b w:val="0"/>
                <w:color w:val="3B3838" w:themeColor="background2" w:themeShade="40"/>
                <w:sz w:val="24"/>
                <w:szCs w:val="24"/>
                <w:lang w:eastAsia="ar-SA"/>
              </w:rPr>
              <w:lastRenderedPageBreak/>
              <w:t>вышению эффективности и качества услуг в сфере среднего профессионального образования и профессионального обучения, соотнесенные с этапами перехода к эффективному контракту за 1 полугодие 2018 года</w:t>
            </w:r>
          </w:p>
        </w:tc>
        <w:tc>
          <w:tcPr>
            <w:tcW w:w="2234" w:type="dxa"/>
            <w:tcBorders>
              <w:left w:val="nil"/>
            </w:tcBorders>
          </w:tcPr>
          <w:p w:rsidR="00FD5256" w:rsidRPr="000004F1" w:rsidRDefault="00FD5256" w:rsidP="004C10F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lastRenderedPageBreak/>
              <w:t>Шадуя Е.В.</w:t>
            </w:r>
          </w:p>
          <w:p w:rsidR="00FD5256" w:rsidRPr="000004F1" w:rsidRDefault="00FD5256" w:rsidP="004C10F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Миллер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Первый Дальневосточный форум молодых педагогов</w:t>
            </w:r>
          </w:p>
        </w:tc>
        <w:tc>
          <w:tcPr>
            <w:tcW w:w="2234" w:type="dxa"/>
            <w:tcBorders>
              <w:left w:val="nil"/>
            </w:tcBorders>
          </w:tcPr>
          <w:p w:rsidR="00FD5256" w:rsidRPr="000004F1" w:rsidRDefault="00FD5256" w:rsidP="004C10F2">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Times New Roman"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Направление делегации Хабаровского края для участия в детском экологическом симпозиуме в рамках проекта АРАССВА (Китайская Народная Республика)</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Прием делегации префектуры Хего (Япония) (г. Хабаровск)</w:t>
            </w:r>
          </w:p>
        </w:tc>
        <w:tc>
          <w:tcPr>
            <w:tcW w:w="2234" w:type="dxa"/>
            <w:tcBorders>
              <w:left w:val="nil"/>
            </w:tcBorders>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Прием делегации школьников Корейской Народной Республики</w:t>
            </w:r>
          </w:p>
        </w:tc>
        <w:tc>
          <w:tcPr>
            <w:tcW w:w="2234" w:type="dxa"/>
            <w:tcBorders>
              <w:left w:val="nil"/>
            </w:tcBorders>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FD5256" w:rsidRPr="000004F1" w:rsidRDefault="00FD5256"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Краевое родительское собрание "Семья и школа: воспитание Патриота, Гражданина, Человека"</w:t>
            </w:r>
          </w:p>
        </w:tc>
        <w:tc>
          <w:tcPr>
            <w:tcW w:w="2234" w:type="dxa"/>
          </w:tcPr>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p w:rsidR="00FD5256" w:rsidRPr="000004F1" w:rsidRDefault="00FD5256"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Аспанадзе А.В.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Межрегиональный семинар по теме: "Модели психолого-педагогического сопровождения учащегося в контексте Концепции развития психологической службы в системе образования Российской Федерации"</w:t>
            </w:r>
          </w:p>
        </w:tc>
        <w:tc>
          <w:tcPr>
            <w:tcW w:w="2234" w:type="dxa"/>
            <w:tcBorders>
              <w:left w:val="nil"/>
            </w:tcBorders>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Межрегиональный семинар по теме: "Управление на основе данных. Мониторинг школьной программы улучшения результатов, региональной, муниципальной программ помощи школам, функционирующим в неблагоприятных социальных условиях"</w:t>
            </w:r>
          </w:p>
        </w:tc>
        <w:tc>
          <w:tcPr>
            <w:tcW w:w="2234" w:type="dxa"/>
            <w:tcBorders>
              <w:left w:val="nil"/>
            </w:tcBorders>
          </w:tcPr>
          <w:p w:rsidR="00FD5256" w:rsidRPr="000004F1" w:rsidRDefault="00FD5256"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Участие сборной команды края в Финале VI Национального чемпионата "Молодые профессионалы" (WorldSkills Russia) – 2018</w:t>
            </w:r>
          </w:p>
        </w:tc>
        <w:tc>
          <w:tcPr>
            <w:tcW w:w="2234" w:type="dxa"/>
            <w:tcBorders>
              <w:left w:val="nil"/>
            </w:tcBorders>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на лучшую организацию питания обучающихся в муниципальных общеобразовательных организациях края</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Первый (краевой) этап конкурса и участие во Всероссийском конкурсе "Лучшая инклюзивная школа России"</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Всероссийская научно-практическая конференция "Модернизации технологий и содержания обучения: точки роста и пути развития"</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Межрегиональная научно-практическая конференция "Регионализация содержания образования в Дальневосточном федеральном округе"</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Межрегиональный форум "Библиокараван – 2018: новые коммуникации, идеи и опыт"</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Региональный форум "Наставник – 2018"</w:t>
            </w:r>
          </w:p>
        </w:tc>
        <w:tc>
          <w:tcPr>
            <w:tcW w:w="2234" w:type="dxa"/>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Смотр готовности приемных комиссий профессиональных образовательных организаций края к приемной кампании 2018 года</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Краевая акция "Гарантия на общее образование – каждому подростку"</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Краевая акция "Помоги собраться в школу"</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Профильная смена для учащихся 10 – 11 классов "Профессии будущего в Хабаровском крае" в рамках форума "Амурский кампус"</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Издание методических рекомендаций к началу учебного года</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Издание каталога научно-исследовательских проектов "Наука в фокусе"</w:t>
            </w:r>
          </w:p>
        </w:tc>
        <w:tc>
          <w:tcPr>
            <w:tcW w:w="2234" w:type="dxa"/>
          </w:tcPr>
          <w:p w:rsidR="00FD5256" w:rsidRPr="000004F1" w:rsidRDefault="00FD525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rPr>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FD5256" w:rsidRPr="000004F1" w:rsidRDefault="00FD5256" w:rsidP="004C10F2">
            <w:pPr>
              <w:tabs>
                <w:tab w:val="center" w:pos="4677"/>
                <w:tab w:val="right" w:pos="9355"/>
              </w:tabs>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СЕНТЯБРЬ</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Собеседование по результатам деятельности органов местного самоуправления в 2016/2017 учебном году</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Собеседование с органами местного самоуправления по результатам деятельности в 2017/2018 учебном году и задачам на 2018/2019 учеб</w:t>
            </w:r>
            <w:r w:rsidRPr="000004F1">
              <w:rPr>
                <w:rFonts w:ascii="Times New Roman" w:eastAsia="Calibri" w:hAnsi="Times New Roman" w:cs="Times New Roman"/>
                <w:b w:val="0"/>
                <w:color w:val="3B3838" w:themeColor="background2" w:themeShade="40"/>
                <w:sz w:val="24"/>
                <w:szCs w:val="24"/>
              </w:rPr>
              <w:lastRenderedPageBreak/>
              <w:t>ный год</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lastRenderedPageBreak/>
              <w:t>Хлебникова В.Г.</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lastRenderedPageBreak/>
              <w:t>Миллер В.В.</w:t>
            </w:r>
          </w:p>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lastRenderedPageBreak/>
              <w:t>Заседание организационного комитета по присуждению премий Губернатора края в области профессионального образования</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совета по вопросам общего образования в Верхнебуреинском районе</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совета руководителей коррекционных учреждений по вопросу: "Новая профессиональная ориентация и социализация обучающихся с ограниченными возможностями здоровья. Лучшие практики"</w:t>
            </w:r>
          </w:p>
        </w:tc>
        <w:tc>
          <w:tcPr>
            <w:tcW w:w="2234" w:type="dxa"/>
            <w:tcBorders>
              <w:left w:val="nil"/>
            </w:tcBorders>
          </w:tcPr>
          <w:p w:rsidR="00FD5256" w:rsidRPr="000004F1" w:rsidRDefault="00FD5256"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Общественное обсуждение реализации государственной программы "Развитие образования в Хабаровском крае" в Ванинском, Советско-Гаванском районах</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Совещание с работниками профессиональных образовательных организаций, ответственными за организацию воинского учета и призыва на военную службу</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Семинар-совещание "О совершенствовании деятельности по исполнению законодательства о порядке рассмотрения обращений граждан" с руководителями и сотрудниками органов местного самоуправления, осуществляющих управление в сфере образования, краевых подведомственных учреждений, территориальных структурных подразделений опеки и попечительства Николаевского и Ульчского районов</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Государственная итоговая аттестация по образовательным программам основного общего и среднего общего образования (дополнительный период)</w:t>
            </w:r>
          </w:p>
        </w:tc>
        <w:tc>
          <w:tcPr>
            <w:tcW w:w="2234" w:type="dxa"/>
          </w:tcPr>
          <w:p w:rsidR="00FD5256" w:rsidRPr="000004F1" w:rsidRDefault="00FD5256" w:rsidP="004C10F2">
            <w:pPr>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Кошельникова Е.Ю.</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Участие во Всероссийском конкурсе "Ассамблея замещающих семей"</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Итоговое совещание по вопросам организации детского отдыха в 2018 году</w:t>
            </w:r>
          </w:p>
        </w:tc>
        <w:tc>
          <w:tcPr>
            <w:tcW w:w="2234" w:type="dxa"/>
          </w:tcPr>
          <w:p w:rsidR="00FD5256" w:rsidRPr="000004F1" w:rsidRDefault="00FD5256"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FD5256" w:rsidRPr="000004F1" w:rsidRDefault="00FD5256"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xml:space="preserve">Участие делегации края в финале Всероссийских спортивных соревнований и игр школьников "Президентские состязания" и "Президентские спортивные игры"  </w:t>
            </w:r>
          </w:p>
        </w:tc>
        <w:tc>
          <w:tcPr>
            <w:tcW w:w="2234" w:type="dxa"/>
          </w:tcPr>
          <w:p w:rsidR="00FD5256" w:rsidRPr="000004F1" w:rsidRDefault="00FD5256"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413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widowControl w:val="0"/>
              <w:snapToGrid w:val="0"/>
              <w:jc w:val="both"/>
              <w:rPr>
                <w:rFonts w:ascii="Times New Roman" w:eastAsia="Calibri" w:hAnsi="Times New Roman" w:cs="Times New Roman"/>
                <w:b w:val="0"/>
                <w:color w:val="3B3838" w:themeColor="background2" w:themeShade="40"/>
                <w:sz w:val="24"/>
                <w:szCs w:val="24"/>
                <w:lang w:eastAsia="ar-SA"/>
              </w:rPr>
            </w:pPr>
            <w:r w:rsidRPr="000004F1">
              <w:rPr>
                <w:rFonts w:ascii="Times New Roman" w:eastAsia="Calibri" w:hAnsi="Times New Roman" w:cs="Times New Roman"/>
                <w:b w:val="0"/>
                <w:color w:val="3B3838" w:themeColor="background2" w:themeShade="40"/>
                <w:sz w:val="24"/>
                <w:szCs w:val="24"/>
                <w:lang w:eastAsia="ar-SA"/>
              </w:rPr>
              <w:t>Участие во Всероссийском форуме замещающих семей</w:t>
            </w:r>
          </w:p>
        </w:tc>
        <w:tc>
          <w:tcPr>
            <w:tcW w:w="2234" w:type="dxa"/>
          </w:tcPr>
          <w:p w:rsidR="002E7650" w:rsidRPr="000004F1" w:rsidRDefault="002E7650"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2E7650" w:rsidRPr="000004F1" w:rsidRDefault="002E7650"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семинар (вебинар) по теме: "Библиотечно-информационное пространство в помощь образовательной деятельности: опыт функционирования информационно библиотечных центров на территориях г. Хабаровска, г. Комсомольска-на-Амуре, Советско-Гаванского района"</w:t>
            </w:r>
          </w:p>
        </w:tc>
        <w:tc>
          <w:tcPr>
            <w:tcW w:w="2234" w:type="dxa"/>
            <w:tcBorders>
              <w:left w:val="nil"/>
            </w:tcBorders>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2E7650" w:rsidRPr="000004F1" w:rsidRDefault="002E7650"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семинар-совещание по теме: "О мерах по усилению в образовательных организациях края работы, направленной на пропаганду принципов здорового образа жизни и профилактику употребления психоактивных веществ"</w:t>
            </w:r>
          </w:p>
        </w:tc>
        <w:tc>
          <w:tcPr>
            <w:tcW w:w="2234" w:type="dxa"/>
            <w:tcBorders>
              <w:left w:val="nil"/>
            </w:tcBorders>
          </w:tcPr>
          <w:p w:rsidR="002E7650" w:rsidRPr="000004F1" w:rsidRDefault="002E765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2E7650" w:rsidRPr="000004F1" w:rsidRDefault="002E7650"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методический семинар-практикум по теме: "Алгоритм управления изменениями: развивающая образовательная среда"</w:t>
            </w:r>
          </w:p>
        </w:tc>
        <w:tc>
          <w:tcPr>
            <w:tcW w:w="2234" w:type="dxa"/>
            <w:tcBorders>
              <w:left w:val="nil"/>
            </w:tcBorders>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2E7650" w:rsidRPr="000004F1" w:rsidRDefault="002E7650"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на лучшую организацию питания обучающихся в муниципальных общеобразовательных организациях края</w:t>
            </w:r>
          </w:p>
        </w:tc>
        <w:tc>
          <w:tcPr>
            <w:tcW w:w="2234" w:type="dxa"/>
            <w:tcBorders>
              <w:bottom w:val="single" w:sz="4" w:space="0" w:color="auto"/>
            </w:tcBorders>
          </w:tcPr>
          <w:p w:rsidR="002E7650" w:rsidRPr="000004F1" w:rsidRDefault="002E7650"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tcBorders>
          </w:tcPr>
          <w:p w:rsidR="002E7650" w:rsidRPr="000004F1" w:rsidRDefault="002E7650"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вожатых детских оздоровительных организаций края</w:t>
            </w:r>
          </w:p>
        </w:tc>
        <w:tc>
          <w:tcPr>
            <w:tcW w:w="2234" w:type="dxa"/>
            <w:tcBorders>
              <w:top w:val="single" w:sz="4" w:space="0" w:color="auto"/>
            </w:tcBorders>
          </w:tcPr>
          <w:p w:rsidR="002E7650" w:rsidRPr="000004F1" w:rsidRDefault="002E7650"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tcBorders>
          </w:tcPr>
          <w:p w:rsidR="002E7650" w:rsidRPr="000004F1" w:rsidRDefault="002E7650"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слёт студенческих научных обществ и научных объединений профессиональных образовательных организаций края</w:t>
            </w:r>
          </w:p>
        </w:tc>
        <w:tc>
          <w:tcPr>
            <w:tcW w:w="2234" w:type="dxa"/>
            <w:tcBorders>
              <w:top w:val="single" w:sz="4" w:space="0" w:color="auto"/>
            </w:tcBorders>
          </w:tcPr>
          <w:p w:rsidR="002E7650" w:rsidRPr="000004F1" w:rsidRDefault="002E7650"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2E7650" w:rsidRPr="000004F1" w:rsidRDefault="002E7650"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tcBorders>
          </w:tcPr>
          <w:p w:rsidR="002E7650" w:rsidRPr="000004F1" w:rsidRDefault="002E7650"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Выставка профессиональных образовательных организаций края "Обрфест START-UP"</w:t>
            </w:r>
          </w:p>
        </w:tc>
        <w:tc>
          <w:tcPr>
            <w:tcW w:w="2234" w:type="dxa"/>
            <w:tcBorders>
              <w:top w:val="single" w:sz="4" w:space="0" w:color="auto"/>
            </w:tcBorders>
          </w:tcPr>
          <w:p w:rsidR="002E7650" w:rsidRPr="000004F1" w:rsidRDefault="002E7650"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2E7650" w:rsidRPr="000004F1" w:rsidRDefault="002E7650"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tcBorders>
          </w:tcPr>
          <w:p w:rsidR="002E7650" w:rsidRPr="000004F1" w:rsidRDefault="002E7650"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проект "Азбука Хабаровского края"</w:t>
            </w:r>
          </w:p>
        </w:tc>
        <w:tc>
          <w:tcPr>
            <w:tcW w:w="2234" w:type="dxa"/>
            <w:tcBorders>
              <w:top w:val="single" w:sz="4" w:space="0" w:color="auto"/>
            </w:tcBorders>
          </w:tcPr>
          <w:p w:rsidR="002E7650" w:rsidRPr="000004F1" w:rsidRDefault="002E7650"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2E7650" w:rsidRPr="000004F1" w:rsidRDefault="002E7650"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lastRenderedPageBreak/>
              <w:t>Доровская В.В.</w:t>
            </w:r>
          </w:p>
          <w:p w:rsidR="002E7650" w:rsidRPr="000004F1" w:rsidRDefault="002E7650"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tcBorders>
          </w:tcPr>
          <w:p w:rsidR="002E7650" w:rsidRPr="000004F1" w:rsidRDefault="002E7650"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lastRenderedPageBreak/>
              <w:t>Краевая Дальневосточная школа авторов (образовательный семинар)</w:t>
            </w:r>
          </w:p>
        </w:tc>
        <w:tc>
          <w:tcPr>
            <w:tcW w:w="2234" w:type="dxa"/>
            <w:tcBorders>
              <w:top w:val="single" w:sz="4" w:space="0" w:color="auto"/>
            </w:tcBorders>
          </w:tcPr>
          <w:p w:rsidR="002E7650" w:rsidRPr="000004F1" w:rsidRDefault="002E7650"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2E7650" w:rsidRPr="000004F1" w:rsidRDefault="002E7650"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2E7650" w:rsidRPr="000004F1" w:rsidRDefault="002E7650"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Краевая акция "Гарантия на общее образование – каждому подростку"</w:t>
            </w:r>
          </w:p>
        </w:tc>
        <w:tc>
          <w:tcPr>
            <w:tcW w:w="2234" w:type="dxa"/>
            <w:tcBorders>
              <w:left w:val="nil"/>
            </w:tcBorders>
          </w:tcPr>
          <w:p w:rsidR="002E7650" w:rsidRPr="000004F1" w:rsidRDefault="002E765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2E7650" w:rsidRPr="000004F1" w:rsidRDefault="002E7650"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Краевая акция "Помоги собраться в школу"</w:t>
            </w:r>
          </w:p>
        </w:tc>
        <w:tc>
          <w:tcPr>
            <w:tcW w:w="2234" w:type="dxa"/>
            <w:tcBorders>
              <w:left w:val="nil"/>
            </w:tcBorders>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2E7650" w:rsidRPr="000004F1" w:rsidRDefault="002E7650"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Издание методических рекомендаций к началу учебного года</w:t>
            </w:r>
          </w:p>
        </w:tc>
        <w:tc>
          <w:tcPr>
            <w:tcW w:w="2234" w:type="dxa"/>
            <w:tcBorders>
              <w:left w:val="nil"/>
            </w:tcBorders>
          </w:tcPr>
          <w:p w:rsidR="002E7650" w:rsidRPr="000004F1" w:rsidRDefault="002E765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2E7650" w:rsidRPr="000004F1" w:rsidRDefault="002E7650"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Урок знаний в общеобразовательных организациях края</w:t>
            </w:r>
          </w:p>
        </w:tc>
        <w:tc>
          <w:tcPr>
            <w:tcW w:w="2234" w:type="dxa"/>
            <w:tcBorders>
              <w:left w:val="nil"/>
            </w:tcBorders>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2E7650" w:rsidRPr="000004F1" w:rsidRDefault="002E7650"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Неделя финансовой грамотности в общеобразовательных организациях края</w:t>
            </w:r>
          </w:p>
        </w:tc>
        <w:tc>
          <w:tcPr>
            <w:tcW w:w="2234" w:type="dxa"/>
            <w:tcBorders>
              <w:left w:val="nil"/>
            </w:tcBorders>
          </w:tcPr>
          <w:p w:rsidR="002E7650" w:rsidRPr="000004F1" w:rsidRDefault="002E765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2E7650" w:rsidRPr="000004F1" w:rsidRDefault="002E7650" w:rsidP="004C10F2">
            <w:pPr>
              <w:tabs>
                <w:tab w:val="center" w:pos="4677"/>
                <w:tab w:val="right" w:pos="9355"/>
              </w:tabs>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ОКТЯБРЬ</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widowControl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краевого межведомственного координационного совета по развитию кадрового потенциала экономики края</w:t>
            </w:r>
          </w:p>
        </w:tc>
        <w:tc>
          <w:tcPr>
            <w:tcW w:w="2234" w:type="dxa"/>
          </w:tcPr>
          <w:p w:rsidR="002E7650" w:rsidRPr="000004F1" w:rsidRDefault="002E7650"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Торжественный прием Губернатором края лучших учителей, посвященный Международному Дню учителя</w:t>
            </w:r>
          </w:p>
        </w:tc>
        <w:tc>
          <w:tcPr>
            <w:tcW w:w="2234" w:type="dxa"/>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Торжественный прием Губернатором края лауреатов премии в области профессионального образования</w:t>
            </w:r>
          </w:p>
        </w:tc>
        <w:tc>
          <w:tcPr>
            <w:tcW w:w="2234" w:type="dxa"/>
          </w:tcPr>
          <w:p w:rsidR="002E7650" w:rsidRPr="000004F1" w:rsidRDefault="002E765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2E7650" w:rsidRPr="000004F1" w:rsidRDefault="002E765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Краевое совещание по теме: "Организация трудоустройства инвалидов и лиц с ограниченными возможностями здоровья: опыт работы, проблемы, пути решения"</w:t>
            </w:r>
          </w:p>
        </w:tc>
        <w:tc>
          <w:tcPr>
            <w:tcW w:w="2234" w:type="dxa"/>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056C10" w:rsidRPr="000004F1" w:rsidRDefault="00056C10"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Семинар-совещание с руководителями организаций для детей-сирот и детей, оставшихся без попечения родителей</w:t>
            </w:r>
          </w:p>
        </w:tc>
        <w:tc>
          <w:tcPr>
            <w:tcW w:w="2234" w:type="dxa"/>
          </w:tcPr>
          <w:p w:rsidR="00056C10" w:rsidRPr="000004F1" w:rsidRDefault="00056C1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Семинар-совещание с руководителями территориальных структурных подразделений опеки и попечительства по итогам работы за 9 месяцев 2018 года</w:t>
            </w:r>
          </w:p>
        </w:tc>
        <w:tc>
          <w:tcPr>
            <w:tcW w:w="2234" w:type="dxa"/>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Индивидуальное собеседование с руководителями территориальных структурных подразделений опеки и попечительства "Проблемы, перспективы, пути решения"</w:t>
            </w:r>
          </w:p>
        </w:tc>
        <w:tc>
          <w:tcPr>
            <w:tcW w:w="2234" w:type="dxa"/>
          </w:tcPr>
          <w:p w:rsidR="002E7650" w:rsidRPr="000004F1" w:rsidRDefault="002E765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Региональный этап Всероссийской олимпиады профессионального мастерства по укрупнённой группе специальностей 35.00.00 Сельское, лесное и рыбное хозяйство</w:t>
            </w:r>
          </w:p>
        </w:tc>
        <w:tc>
          <w:tcPr>
            <w:tcW w:w="2234" w:type="dxa"/>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на лучшую организацию питания обучающихся в муниципальных общеобразовательных организациях края</w:t>
            </w:r>
          </w:p>
        </w:tc>
        <w:tc>
          <w:tcPr>
            <w:tcW w:w="2234" w:type="dxa"/>
          </w:tcPr>
          <w:p w:rsidR="002E7650" w:rsidRPr="000004F1" w:rsidRDefault="002E7650"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tcPr>
          <w:p w:rsidR="002E7650" w:rsidRPr="000004F1" w:rsidRDefault="002E7650" w:rsidP="004C10F2">
            <w:pPr>
              <w:widowControl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Клубов замещающих семей</w:t>
            </w:r>
          </w:p>
        </w:tc>
        <w:tc>
          <w:tcPr>
            <w:tcW w:w="2234" w:type="dxa"/>
          </w:tcPr>
          <w:p w:rsidR="002E7650" w:rsidRPr="000004F1" w:rsidRDefault="002E7650"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2E7650" w:rsidRPr="000004F1" w:rsidRDefault="002E7650"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Краевой Слет Российского движения школьников</w:t>
            </w:r>
          </w:p>
        </w:tc>
        <w:tc>
          <w:tcPr>
            <w:tcW w:w="2234" w:type="dxa"/>
            <w:tcBorders>
              <w:left w:val="nil"/>
            </w:tcBorders>
          </w:tcPr>
          <w:p w:rsidR="002E7650" w:rsidRPr="000004F1" w:rsidRDefault="002E7650"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2E7650" w:rsidRPr="000004F1" w:rsidRDefault="002E7650"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p w:rsidR="002E7650" w:rsidRPr="000004F1" w:rsidRDefault="002E7650"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2E7650" w:rsidRPr="000004F1" w:rsidRDefault="002E7650"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Краевой форум "Инсайт 2020"</w:t>
            </w:r>
          </w:p>
        </w:tc>
        <w:tc>
          <w:tcPr>
            <w:tcW w:w="2234" w:type="dxa"/>
            <w:tcBorders>
              <w:left w:val="nil"/>
            </w:tcBorders>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2E7650" w:rsidRPr="000004F1" w:rsidRDefault="002E7650" w:rsidP="004C10F2">
            <w:pPr>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Краевой молодежный образовательный форум "Наше будущее – Хабаровский край"</w:t>
            </w:r>
          </w:p>
        </w:tc>
        <w:tc>
          <w:tcPr>
            <w:tcW w:w="2234" w:type="dxa"/>
            <w:tcBorders>
              <w:left w:val="nil"/>
            </w:tcBorders>
          </w:tcPr>
          <w:p w:rsidR="002E7650" w:rsidRPr="000004F1" w:rsidRDefault="002E765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p w:rsidR="002E7650" w:rsidRPr="000004F1" w:rsidRDefault="002E765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widowControl w:val="0"/>
              <w:snapToGrid w:val="0"/>
              <w:jc w:val="both"/>
              <w:rPr>
                <w:rFonts w:ascii="Times New Roman" w:eastAsia="Calibri" w:hAnsi="Times New Roman" w:cs="Times New Roman"/>
                <w:b w:val="0"/>
                <w:color w:val="3B3838" w:themeColor="background2" w:themeShade="40"/>
                <w:sz w:val="24"/>
                <w:szCs w:val="24"/>
                <w:lang w:eastAsia="ar-SA"/>
              </w:rPr>
            </w:pPr>
            <w:r w:rsidRPr="000004F1">
              <w:rPr>
                <w:rFonts w:ascii="Times New Roman" w:eastAsia="Calibri" w:hAnsi="Times New Roman" w:cs="Times New Roman"/>
                <w:b w:val="0"/>
                <w:color w:val="3B3838" w:themeColor="background2" w:themeShade="40"/>
                <w:sz w:val="24"/>
                <w:szCs w:val="24"/>
                <w:lang w:eastAsia="ar-SA"/>
              </w:rPr>
              <w:t>Краевая олимпиада на знание символики Российской Федерации и Хабаровского края</w:t>
            </w:r>
          </w:p>
        </w:tc>
        <w:tc>
          <w:tcPr>
            <w:tcW w:w="2234" w:type="dxa"/>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p w:rsidR="002E7650" w:rsidRPr="000004F1" w:rsidRDefault="002E7650"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widowControl w:val="0"/>
              <w:snapToGrid w:val="0"/>
              <w:jc w:val="both"/>
              <w:rPr>
                <w:rFonts w:ascii="Times New Roman" w:eastAsia="Calibri" w:hAnsi="Times New Roman" w:cs="Times New Roman"/>
                <w:b w:val="0"/>
                <w:color w:val="3B3838" w:themeColor="background2" w:themeShade="40"/>
                <w:sz w:val="24"/>
                <w:szCs w:val="24"/>
                <w:lang w:eastAsia="ar-SA"/>
              </w:rPr>
            </w:pPr>
            <w:r w:rsidRPr="000004F1">
              <w:rPr>
                <w:rFonts w:ascii="Times New Roman" w:eastAsia="Calibri" w:hAnsi="Times New Roman" w:cs="Times New Roman"/>
                <w:b w:val="0"/>
                <w:color w:val="3B3838" w:themeColor="background2" w:themeShade="40"/>
                <w:sz w:val="24"/>
                <w:szCs w:val="24"/>
                <w:lang w:eastAsia="ar-SA"/>
              </w:rPr>
              <w:t>Краевой смотр кабинетов родных языков в общеобразовательных школах края</w:t>
            </w:r>
          </w:p>
        </w:tc>
        <w:tc>
          <w:tcPr>
            <w:tcW w:w="2234" w:type="dxa"/>
          </w:tcPr>
          <w:p w:rsidR="002E7650" w:rsidRPr="000004F1" w:rsidRDefault="002E765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p w:rsidR="002E7650" w:rsidRPr="000004F1" w:rsidRDefault="002E7650"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widowControl w:val="0"/>
              <w:snapToGrid w:val="0"/>
              <w:jc w:val="both"/>
              <w:rPr>
                <w:rFonts w:ascii="Times New Roman" w:eastAsia="Calibri" w:hAnsi="Times New Roman" w:cs="Times New Roman"/>
                <w:b w:val="0"/>
                <w:color w:val="3B3838" w:themeColor="background2" w:themeShade="40"/>
                <w:sz w:val="24"/>
                <w:szCs w:val="24"/>
                <w:lang w:eastAsia="ar-SA"/>
              </w:rPr>
            </w:pPr>
            <w:r w:rsidRPr="000004F1">
              <w:rPr>
                <w:rFonts w:ascii="Times New Roman" w:eastAsia="Calibri" w:hAnsi="Times New Roman" w:cs="Times New Roman"/>
                <w:b w:val="0"/>
                <w:color w:val="3B3838" w:themeColor="background2" w:themeShade="40"/>
                <w:sz w:val="24"/>
                <w:szCs w:val="24"/>
                <w:lang w:eastAsia="ar-SA"/>
              </w:rPr>
              <w:t>III краевая осенняя школа "Наноград – 27 – 2018"</w:t>
            </w:r>
          </w:p>
        </w:tc>
        <w:tc>
          <w:tcPr>
            <w:tcW w:w="2234" w:type="dxa"/>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widowControl w:val="0"/>
              <w:snapToGrid w:val="0"/>
              <w:jc w:val="both"/>
              <w:rPr>
                <w:rFonts w:ascii="Times New Roman" w:eastAsia="Calibri" w:hAnsi="Times New Roman" w:cs="Times New Roman"/>
                <w:b w:val="0"/>
                <w:color w:val="3B3838" w:themeColor="background2" w:themeShade="40"/>
                <w:sz w:val="24"/>
                <w:szCs w:val="24"/>
                <w:lang w:eastAsia="ar-SA"/>
              </w:rPr>
            </w:pPr>
            <w:r w:rsidRPr="000004F1">
              <w:rPr>
                <w:rFonts w:ascii="Times New Roman" w:eastAsia="Calibri" w:hAnsi="Times New Roman" w:cs="Times New Roman"/>
                <w:b w:val="0"/>
                <w:color w:val="3B3838" w:themeColor="background2" w:themeShade="40"/>
                <w:sz w:val="24"/>
                <w:szCs w:val="24"/>
                <w:lang w:eastAsia="ar-SA"/>
              </w:rPr>
              <w:t>Второй краевой форум замещающих семей</w:t>
            </w:r>
          </w:p>
        </w:tc>
        <w:tc>
          <w:tcPr>
            <w:tcW w:w="2234" w:type="dxa"/>
          </w:tcPr>
          <w:p w:rsidR="002E7650" w:rsidRPr="000004F1" w:rsidRDefault="002E7650"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воспитательных проектов</w:t>
            </w:r>
          </w:p>
        </w:tc>
        <w:tc>
          <w:tcPr>
            <w:tcW w:w="2234" w:type="dxa"/>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конкурс на лучшую образовательную программу дошкольной образовательной организации</w:t>
            </w:r>
          </w:p>
        </w:tc>
        <w:tc>
          <w:tcPr>
            <w:tcW w:w="2234" w:type="dxa"/>
          </w:tcPr>
          <w:p w:rsidR="002E7650" w:rsidRPr="000004F1" w:rsidRDefault="002E765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lastRenderedPageBreak/>
              <w:t>Краевой конкурс "Лучший учитель - дефектолог"</w:t>
            </w:r>
          </w:p>
        </w:tc>
        <w:tc>
          <w:tcPr>
            <w:tcW w:w="2234" w:type="dxa"/>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Межрегиональная научно-практическая конференция по теме: "Исследовательская и проектная деятельность обучающихся: опыт регионов"</w:t>
            </w:r>
          </w:p>
        </w:tc>
        <w:tc>
          <w:tcPr>
            <w:tcW w:w="2234" w:type="dxa"/>
          </w:tcPr>
          <w:p w:rsidR="002E7650" w:rsidRPr="000004F1" w:rsidRDefault="002E7650"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семинар-практикум по теме: "Школьная библиотека как центр формирования информационной культуры личности"</w:t>
            </w:r>
          </w:p>
        </w:tc>
        <w:tc>
          <w:tcPr>
            <w:tcW w:w="2234" w:type="dxa"/>
          </w:tcPr>
          <w:p w:rsidR="002E7650" w:rsidRPr="000004F1" w:rsidRDefault="002E7650"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2E7650" w:rsidRPr="000004F1" w:rsidRDefault="002E7650" w:rsidP="004C10F2">
            <w:pPr>
              <w:widowControl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Социально-психологическое тестирование лиц, обучающихся в образовательных организациях края, направленного на раннее выявление немедицинского потребления наркотических средств и психотропных веществ</w:t>
            </w:r>
          </w:p>
        </w:tc>
        <w:tc>
          <w:tcPr>
            <w:tcW w:w="2234" w:type="dxa"/>
          </w:tcPr>
          <w:p w:rsidR="002E7650" w:rsidRPr="000004F1" w:rsidRDefault="002E7650"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Общероссийская акция "Неделя без турникетов"</w:t>
            </w:r>
          </w:p>
        </w:tc>
        <w:tc>
          <w:tcPr>
            <w:tcW w:w="2234" w:type="dxa"/>
          </w:tcPr>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Неделя науки "Устойчивое развитие экономики Хабаровского края"</w:t>
            </w:r>
          </w:p>
        </w:tc>
        <w:tc>
          <w:tcPr>
            <w:tcW w:w="2234" w:type="dxa"/>
          </w:tcPr>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Проект распоряжения Губернатора края "О назначении премии Губернатора края в области профессионального образования в 2018 году"</w:t>
            </w:r>
          </w:p>
        </w:tc>
        <w:tc>
          <w:tcPr>
            <w:tcW w:w="2234" w:type="dxa"/>
          </w:tcPr>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3556B9" w:rsidRPr="000004F1" w:rsidRDefault="003556B9" w:rsidP="004C10F2">
            <w:pPr>
              <w:widowControl w:val="0"/>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НОЯБРЬ</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коллегии министерства по вопросу: "О ходе выполнения Постановления Правительства Российской Федерации от 24 мая 2014 г. № 481 "О деятельности организаций для детей-сирот и детей, оставшихся без попечения родителей, и об устройстве в них детей, оставшихся без попечения родителей"</w:t>
            </w:r>
          </w:p>
        </w:tc>
        <w:tc>
          <w:tcPr>
            <w:tcW w:w="2234" w:type="dxa"/>
          </w:tcPr>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координационного совета по вопросам кадетского образования при Правительстве края</w:t>
            </w:r>
          </w:p>
        </w:tc>
        <w:tc>
          <w:tcPr>
            <w:tcW w:w="2234" w:type="dxa"/>
          </w:tcPr>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совета по назначению стипендий имени Н.Н. Муравьева-Амурского студентам (курсантам) образовательных организаций высшего образования края</w:t>
            </w:r>
          </w:p>
        </w:tc>
        <w:tc>
          <w:tcPr>
            <w:tcW w:w="2234" w:type="dxa"/>
          </w:tcPr>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общественного совета при министерстве по вопросу: "О результатах проведения в 2018 году независимой оценки качества образовательной деятельности организаций, осуществляющих образовательную деятельность"</w:t>
            </w:r>
          </w:p>
        </w:tc>
        <w:tc>
          <w:tcPr>
            <w:tcW w:w="2234" w:type="dxa"/>
          </w:tcPr>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Кошельникова Е.Ю.</w:t>
            </w:r>
          </w:p>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Общественное обсуждение реализации государственной программы "Развитие образования в Хабаровском крае" в Комсомольском районе</w:t>
            </w:r>
          </w:p>
        </w:tc>
        <w:tc>
          <w:tcPr>
            <w:tcW w:w="2234" w:type="dxa"/>
          </w:tcPr>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Аттестация государственных гражданских служащих министерства</w:t>
            </w:r>
          </w:p>
        </w:tc>
        <w:tc>
          <w:tcPr>
            <w:tcW w:w="2234" w:type="dxa"/>
          </w:tcPr>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Межрегиональный семинар по вопросам оценки качества общего образования</w:t>
            </w:r>
          </w:p>
        </w:tc>
        <w:tc>
          <w:tcPr>
            <w:tcW w:w="2234" w:type="dxa"/>
          </w:tcPr>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Кошельникова Е.Ю.</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Обучение специалистов территориальных структурных подразделений опеки и попечительства по теме: "Диагностика, сопровождение детей, пострадавших от жестокого обращения"</w:t>
            </w:r>
          </w:p>
        </w:tc>
        <w:tc>
          <w:tcPr>
            <w:tcW w:w="2234" w:type="dxa"/>
          </w:tcPr>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семинар-совещание для специалистов органов местного самоуправления, курирующих вопросы дополнительного образования детей, руководителей, методистов муниципальных образовательных организаций дополнительного образования детей</w:t>
            </w:r>
          </w:p>
        </w:tc>
        <w:tc>
          <w:tcPr>
            <w:tcW w:w="2234" w:type="dxa"/>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семинар (вебинар) по теме: "Автоматизированное рабочее место библиотекаря как одно из условий повышения эффективной деятельности педагога-библиотекаря"</w:t>
            </w:r>
          </w:p>
        </w:tc>
        <w:tc>
          <w:tcPr>
            <w:tcW w:w="2234" w:type="dxa"/>
          </w:tcPr>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семинар (вебинар) по теме: "Лучшие практики"</w:t>
            </w:r>
          </w:p>
        </w:tc>
        <w:tc>
          <w:tcPr>
            <w:tcW w:w="2234" w:type="dxa"/>
          </w:tcPr>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Социально-психологическое тестирование лиц, обучающихся в образовательных организациях края, направленного на раннее выявление немедицинского потребления наркотических средств и психотропных веществ</w:t>
            </w:r>
          </w:p>
        </w:tc>
        <w:tc>
          <w:tcPr>
            <w:tcW w:w="2234" w:type="dxa"/>
            <w:tcBorders>
              <w:left w:val="nil"/>
            </w:tcBorders>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lastRenderedPageBreak/>
              <w:t>VI Международная научно-практическая конференция по теме: "Инновационные и креативные практики в профессиональном образовании"</w:t>
            </w:r>
          </w:p>
        </w:tc>
        <w:tc>
          <w:tcPr>
            <w:tcW w:w="2234" w:type="dxa"/>
            <w:tcBorders>
              <w:left w:val="nil"/>
            </w:tcBorders>
          </w:tcPr>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Региональный этап Всероссийской олимпиады профессионального мастерства по укрупнённой группе специальностей 24.00.00 Авиационная и ракетно-космическая техника</w:t>
            </w:r>
          </w:p>
        </w:tc>
        <w:tc>
          <w:tcPr>
            <w:tcW w:w="2234" w:type="dxa"/>
          </w:tcPr>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Региональный этап Всероссийской олимпиады профессионального мастерства по укрупнённой группе специальностей 15.00.00 Машиностроение</w:t>
            </w:r>
          </w:p>
        </w:tc>
        <w:tc>
          <w:tcPr>
            <w:tcW w:w="2234" w:type="dxa"/>
          </w:tcPr>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Региональный чемпионат "JuniorSkills – 2018"</w:t>
            </w:r>
          </w:p>
        </w:tc>
        <w:tc>
          <w:tcPr>
            <w:tcW w:w="2234" w:type="dxa"/>
          </w:tcPr>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VI региональный чемпионат "Молодые профессионалы" (WorldSkills Russia)</w:t>
            </w:r>
          </w:p>
        </w:tc>
        <w:tc>
          <w:tcPr>
            <w:tcW w:w="2234" w:type="dxa"/>
            <w:tcBorders>
              <w:left w:val="nil"/>
            </w:tcBorders>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Миллер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Международный чемпионат с участием стран АТР в рамках VI Регионального чемпионата "Молодые профессионалы" (WorldSkills Russia)</w:t>
            </w:r>
          </w:p>
        </w:tc>
        <w:tc>
          <w:tcPr>
            <w:tcW w:w="2234" w:type="dxa"/>
            <w:tcBorders>
              <w:left w:val="nil"/>
            </w:tcBorders>
          </w:tcPr>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Региональный робототехнический фестиваль "Робофест – Хабаровский край 2018"</w:t>
            </w:r>
          </w:p>
        </w:tc>
        <w:tc>
          <w:tcPr>
            <w:tcW w:w="2234" w:type="dxa"/>
            <w:tcBorders>
              <w:left w:val="nil"/>
            </w:tcBorders>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Краевая медиа школа (г. Комсомольск-на-Амуре, Комсомольский, Солнечный, Амурский районы)</w:t>
            </w:r>
          </w:p>
        </w:tc>
        <w:tc>
          <w:tcPr>
            <w:tcW w:w="2234" w:type="dxa"/>
            <w:tcBorders>
              <w:left w:val="nil"/>
            </w:tcBorders>
          </w:tcPr>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Краевой конкурс инновационных продуктов профессиональных образовательных организаций края</w:t>
            </w:r>
          </w:p>
        </w:tc>
        <w:tc>
          <w:tcPr>
            <w:tcW w:w="2234" w:type="dxa"/>
            <w:tcBorders>
              <w:left w:val="nil"/>
            </w:tcBorders>
          </w:tcPr>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2-й этап краевого конкурса "Семья Хабаровского края"</w:t>
            </w:r>
          </w:p>
        </w:tc>
        <w:tc>
          <w:tcPr>
            <w:tcW w:w="2234" w:type="dxa"/>
            <w:tcBorders>
              <w:left w:val="nil"/>
            </w:tcBorders>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Проект распоряжения министерства "О назначении стипендии имени Н.Н. Муравьева-Амурского студентам (курсантам) образовательных организаций высшего образования и профессиональных образовательных организаций"</w:t>
            </w:r>
          </w:p>
        </w:tc>
        <w:tc>
          <w:tcPr>
            <w:tcW w:w="2234" w:type="dxa"/>
            <w:tcBorders>
              <w:left w:val="nil"/>
            </w:tcBorders>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 xml:space="preserve">Проект распоряжения министерства "О проведении конкурсных мероприятий в области науки и </w:t>
            </w:r>
            <w:proofErr w:type="gramStart"/>
            <w:r w:rsidRPr="000004F1">
              <w:rPr>
                <w:rFonts w:ascii="Times New Roman" w:eastAsia="Times New Roman" w:hAnsi="Times New Roman" w:cs="Times New Roman"/>
                <w:b w:val="0"/>
                <w:color w:val="3B3838" w:themeColor="background2" w:themeShade="40"/>
                <w:sz w:val="24"/>
                <w:szCs w:val="24"/>
                <w:lang w:eastAsia="ar-SA"/>
              </w:rPr>
              <w:t>инноваций</w:t>
            </w:r>
            <w:proofErr w:type="gramEnd"/>
            <w:r w:rsidRPr="000004F1">
              <w:rPr>
                <w:rFonts w:ascii="Times New Roman" w:eastAsia="Times New Roman" w:hAnsi="Times New Roman" w:cs="Times New Roman"/>
                <w:b w:val="0"/>
                <w:color w:val="3B3838" w:themeColor="background2" w:themeShade="40"/>
                <w:sz w:val="24"/>
                <w:szCs w:val="24"/>
                <w:lang w:eastAsia="ar-SA"/>
              </w:rPr>
              <w:t xml:space="preserve"> и торжественного приема для победителей Краевого конкурса молодых ученых и аспирантов и лауреатов премии Губернатора края в области науки и инноваций для молодых ученых"</w:t>
            </w:r>
          </w:p>
        </w:tc>
        <w:tc>
          <w:tcPr>
            <w:tcW w:w="2234" w:type="dxa"/>
            <w:tcBorders>
              <w:left w:val="nil"/>
            </w:tcBorders>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3556B9" w:rsidRPr="000004F1" w:rsidRDefault="003556B9" w:rsidP="004C10F2">
            <w:pPr>
              <w:jc w:val="center"/>
              <w:rPr>
                <w:rFonts w:ascii="Times New Roman" w:eastAsia="Calibri" w:hAnsi="Times New Roman" w:cs="Times New Roman"/>
                <w:color w:val="3B3838" w:themeColor="background2" w:themeShade="40"/>
                <w:spacing w:val="-5"/>
                <w:sz w:val="24"/>
                <w:szCs w:val="24"/>
              </w:rPr>
            </w:pPr>
            <w:r w:rsidRPr="000004F1">
              <w:rPr>
                <w:rFonts w:ascii="Times New Roman" w:eastAsia="Calibri" w:hAnsi="Times New Roman" w:cs="Times New Roman"/>
                <w:color w:val="3B3838" w:themeColor="background2" w:themeShade="40"/>
                <w:spacing w:val="-5"/>
                <w:sz w:val="24"/>
                <w:szCs w:val="24"/>
              </w:rPr>
              <w:t>ДЕКАБРЬ</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Заседание совета по присуждению премий Губернатора края в области науки и инноваций для молодых ученых</w:t>
            </w:r>
          </w:p>
        </w:tc>
        <w:tc>
          <w:tcPr>
            <w:tcW w:w="2234" w:type="dxa"/>
          </w:tcPr>
          <w:p w:rsidR="003556B9" w:rsidRPr="000004F1" w:rsidRDefault="003556B9" w:rsidP="004C10F2">
            <w:pPr>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Заседание общественного совета при министерстве по вопросу: "О согласовании плана проведения министерством образования и науки края плановых проверок образовательных организаций в 2019 году"</w:t>
            </w:r>
          </w:p>
        </w:tc>
        <w:tc>
          <w:tcPr>
            <w:tcW w:w="2234" w:type="dxa"/>
          </w:tcPr>
          <w:p w:rsidR="003556B9" w:rsidRPr="000004F1" w:rsidRDefault="003556B9" w:rsidP="004C10F2">
            <w:pPr>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Москвин В.Г.</w:t>
            </w:r>
          </w:p>
          <w:p w:rsidR="003556B9" w:rsidRPr="000004F1" w:rsidRDefault="003556B9" w:rsidP="004C10F2">
            <w:pPr>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Вручение стипендий Губернатора края одаренным детям за успехи в области образовательной деятельности, культуры и спорта</w:t>
            </w:r>
          </w:p>
        </w:tc>
        <w:tc>
          <w:tcPr>
            <w:tcW w:w="2234" w:type="dxa"/>
          </w:tcPr>
          <w:p w:rsidR="003556B9" w:rsidRPr="000004F1" w:rsidRDefault="003556B9" w:rsidP="004C10F2">
            <w:pPr>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Направление детей Хабаровского края для участия в Общероссийской Новогодней елке (г. Москва)</w:t>
            </w:r>
          </w:p>
        </w:tc>
        <w:tc>
          <w:tcPr>
            <w:tcW w:w="2234" w:type="dxa"/>
          </w:tcPr>
          <w:p w:rsidR="003556B9" w:rsidRPr="000004F1" w:rsidRDefault="003556B9" w:rsidP="004C10F2">
            <w:pPr>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Направление делегации Хабаровского края для участия в Ежегодном зимнем фестивале Российского движения школьников</w:t>
            </w:r>
          </w:p>
        </w:tc>
        <w:tc>
          <w:tcPr>
            <w:tcW w:w="2234" w:type="dxa"/>
          </w:tcPr>
          <w:p w:rsidR="003556B9" w:rsidRPr="000004F1" w:rsidRDefault="003556B9"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3556B9" w:rsidRPr="000004F1" w:rsidRDefault="003556B9" w:rsidP="004C10F2">
            <w:pPr>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Обучение специалистов территориальных структурных подразделений опеки и попечительства по теме: "Основы выявления признаков и последствий жестокого обращения в отношении несовершеннолетних"</w:t>
            </w:r>
          </w:p>
        </w:tc>
        <w:tc>
          <w:tcPr>
            <w:tcW w:w="2234" w:type="dxa"/>
          </w:tcPr>
          <w:p w:rsidR="003556B9" w:rsidRPr="000004F1" w:rsidRDefault="003556B9" w:rsidP="004C10F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lastRenderedPageBreak/>
              <w:t>Краевая научно-практическая конференция по теме: "Новые информационные технологии в образовании края – 2018: опыт, проблемы, перспективы"</w:t>
            </w:r>
          </w:p>
        </w:tc>
        <w:tc>
          <w:tcPr>
            <w:tcW w:w="2234" w:type="dxa"/>
          </w:tcPr>
          <w:p w:rsidR="003556B9" w:rsidRPr="000004F1" w:rsidRDefault="003556B9"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Бруцкий В.А.</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Участие сборной команды Хабаровского края в Национальном чемпионате по профессиональному мастерству "Абилимпикс"</w:t>
            </w:r>
          </w:p>
        </w:tc>
        <w:tc>
          <w:tcPr>
            <w:tcW w:w="2234" w:type="dxa"/>
          </w:tcPr>
          <w:p w:rsidR="003556B9" w:rsidRPr="000004F1" w:rsidRDefault="003556B9"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3556B9" w:rsidRPr="000004F1" w:rsidRDefault="003556B9"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Региональный этап Всероссийской олимпиады профессионального мастерства по укрупнённой группе специальностей 13.00.00 Электро- и теплоэнергетика</w:t>
            </w:r>
          </w:p>
        </w:tc>
        <w:tc>
          <w:tcPr>
            <w:tcW w:w="2234" w:type="dxa"/>
          </w:tcPr>
          <w:p w:rsidR="003556B9" w:rsidRPr="000004F1" w:rsidRDefault="003556B9"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3556B9" w:rsidRPr="000004F1" w:rsidRDefault="003556B9"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Первый этап Малых чемпионатов "Молодые профессионалы" (WorldSkills Russia) – 2019</w:t>
            </w:r>
          </w:p>
        </w:tc>
        <w:tc>
          <w:tcPr>
            <w:tcW w:w="2234" w:type="dxa"/>
          </w:tcPr>
          <w:p w:rsidR="003556B9" w:rsidRPr="000004F1" w:rsidRDefault="003556B9"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3556B9" w:rsidRPr="000004F1" w:rsidRDefault="003556B9"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4"/>
                <w:lang w:eastAsia="ar-SA"/>
              </w:rPr>
            </w:pPr>
            <w:r w:rsidRPr="000004F1">
              <w:rPr>
                <w:rFonts w:ascii="Times New Roman" w:eastAsia="Times New Roman" w:hAnsi="Times New Roman" w:cs="Times New Roman"/>
                <w:b w:val="0"/>
                <w:color w:val="3B3838" w:themeColor="background2" w:themeShade="40"/>
                <w:sz w:val="24"/>
                <w:szCs w:val="24"/>
                <w:lang w:eastAsia="ar-SA"/>
              </w:rPr>
              <w:t>Краевой этап Всероссийского конкурса "За нравственный подвиг учителя"</w:t>
            </w:r>
          </w:p>
        </w:tc>
        <w:tc>
          <w:tcPr>
            <w:tcW w:w="2234" w:type="dxa"/>
          </w:tcPr>
          <w:p w:rsidR="003556B9" w:rsidRPr="000004F1" w:rsidRDefault="003556B9" w:rsidP="004C10F2">
            <w:pPr>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Краевая олимпиада на знание основ конституционного законодательства Российской Федерации</w:t>
            </w:r>
          </w:p>
        </w:tc>
        <w:tc>
          <w:tcPr>
            <w:tcW w:w="2234" w:type="dxa"/>
            <w:tcBorders>
              <w:left w:val="nil"/>
            </w:tcBorders>
          </w:tcPr>
          <w:p w:rsidR="003556B9" w:rsidRPr="000004F1" w:rsidRDefault="003556B9" w:rsidP="004C1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Краевой конкурс "Школа – территория здоровья"</w:t>
            </w:r>
          </w:p>
        </w:tc>
        <w:tc>
          <w:tcPr>
            <w:tcW w:w="2234" w:type="dxa"/>
            <w:tcBorders>
              <w:left w:val="nil"/>
            </w:tcBorders>
          </w:tcPr>
          <w:p w:rsidR="003556B9" w:rsidRPr="000004F1" w:rsidRDefault="003556B9"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Краевой конкурс на лучшую организацию воспитательной работы, направленной на формирование здорового образа жизни в профессиональных образовательных организациях края</w:t>
            </w:r>
          </w:p>
        </w:tc>
        <w:tc>
          <w:tcPr>
            <w:tcW w:w="2234" w:type="dxa"/>
            <w:tcBorders>
              <w:left w:val="nil"/>
            </w:tcBorders>
          </w:tcPr>
          <w:p w:rsidR="003556B9" w:rsidRPr="000004F1" w:rsidRDefault="003556B9"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Открытый фестиваль детских и молодежных средств массовой информации "Медиа. Команда. Содружество"</w:t>
            </w:r>
          </w:p>
        </w:tc>
        <w:tc>
          <w:tcPr>
            <w:tcW w:w="2234" w:type="dxa"/>
            <w:tcBorders>
              <w:left w:val="nil"/>
            </w:tcBorders>
          </w:tcPr>
          <w:p w:rsidR="003556B9" w:rsidRPr="000004F1" w:rsidRDefault="003556B9"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3556B9" w:rsidRPr="000004F1" w:rsidRDefault="003556B9"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Методическое пособие для специалистов общеобразовательных организаций по вопросам формирования мотивации к ведению здорового образа жизни обучающихся</w:t>
            </w:r>
          </w:p>
        </w:tc>
        <w:tc>
          <w:tcPr>
            <w:tcW w:w="2234" w:type="dxa"/>
            <w:tcBorders>
              <w:left w:val="nil"/>
            </w:tcBorders>
          </w:tcPr>
          <w:p w:rsidR="003556B9" w:rsidRPr="000004F1" w:rsidRDefault="003556B9"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3556B9" w:rsidRPr="000004F1" w:rsidRDefault="003556B9" w:rsidP="004C10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tcPr>
          <w:p w:rsidR="003556B9" w:rsidRPr="000004F1" w:rsidRDefault="003556B9" w:rsidP="004C10F2">
            <w:pPr>
              <w:snapToGrid w:val="0"/>
              <w:jc w:val="both"/>
              <w:rPr>
                <w:rFonts w:ascii="Times New Roman" w:eastAsia="Times New Roman" w:hAnsi="Times New Roman" w:cs="Times New Roman"/>
                <w:b w:val="0"/>
                <w:color w:val="3B3838" w:themeColor="background2" w:themeShade="40"/>
                <w:sz w:val="24"/>
                <w:szCs w:val="28"/>
                <w:lang w:eastAsia="ar-SA"/>
              </w:rPr>
            </w:pPr>
            <w:r w:rsidRPr="000004F1">
              <w:rPr>
                <w:rFonts w:ascii="Times New Roman" w:eastAsia="Times New Roman" w:hAnsi="Times New Roman" w:cs="Times New Roman"/>
                <w:b w:val="0"/>
                <w:color w:val="3B3838" w:themeColor="background2" w:themeShade="40"/>
                <w:sz w:val="24"/>
                <w:szCs w:val="28"/>
                <w:lang w:eastAsia="ar-SA"/>
              </w:rPr>
              <w:t>Проект постановления Правительства края "Об утверждении средней расчетной стоимости путевки в загородные стационарные детские оздоровительные лагеря на 2019 год в крае"</w:t>
            </w:r>
          </w:p>
        </w:tc>
        <w:tc>
          <w:tcPr>
            <w:tcW w:w="2234" w:type="dxa"/>
            <w:tcBorders>
              <w:left w:val="nil"/>
            </w:tcBorders>
          </w:tcPr>
          <w:p w:rsidR="003556B9" w:rsidRPr="000004F1" w:rsidRDefault="003556B9"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3556B9" w:rsidRPr="000004F1" w:rsidRDefault="003556B9" w:rsidP="004C10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widowControl w:val="0"/>
              <w:snapToGrid w:val="0"/>
              <w:jc w:val="both"/>
              <w:rPr>
                <w:rFonts w:ascii="Times New Roman" w:eastAsia="Calibri" w:hAnsi="Times New Roman" w:cs="Times New Roman"/>
                <w:b w:val="0"/>
                <w:color w:val="3B3838" w:themeColor="background2" w:themeShade="40"/>
                <w:sz w:val="24"/>
                <w:szCs w:val="24"/>
                <w:lang w:eastAsia="ar-SA"/>
              </w:rPr>
            </w:pPr>
            <w:r w:rsidRPr="000004F1">
              <w:rPr>
                <w:rFonts w:ascii="Times New Roman" w:eastAsia="Calibri" w:hAnsi="Times New Roman" w:cs="Times New Roman"/>
                <w:b w:val="0"/>
                <w:color w:val="3B3838" w:themeColor="background2" w:themeShade="40"/>
                <w:sz w:val="24"/>
                <w:szCs w:val="24"/>
                <w:lang w:eastAsia="ar-SA"/>
              </w:rPr>
              <w:t>Проект распоряжения Губернатора края "О назначении стипендий Губернатора края одаренным детям за успехи в области образовательной деятельности, культуры и спорта в 2018 году"</w:t>
            </w:r>
          </w:p>
        </w:tc>
        <w:tc>
          <w:tcPr>
            <w:tcW w:w="2234" w:type="dxa"/>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widowControl w:val="0"/>
              <w:snapToGrid w:val="0"/>
              <w:jc w:val="both"/>
              <w:rPr>
                <w:rFonts w:ascii="Times New Roman" w:eastAsia="Calibri" w:hAnsi="Times New Roman" w:cs="Times New Roman"/>
                <w:b w:val="0"/>
                <w:color w:val="3B3838" w:themeColor="background2" w:themeShade="40"/>
                <w:sz w:val="24"/>
                <w:szCs w:val="24"/>
                <w:lang w:eastAsia="ar-SA"/>
              </w:rPr>
            </w:pPr>
            <w:r w:rsidRPr="000004F1">
              <w:rPr>
                <w:rFonts w:ascii="Times New Roman" w:eastAsia="Calibri" w:hAnsi="Times New Roman" w:cs="Times New Roman"/>
                <w:b w:val="0"/>
                <w:color w:val="3B3838" w:themeColor="background2" w:themeShade="40"/>
                <w:sz w:val="24"/>
                <w:szCs w:val="24"/>
                <w:lang w:eastAsia="ar-SA"/>
              </w:rPr>
              <w:t>Проект распоряжения министерства "Об утверждении списков председателей государственных экзаменационных комиссий на 2019 год"</w:t>
            </w:r>
          </w:p>
        </w:tc>
        <w:tc>
          <w:tcPr>
            <w:tcW w:w="2234" w:type="dxa"/>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rPr>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3556B9" w:rsidRPr="000004F1" w:rsidRDefault="003556B9" w:rsidP="004C10F2">
            <w:pPr>
              <w:widowControl w:val="0"/>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ЕЖЕКВАРТАЛЬНО</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xml:space="preserve">Участие в заседании: </w:t>
            </w:r>
          </w:p>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антинаркотической комиссии края и оперативного штаба края;</w:t>
            </w:r>
          </w:p>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комиссии по делам несовершеннолетних и защите их прав при Правительстве края;</w:t>
            </w:r>
          </w:p>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межведомственной комиссии по профилактике правонарушений при Правительстве края;</w:t>
            </w:r>
          </w:p>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координационном совещании по обеспечению правопорядка при Губернаторе края;</w:t>
            </w:r>
          </w:p>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межведомственной комиссии Правительства края по обеспечению безопасности дорожного движения;</w:t>
            </w:r>
          </w:p>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межведомственной рабочей группы по противодействию экстремистской деятельности при прокуратуре края;</w:t>
            </w:r>
          </w:p>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xml:space="preserve">- организационного комитета по проведению на территории края Всероссийской акции "Добровольцы – </w:t>
            </w:r>
            <w:proofErr w:type="gramStart"/>
            <w:r w:rsidRPr="000004F1">
              <w:rPr>
                <w:rFonts w:ascii="Times New Roman" w:eastAsia="Calibri" w:hAnsi="Times New Roman" w:cs="Times New Roman"/>
                <w:b w:val="0"/>
                <w:color w:val="3B3838" w:themeColor="background2" w:themeShade="40"/>
                <w:sz w:val="24"/>
                <w:szCs w:val="24"/>
              </w:rPr>
              <w:t>детям!;</w:t>
            </w:r>
            <w:proofErr w:type="gramEnd"/>
          </w:p>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краевого межведомственного координационного совета по патриотическому воспитанию граждан при Правительстве края</w:t>
            </w:r>
          </w:p>
        </w:tc>
        <w:tc>
          <w:tcPr>
            <w:tcW w:w="2234" w:type="dxa"/>
            <w:tcBorders>
              <w:left w:val="nil"/>
            </w:tcBorders>
          </w:tcPr>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комиссии по распределению путевок в федеральные детские центры "Океан", "Орленок", "Артек" и "Смена"</w:t>
            </w:r>
          </w:p>
        </w:tc>
        <w:tc>
          <w:tcPr>
            <w:tcW w:w="2234" w:type="dxa"/>
            <w:tcBorders>
              <w:left w:val="nil"/>
            </w:tcBorders>
          </w:tcPr>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lastRenderedPageBreak/>
              <w:t>Заседание комиссии по распределению путевок в Хабаровский краевой центр внешкольной работы "Созвездие"</w:t>
            </w:r>
          </w:p>
        </w:tc>
        <w:tc>
          <w:tcPr>
            <w:tcW w:w="2234" w:type="dxa"/>
            <w:tcBorders>
              <w:left w:val="nil"/>
            </w:tcBorders>
          </w:tcPr>
          <w:p w:rsidR="003556B9" w:rsidRPr="000004F1" w:rsidRDefault="003556B9" w:rsidP="004C10F2">
            <w:pPr>
              <w:widowControl w:val="0"/>
              <w:ind w:firstLine="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межведомственной комиссии по организации координации отдыха, оздоровления и занятости детей в крае</w:t>
            </w:r>
          </w:p>
        </w:tc>
        <w:tc>
          <w:tcPr>
            <w:tcW w:w="2234" w:type="dxa"/>
            <w:tcBorders>
              <w:left w:val="nil"/>
            </w:tcBorders>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комиссии по оценке эффективности деятельности руководителей организаций, осуществляющих образовательную деятельность по дополнительным общеобразовательным программам, подведомственных министерству образования и науки края</w:t>
            </w:r>
          </w:p>
        </w:tc>
        <w:tc>
          <w:tcPr>
            <w:tcW w:w="2234" w:type="dxa"/>
            <w:tcBorders>
              <w:left w:val="nil"/>
            </w:tcBorders>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Совещание рабочей группы по решению вопросов обеспечения жилищных прав и законных интересов детей-сирот, детей, оставшихся без попечения родителей, и лиц из их числа</w:t>
            </w:r>
          </w:p>
        </w:tc>
        <w:tc>
          <w:tcPr>
            <w:tcW w:w="2234" w:type="dxa"/>
            <w:tcBorders>
              <w:left w:val="nil"/>
            </w:tcBorders>
          </w:tcPr>
          <w:p w:rsidR="003556B9" w:rsidRPr="000004F1" w:rsidRDefault="003556B9" w:rsidP="004C10F2">
            <w:pPr>
              <w:widowControl w:val="0"/>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3556B9" w:rsidRPr="000004F1" w:rsidRDefault="003556B9" w:rsidP="004C10F2">
            <w:pPr>
              <w:widowControl w:val="0"/>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ПО ПОЛУГОДИЯМ</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Заседание координационного совета по развитию детского туризма в крае</w:t>
            </w:r>
          </w:p>
        </w:tc>
        <w:tc>
          <w:tcPr>
            <w:tcW w:w="2234" w:type="dxa"/>
            <w:tcBorders>
              <w:left w:val="nil"/>
            </w:tcBorders>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8D41B6" w:rsidRPr="000004F1" w:rsidRDefault="008D41B6" w:rsidP="004C10F2">
            <w:pPr>
              <w:snapToGrid w:val="0"/>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Заседание рабочей группы по выявлению лучших практик и распространению передового опыта лучших преподавателей шахматного всеобуча</w:t>
            </w:r>
          </w:p>
        </w:tc>
        <w:tc>
          <w:tcPr>
            <w:tcW w:w="2234" w:type="dxa"/>
            <w:tcBorders>
              <w:left w:val="nil"/>
            </w:tcBorders>
          </w:tcPr>
          <w:p w:rsidR="008D41B6" w:rsidRPr="000004F1" w:rsidRDefault="008D41B6"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3556B9" w:rsidRPr="000004F1" w:rsidRDefault="003556B9" w:rsidP="004C10F2">
            <w:pPr>
              <w:widowControl w:val="0"/>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ОДИН РАЗ В ГОД</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nil"/>
              <w:bottom w:val="single" w:sz="4" w:space="0" w:color="auto"/>
              <w:right w:val="nil"/>
            </w:tcBorders>
            <w:shd w:val="clear" w:color="auto" w:fill="auto"/>
          </w:tcPr>
          <w:p w:rsidR="003556B9" w:rsidRPr="000004F1" w:rsidRDefault="003556B9" w:rsidP="004C10F2">
            <w:pPr>
              <w:snapToGrid w:val="0"/>
              <w:jc w:val="both"/>
              <w:rPr>
                <w:rFonts w:ascii="Times New Roman" w:eastAsia="Calibri" w:hAnsi="Times New Roman" w:cs="Times New Roman"/>
                <w:b w:val="0"/>
                <w:color w:val="3B3838" w:themeColor="background2" w:themeShade="40"/>
                <w:sz w:val="24"/>
                <w:szCs w:val="28"/>
              </w:rPr>
            </w:pPr>
            <w:r w:rsidRPr="000004F1">
              <w:rPr>
                <w:rFonts w:ascii="Times New Roman" w:eastAsia="Calibri" w:hAnsi="Times New Roman" w:cs="Times New Roman"/>
                <w:b w:val="0"/>
                <w:color w:val="3B3838" w:themeColor="background2" w:themeShade="40"/>
                <w:sz w:val="24"/>
                <w:szCs w:val="28"/>
              </w:rPr>
              <w:t>Заседание краевого Совета по управлению инновациями при министерстве края</w:t>
            </w:r>
          </w:p>
        </w:tc>
        <w:tc>
          <w:tcPr>
            <w:tcW w:w="2234" w:type="dxa"/>
            <w:tcBorders>
              <w:left w:val="nil"/>
            </w:tcBorders>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rPr>
          <w:trHeight w:val="567"/>
        </w:trPr>
        <w:tc>
          <w:tcPr>
            <w:cnfStyle w:val="001000000000" w:firstRow="0" w:lastRow="0" w:firstColumn="1" w:lastColumn="0" w:oddVBand="0" w:evenVBand="0" w:oddHBand="0" w:evenHBand="0" w:firstRowFirstColumn="0" w:firstRowLastColumn="0" w:lastRowFirstColumn="0" w:lastRowLastColumn="0"/>
            <w:tcW w:w="9747" w:type="dxa"/>
            <w:gridSpan w:val="2"/>
            <w:vAlign w:val="center"/>
          </w:tcPr>
          <w:p w:rsidR="003556B9" w:rsidRPr="000004F1" w:rsidRDefault="003556B9" w:rsidP="004C10F2">
            <w:pPr>
              <w:widowControl w:val="0"/>
              <w:jc w:val="center"/>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 ТЕЧЕНИЕ ГОДА</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Заседания конфликтной комиссии для проведения государственной итоговой аттестации</w:t>
            </w:r>
          </w:p>
        </w:tc>
        <w:tc>
          <w:tcPr>
            <w:tcW w:w="2234" w:type="dxa"/>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Кошельникова Е.Ю.</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Заседания государственных экзаменационных комиссий края для проведения государственной итоговой аттестации по образовательным программам основного общего и среднего общего образования</w:t>
            </w:r>
          </w:p>
        </w:tc>
        <w:tc>
          <w:tcPr>
            <w:tcW w:w="2234" w:type="dxa"/>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Кошельникова Е.Ю.</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рабочей группы по делам казачества края</w:t>
            </w:r>
          </w:p>
        </w:tc>
        <w:tc>
          <w:tcPr>
            <w:tcW w:w="2234" w:type="dxa"/>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краевого Совета Российского движения школьников</w:t>
            </w:r>
          </w:p>
        </w:tc>
        <w:tc>
          <w:tcPr>
            <w:tcW w:w="2234" w:type="dxa"/>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Организация работы конкурсных комиссий:</w:t>
            </w:r>
          </w:p>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xml:space="preserve">- по отбору кандидатов для поступления на государственную гражданскую службу края в министерство; </w:t>
            </w:r>
          </w:p>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по проведению конкурсов на замещение должностей руководителей учреждений, подведомственных министерству</w:t>
            </w:r>
          </w:p>
        </w:tc>
        <w:tc>
          <w:tcPr>
            <w:tcW w:w="2234" w:type="dxa"/>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Организация работы комиссий:</w:t>
            </w:r>
          </w:p>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по установлению трудового стажа работникам, замещающим должности, не являющиеся должностями государственной гражданской службы края;</w:t>
            </w:r>
          </w:p>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по соблюдению требований к служебному поведению государственных гражданских служащих и урегулированию конфликта интересов;</w:t>
            </w:r>
          </w:p>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по санаторно-курортному лечению;</w:t>
            </w:r>
          </w:p>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 наградной</w:t>
            </w:r>
          </w:p>
        </w:tc>
        <w:tc>
          <w:tcPr>
            <w:tcW w:w="2234" w:type="dxa"/>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Кириченко Л.И.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Краевая акция "Моя гордость – Хабаровский край", посвященная 80-летию со дня образования края</w:t>
            </w:r>
          </w:p>
        </w:tc>
        <w:tc>
          <w:tcPr>
            <w:tcW w:w="2234" w:type="dxa"/>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Направление групп детей для участия в профильных сменах федеральных детских центров "Океан", "Орленок", "Артек" и "Смена"</w:t>
            </w:r>
          </w:p>
        </w:tc>
        <w:tc>
          <w:tcPr>
            <w:tcW w:w="2234" w:type="dxa"/>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Заседание аттестационной комиссии министерства края</w:t>
            </w:r>
          </w:p>
        </w:tc>
        <w:tc>
          <w:tcPr>
            <w:tcW w:w="2234" w:type="dxa"/>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lastRenderedPageBreak/>
              <w:t>Краевые семинары для специалистов краевых и муниципальных организаций в сфере образования по вопросам популяризации здорового образа жизни и профилактике употребления психоактивных веществ в образовательной среде</w:t>
            </w:r>
          </w:p>
        </w:tc>
        <w:tc>
          <w:tcPr>
            <w:tcW w:w="2234" w:type="dxa"/>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Белякова З.В.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Краевой смотр-конкурс на лучшую организацию работы центров (служб) содействия трудоустройству выпускников профессиональных образовательных организаций и организаций высшего образования в 2018 году</w:t>
            </w:r>
          </w:p>
        </w:tc>
        <w:tc>
          <w:tcPr>
            <w:tcW w:w="2234" w:type="dxa"/>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Смотр-конкурс музеев профессиональных образовательных организаций края, посвященный 80-летию со дня образования края</w:t>
            </w:r>
          </w:p>
        </w:tc>
        <w:tc>
          <w:tcPr>
            <w:tcW w:w="2234" w:type="dxa"/>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Шадуя Е.В.</w:t>
            </w:r>
          </w:p>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Щелкун Н.И.</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Конкурс на денежное поощрение лучших учителей края в рамках государственной программы Российской Федерации "Развитие образования" на 2013 – 2020 годы"</w:t>
            </w:r>
          </w:p>
        </w:tc>
        <w:tc>
          <w:tcPr>
            <w:tcW w:w="2234" w:type="dxa"/>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Хлебникова В.Г.</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highlight w:val="yellow"/>
              </w:rPr>
            </w:pPr>
            <w:r w:rsidRPr="000004F1">
              <w:rPr>
                <w:rFonts w:ascii="Times New Roman" w:eastAsia="Calibri" w:hAnsi="Times New Roman" w:cs="Times New Roman"/>
                <w:b w:val="0"/>
                <w:color w:val="3B3838" w:themeColor="background2" w:themeShade="40"/>
                <w:sz w:val="24"/>
                <w:szCs w:val="24"/>
              </w:rPr>
              <w:t>Мероприятия, посвященные 100-летию системы дополнительного образования детей</w:t>
            </w:r>
          </w:p>
        </w:tc>
        <w:tc>
          <w:tcPr>
            <w:tcW w:w="2234" w:type="dxa"/>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Волостникова А.Е.</w:t>
            </w:r>
          </w:p>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Доровская В.В.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5555FB" w:rsidRPr="000004F1" w:rsidRDefault="005555FB"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Издание материалов для информационной поддержки профилактической работы в образовательных организациях края</w:t>
            </w:r>
          </w:p>
        </w:tc>
        <w:tc>
          <w:tcPr>
            <w:tcW w:w="2234" w:type="dxa"/>
          </w:tcPr>
          <w:p w:rsidR="005555FB" w:rsidRPr="000004F1" w:rsidRDefault="005555FB" w:rsidP="005555FB">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Мацко Ю.Е.</w:t>
            </w:r>
          </w:p>
          <w:p w:rsidR="005555FB" w:rsidRPr="000004F1" w:rsidRDefault="005555FB" w:rsidP="005555FB">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Белякова З.В.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Выездное изучение деятельности территориальных структурных подразделений опеки и попечительства муниципальных районов и городских округов: г. Хабаровск, г. Комсомольск-на-Амуре; муниципальные районы: Бикинский, Хабаровский, Солнечный, Нанайский, Тугуро-Чумиканский, Николаевский, Ванинский, Комсомольский Ульчский, им. Полины Осипенко, Аяно-Майский, Верхнебуреинский, им. Лазо</w:t>
            </w:r>
          </w:p>
        </w:tc>
        <w:tc>
          <w:tcPr>
            <w:tcW w:w="2234" w:type="dxa"/>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pacing w:val="-4"/>
                <w:sz w:val="24"/>
                <w:szCs w:val="24"/>
              </w:rPr>
              <w:t>Супервизия краевых государственных организаций для детей-сирот и детей, оставшихся без попечения родителей (№ 1, 2, 6, 14, 17, 28, 32, 33) по вопросам подбора, подготовки и сопровождения замещающих</w:t>
            </w:r>
            <w:r w:rsidRPr="000004F1">
              <w:rPr>
                <w:rFonts w:ascii="Times New Roman" w:eastAsia="Calibri" w:hAnsi="Times New Roman" w:cs="Times New Roman"/>
                <w:b w:val="0"/>
                <w:color w:val="3B3838" w:themeColor="background2" w:themeShade="40"/>
                <w:sz w:val="24"/>
                <w:szCs w:val="24"/>
              </w:rPr>
              <w:t xml:space="preserve"> семей, предоставления сведений о детях региональному оператору государственного банка данных</w:t>
            </w:r>
          </w:p>
        </w:tc>
        <w:tc>
          <w:tcPr>
            <w:tcW w:w="2234" w:type="dxa"/>
          </w:tcPr>
          <w:p w:rsidR="003556B9" w:rsidRPr="000004F1" w:rsidRDefault="003556B9" w:rsidP="004C10F2">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r w:rsidR="000004F1" w:rsidRPr="000004F1" w:rsidTr="009709D9">
        <w:tc>
          <w:tcPr>
            <w:cnfStyle w:val="001000000000" w:firstRow="0" w:lastRow="0" w:firstColumn="1" w:lastColumn="0" w:oddVBand="0" w:evenVBand="0" w:oddHBand="0" w:evenHBand="0" w:firstRowFirstColumn="0" w:firstRowLastColumn="0" w:lastRowFirstColumn="0" w:lastRowLastColumn="0"/>
            <w:tcW w:w="7513" w:type="dxa"/>
          </w:tcPr>
          <w:p w:rsidR="003556B9" w:rsidRPr="000004F1" w:rsidRDefault="003556B9" w:rsidP="004C10F2">
            <w:pPr>
              <w:jc w:val="both"/>
              <w:rPr>
                <w:rFonts w:ascii="Times New Roman" w:eastAsia="Calibri" w:hAnsi="Times New Roman" w:cs="Times New Roman"/>
                <w:b w:val="0"/>
                <w:color w:val="3B3838" w:themeColor="background2" w:themeShade="40"/>
                <w:sz w:val="24"/>
                <w:szCs w:val="24"/>
              </w:rPr>
            </w:pPr>
            <w:r w:rsidRPr="000004F1">
              <w:rPr>
                <w:rFonts w:ascii="Times New Roman" w:eastAsia="Calibri" w:hAnsi="Times New Roman" w:cs="Times New Roman"/>
                <w:b w:val="0"/>
                <w:color w:val="3B3838" w:themeColor="background2" w:themeShade="40"/>
                <w:sz w:val="24"/>
                <w:szCs w:val="24"/>
              </w:rPr>
              <w:t>Контроль за соблюдением прав воспитанников краевых государственных организаций для детей-сирот и детей, оставшихся без попечения родителей (№ 2, 6, 4, 17, 23, 18, 14, 34, 10)</w:t>
            </w:r>
          </w:p>
        </w:tc>
        <w:tc>
          <w:tcPr>
            <w:tcW w:w="2234" w:type="dxa"/>
          </w:tcPr>
          <w:p w:rsidR="003556B9" w:rsidRPr="000004F1" w:rsidRDefault="003556B9" w:rsidP="004C10F2">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3B3838" w:themeColor="background2" w:themeShade="40"/>
                <w:sz w:val="24"/>
                <w:szCs w:val="24"/>
              </w:rPr>
            </w:pPr>
            <w:r w:rsidRPr="000004F1">
              <w:rPr>
                <w:rFonts w:ascii="Times New Roman" w:eastAsia="Calibri" w:hAnsi="Times New Roman" w:cs="Times New Roman"/>
                <w:color w:val="3B3838" w:themeColor="background2" w:themeShade="40"/>
                <w:sz w:val="24"/>
                <w:szCs w:val="24"/>
              </w:rPr>
              <w:t>Жигарева Т.В.</w:t>
            </w:r>
          </w:p>
        </w:tc>
      </w:tr>
    </w:tbl>
    <w:p w:rsidR="00FD5256" w:rsidRPr="000004F1" w:rsidRDefault="00FD5256" w:rsidP="00FD5256">
      <w:pPr>
        <w:spacing w:after="0" w:line="240" w:lineRule="auto"/>
        <w:jc w:val="both"/>
        <w:rPr>
          <w:rFonts w:ascii="Times New Roman" w:eastAsia="Calibri" w:hAnsi="Times New Roman" w:cs="Times New Roman"/>
          <w:color w:val="3B3838" w:themeColor="background2" w:themeShade="40"/>
          <w:sz w:val="20"/>
          <w:szCs w:val="24"/>
        </w:rPr>
      </w:pPr>
    </w:p>
    <w:p w:rsidR="00FD5256" w:rsidRPr="000004F1" w:rsidRDefault="00FD5256" w:rsidP="00BA5D17">
      <w:pPr>
        <w:tabs>
          <w:tab w:val="left" w:pos="3660"/>
          <w:tab w:val="center" w:pos="4677"/>
        </w:tabs>
        <w:spacing w:after="0" w:line="240" w:lineRule="auto"/>
        <w:rPr>
          <w:rFonts w:ascii="Times New Roman" w:hAnsi="Times New Roman" w:cs="Times New Roman"/>
          <w:color w:val="3B3838" w:themeColor="background2" w:themeShade="40"/>
          <w:sz w:val="28"/>
          <w:szCs w:val="28"/>
        </w:rPr>
      </w:pPr>
    </w:p>
    <w:p w:rsidR="00BA5D17" w:rsidRPr="000004F1" w:rsidRDefault="00BA5D17" w:rsidP="00BA5D17">
      <w:pPr>
        <w:spacing w:after="0" w:line="240" w:lineRule="auto"/>
        <w:jc w:val="center"/>
        <w:rPr>
          <w:rFonts w:ascii="Times New Roman" w:hAnsi="Times New Roman" w:cs="Times New Roman"/>
          <w:color w:val="3B3838" w:themeColor="background2" w:themeShade="40"/>
          <w:sz w:val="28"/>
          <w:szCs w:val="28"/>
        </w:rPr>
      </w:pPr>
    </w:p>
    <w:sectPr w:rsidR="00BA5D17" w:rsidRPr="000004F1" w:rsidSect="00FF2FE1">
      <w:headerReference w:type="default" r:id="rId31"/>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573" w:rsidRDefault="00FE7573" w:rsidP="002E4FCE">
      <w:pPr>
        <w:spacing w:after="0" w:line="240" w:lineRule="auto"/>
      </w:pPr>
      <w:r>
        <w:separator/>
      </w:r>
    </w:p>
  </w:endnote>
  <w:endnote w:type="continuationSeparator" w:id="0">
    <w:p w:rsidR="00FE7573" w:rsidRDefault="00FE7573" w:rsidP="002E4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297">
    <w:altName w:val="Times New Roman"/>
    <w:panose1 w:val="00000000000000000000"/>
    <w:charset w:val="CC"/>
    <w:family w:val="auto"/>
    <w:notTrueType/>
    <w:pitch w:val="variable"/>
    <w:sig w:usb0="00000201" w:usb1="00000000" w:usb2="00000000" w:usb3="00000000" w:csb0="00000004"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573" w:rsidRDefault="00FE7573" w:rsidP="002E4FCE">
      <w:pPr>
        <w:spacing w:after="0" w:line="240" w:lineRule="auto"/>
      </w:pPr>
      <w:r>
        <w:separator/>
      </w:r>
    </w:p>
  </w:footnote>
  <w:footnote w:type="continuationSeparator" w:id="0">
    <w:p w:rsidR="00FE7573" w:rsidRDefault="00FE7573" w:rsidP="002E4F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967351123"/>
      <w:docPartObj>
        <w:docPartGallery w:val="Page Numbers (Top of Page)"/>
        <w:docPartUnique/>
      </w:docPartObj>
    </w:sdtPr>
    <w:sdtEndPr/>
    <w:sdtContent>
      <w:p w:rsidR="00413A0A" w:rsidRPr="00FF2FE1" w:rsidRDefault="00413A0A">
        <w:pPr>
          <w:pStyle w:val="a6"/>
          <w:jc w:val="center"/>
          <w:rPr>
            <w:sz w:val="24"/>
          </w:rPr>
        </w:pPr>
        <w:r w:rsidRPr="00FF2FE1">
          <w:rPr>
            <w:sz w:val="24"/>
          </w:rPr>
          <w:fldChar w:fldCharType="begin"/>
        </w:r>
        <w:r w:rsidRPr="00FF2FE1">
          <w:rPr>
            <w:sz w:val="24"/>
          </w:rPr>
          <w:instrText>PAGE   \* MERGEFORMAT</w:instrText>
        </w:r>
        <w:r w:rsidRPr="00FF2FE1">
          <w:rPr>
            <w:sz w:val="24"/>
          </w:rPr>
          <w:fldChar w:fldCharType="separate"/>
        </w:r>
        <w:r w:rsidR="003D3ED5">
          <w:rPr>
            <w:noProof/>
            <w:sz w:val="24"/>
          </w:rPr>
          <w:t>95</w:t>
        </w:r>
        <w:r w:rsidRPr="00FF2FE1">
          <w:rPr>
            <w:sz w:val="24"/>
          </w:rPr>
          <w:fldChar w:fldCharType="end"/>
        </w:r>
      </w:p>
    </w:sdtContent>
  </w:sdt>
  <w:p w:rsidR="00413A0A" w:rsidRPr="00FF2FE1" w:rsidRDefault="00413A0A">
    <w:pPr>
      <w:pStyle w:val="a6"/>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F88"/>
    <w:rsid w:val="000004F1"/>
    <w:rsid w:val="00001A12"/>
    <w:rsid w:val="0000288F"/>
    <w:rsid w:val="00003F8C"/>
    <w:rsid w:val="000108DF"/>
    <w:rsid w:val="00012597"/>
    <w:rsid w:val="00013FAB"/>
    <w:rsid w:val="00014C6D"/>
    <w:rsid w:val="00015877"/>
    <w:rsid w:val="00015ACA"/>
    <w:rsid w:val="00015BB5"/>
    <w:rsid w:val="000221B9"/>
    <w:rsid w:val="0002316D"/>
    <w:rsid w:val="00027427"/>
    <w:rsid w:val="00030893"/>
    <w:rsid w:val="0003093C"/>
    <w:rsid w:val="00031096"/>
    <w:rsid w:val="00032733"/>
    <w:rsid w:val="000327BE"/>
    <w:rsid w:val="0003356B"/>
    <w:rsid w:val="00033AAD"/>
    <w:rsid w:val="0003495B"/>
    <w:rsid w:val="000428FE"/>
    <w:rsid w:val="00047B34"/>
    <w:rsid w:val="00051537"/>
    <w:rsid w:val="00051DCA"/>
    <w:rsid w:val="0005277F"/>
    <w:rsid w:val="00053235"/>
    <w:rsid w:val="00054F81"/>
    <w:rsid w:val="00056C10"/>
    <w:rsid w:val="000573BD"/>
    <w:rsid w:val="00060EF5"/>
    <w:rsid w:val="000636FB"/>
    <w:rsid w:val="00064FFE"/>
    <w:rsid w:val="000660A7"/>
    <w:rsid w:val="00070AB0"/>
    <w:rsid w:val="0007277D"/>
    <w:rsid w:val="0007495E"/>
    <w:rsid w:val="00080C91"/>
    <w:rsid w:val="00081A4A"/>
    <w:rsid w:val="0008758C"/>
    <w:rsid w:val="000900E2"/>
    <w:rsid w:val="0009051C"/>
    <w:rsid w:val="00090611"/>
    <w:rsid w:val="00091714"/>
    <w:rsid w:val="00091F22"/>
    <w:rsid w:val="00097F78"/>
    <w:rsid w:val="000A1327"/>
    <w:rsid w:val="000A3825"/>
    <w:rsid w:val="000A42B9"/>
    <w:rsid w:val="000A75AD"/>
    <w:rsid w:val="000B0FE9"/>
    <w:rsid w:val="000B37AB"/>
    <w:rsid w:val="000B3992"/>
    <w:rsid w:val="000B3CCC"/>
    <w:rsid w:val="000B716D"/>
    <w:rsid w:val="000C0D4F"/>
    <w:rsid w:val="000C225D"/>
    <w:rsid w:val="000C334A"/>
    <w:rsid w:val="000C4624"/>
    <w:rsid w:val="000C56B9"/>
    <w:rsid w:val="000C5E3D"/>
    <w:rsid w:val="000C5FB1"/>
    <w:rsid w:val="000C657E"/>
    <w:rsid w:val="000C66E5"/>
    <w:rsid w:val="000D10FB"/>
    <w:rsid w:val="000D2DA3"/>
    <w:rsid w:val="000D32D3"/>
    <w:rsid w:val="000D3E6A"/>
    <w:rsid w:val="000E6E95"/>
    <w:rsid w:val="000F1D87"/>
    <w:rsid w:val="00101A64"/>
    <w:rsid w:val="0010247F"/>
    <w:rsid w:val="001024FE"/>
    <w:rsid w:val="001029C5"/>
    <w:rsid w:val="001046BC"/>
    <w:rsid w:val="00104BBB"/>
    <w:rsid w:val="00105687"/>
    <w:rsid w:val="00106921"/>
    <w:rsid w:val="00107506"/>
    <w:rsid w:val="001120E2"/>
    <w:rsid w:val="00113502"/>
    <w:rsid w:val="00116A14"/>
    <w:rsid w:val="001210CC"/>
    <w:rsid w:val="00122957"/>
    <w:rsid w:val="001243E2"/>
    <w:rsid w:val="001246CC"/>
    <w:rsid w:val="00126DE6"/>
    <w:rsid w:val="0013178C"/>
    <w:rsid w:val="00133A03"/>
    <w:rsid w:val="00134654"/>
    <w:rsid w:val="00134C81"/>
    <w:rsid w:val="00134DD6"/>
    <w:rsid w:val="00136A15"/>
    <w:rsid w:val="00141B44"/>
    <w:rsid w:val="00142170"/>
    <w:rsid w:val="00142732"/>
    <w:rsid w:val="00143AF8"/>
    <w:rsid w:val="00143F0E"/>
    <w:rsid w:val="0014533C"/>
    <w:rsid w:val="001513F5"/>
    <w:rsid w:val="00151B48"/>
    <w:rsid w:val="00151D6E"/>
    <w:rsid w:val="001525B6"/>
    <w:rsid w:val="00153C72"/>
    <w:rsid w:val="00153D48"/>
    <w:rsid w:val="001551BF"/>
    <w:rsid w:val="0015615E"/>
    <w:rsid w:val="00171B87"/>
    <w:rsid w:val="00171CAF"/>
    <w:rsid w:val="0017264D"/>
    <w:rsid w:val="001731F8"/>
    <w:rsid w:val="0017327D"/>
    <w:rsid w:val="001759E1"/>
    <w:rsid w:val="00176FE0"/>
    <w:rsid w:val="001818A9"/>
    <w:rsid w:val="00184B4A"/>
    <w:rsid w:val="00185631"/>
    <w:rsid w:val="00186A34"/>
    <w:rsid w:val="0019015D"/>
    <w:rsid w:val="0019243D"/>
    <w:rsid w:val="00192DD0"/>
    <w:rsid w:val="001952FF"/>
    <w:rsid w:val="00196984"/>
    <w:rsid w:val="0019698C"/>
    <w:rsid w:val="00196B60"/>
    <w:rsid w:val="001A1323"/>
    <w:rsid w:val="001A64B9"/>
    <w:rsid w:val="001A7F31"/>
    <w:rsid w:val="001B2F57"/>
    <w:rsid w:val="001B4B8A"/>
    <w:rsid w:val="001B6B03"/>
    <w:rsid w:val="001C13BD"/>
    <w:rsid w:val="001C7136"/>
    <w:rsid w:val="001D0D3C"/>
    <w:rsid w:val="001D2DFF"/>
    <w:rsid w:val="001D50D7"/>
    <w:rsid w:val="001D6783"/>
    <w:rsid w:val="001D743B"/>
    <w:rsid w:val="001E0E84"/>
    <w:rsid w:val="001E2BBD"/>
    <w:rsid w:val="001E51A4"/>
    <w:rsid w:val="001F21FA"/>
    <w:rsid w:val="0020066A"/>
    <w:rsid w:val="00201B8A"/>
    <w:rsid w:val="00204628"/>
    <w:rsid w:val="00206AB9"/>
    <w:rsid w:val="00207207"/>
    <w:rsid w:val="00207F8E"/>
    <w:rsid w:val="0021152D"/>
    <w:rsid w:val="00214FF0"/>
    <w:rsid w:val="002170EE"/>
    <w:rsid w:val="00220469"/>
    <w:rsid w:val="00220BAF"/>
    <w:rsid w:val="00220DE3"/>
    <w:rsid w:val="002222F3"/>
    <w:rsid w:val="002223CC"/>
    <w:rsid w:val="00222D35"/>
    <w:rsid w:val="002248B5"/>
    <w:rsid w:val="002320FC"/>
    <w:rsid w:val="00234EC6"/>
    <w:rsid w:val="00236CC2"/>
    <w:rsid w:val="00240346"/>
    <w:rsid w:val="00246BAA"/>
    <w:rsid w:val="0025134C"/>
    <w:rsid w:val="00253477"/>
    <w:rsid w:val="0025753B"/>
    <w:rsid w:val="00257DC3"/>
    <w:rsid w:val="00261F7C"/>
    <w:rsid w:val="002628A8"/>
    <w:rsid w:val="002665C4"/>
    <w:rsid w:val="002675F8"/>
    <w:rsid w:val="002754DE"/>
    <w:rsid w:val="00275E21"/>
    <w:rsid w:val="0027755B"/>
    <w:rsid w:val="00280E2C"/>
    <w:rsid w:val="00282437"/>
    <w:rsid w:val="00282E37"/>
    <w:rsid w:val="00283C70"/>
    <w:rsid w:val="00283CAE"/>
    <w:rsid w:val="0028507A"/>
    <w:rsid w:val="00286DD6"/>
    <w:rsid w:val="002A357D"/>
    <w:rsid w:val="002A4919"/>
    <w:rsid w:val="002A4DCB"/>
    <w:rsid w:val="002A6EB4"/>
    <w:rsid w:val="002A70A5"/>
    <w:rsid w:val="002B24BA"/>
    <w:rsid w:val="002B494A"/>
    <w:rsid w:val="002B5381"/>
    <w:rsid w:val="002B6039"/>
    <w:rsid w:val="002B626D"/>
    <w:rsid w:val="002B765E"/>
    <w:rsid w:val="002C4986"/>
    <w:rsid w:val="002C512A"/>
    <w:rsid w:val="002D4229"/>
    <w:rsid w:val="002D4363"/>
    <w:rsid w:val="002D51E5"/>
    <w:rsid w:val="002D522E"/>
    <w:rsid w:val="002D5473"/>
    <w:rsid w:val="002D5E27"/>
    <w:rsid w:val="002D612D"/>
    <w:rsid w:val="002D692F"/>
    <w:rsid w:val="002D77BE"/>
    <w:rsid w:val="002E014B"/>
    <w:rsid w:val="002E0860"/>
    <w:rsid w:val="002E258A"/>
    <w:rsid w:val="002E458F"/>
    <w:rsid w:val="002E4FCE"/>
    <w:rsid w:val="002E5F75"/>
    <w:rsid w:val="002E7650"/>
    <w:rsid w:val="002F33FA"/>
    <w:rsid w:val="002F4816"/>
    <w:rsid w:val="003015D7"/>
    <w:rsid w:val="00304B9A"/>
    <w:rsid w:val="0031586D"/>
    <w:rsid w:val="00317F60"/>
    <w:rsid w:val="0032189C"/>
    <w:rsid w:val="00322CA6"/>
    <w:rsid w:val="00326A17"/>
    <w:rsid w:val="003274A4"/>
    <w:rsid w:val="00331EC7"/>
    <w:rsid w:val="00334001"/>
    <w:rsid w:val="00334809"/>
    <w:rsid w:val="003352FF"/>
    <w:rsid w:val="003355F8"/>
    <w:rsid w:val="00343047"/>
    <w:rsid w:val="003454EC"/>
    <w:rsid w:val="00345DF6"/>
    <w:rsid w:val="0035197A"/>
    <w:rsid w:val="00353595"/>
    <w:rsid w:val="003541DA"/>
    <w:rsid w:val="003556B9"/>
    <w:rsid w:val="00357346"/>
    <w:rsid w:val="00372BBD"/>
    <w:rsid w:val="00375955"/>
    <w:rsid w:val="00376F0B"/>
    <w:rsid w:val="00380CC5"/>
    <w:rsid w:val="003810E0"/>
    <w:rsid w:val="0038254C"/>
    <w:rsid w:val="0038302C"/>
    <w:rsid w:val="0038340E"/>
    <w:rsid w:val="003854AC"/>
    <w:rsid w:val="00386679"/>
    <w:rsid w:val="0038699E"/>
    <w:rsid w:val="00390CC5"/>
    <w:rsid w:val="00393BB0"/>
    <w:rsid w:val="00395866"/>
    <w:rsid w:val="00395970"/>
    <w:rsid w:val="003B2DB5"/>
    <w:rsid w:val="003B4CBE"/>
    <w:rsid w:val="003C1A21"/>
    <w:rsid w:val="003C234E"/>
    <w:rsid w:val="003C28FD"/>
    <w:rsid w:val="003C3079"/>
    <w:rsid w:val="003C6B47"/>
    <w:rsid w:val="003C6EB6"/>
    <w:rsid w:val="003C7A64"/>
    <w:rsid w:val="003D2AF2"/>
    <w:rsid w:val="003D3ED5"/>
    <w:rsid w:val="003D49EC"/>
    <w:rsid w:val="003D4C3F"/>
    <w:rsid w:val="003D7BCB"/>
    <w:rsid w:val="003E25A5"/>
    <w:rsid w:val="003E3269"/>
    <w:rsid w:val="003E3317"/>
    <w:rsid w:val="003E34B1"/>
    <w:rsid w:val="003E3C16"/>
    <w:rsid w:val="003E52E7"/>
    <w:rsid w:val="003E7E7F"/>
    <w:rsid w:val="003F2B99"/>
    <w:rsid w:val="003F33A7"/>
    <w:rsid w:val="003F455C"/>
    <w:rsid w:val="003F67C8"/>
    <w:rsid w:val="00400F64"/>
    <w:rsid w:val="00403861"/>
    <w:rsid w:val="00404CEE"/>
    <w:rsid w:val="004118D0"/>
    <w:rsid w:val="00413A0A"/>
    <w:rsid w:val="00414F07"/>
    <w:rsid w:val="00415F60"/>
    <w:rsid w:val="004165B7"/>
    <w:rsid w:val="00417F0B"/>
    <w:rsid w:val="004201BC"/>
    <w:rsid w:val="004211A5"/>
    <w:rsid w:val="00421615"/>
    <w:rsid w:val="0042224E"/>
    <w:rsid w:val="00422E51"/>
    <w:rsid w:val="0042300F"/>
    <w:rsid w:val="00424B22"/>
    <w:rsid w:val="0042685F"/>
    <w:rsid w:val="00426E65"/>
    <w:rsid w:val="004300D0"/>
    <w:rsid w:val="0043010A"/>
    <w:rsid w:val="00430380"/>
    <w:rsid w:val="00442F28"/>
    <w:rsid w:val="00443706"/>
    <w:rsid w:val="00445478"/>
    <w:rsid w:val="00452AD2"/>
    <w:rsid w:val="004545D7"/>
    <w:rsid w:val="00455274"/>
    <w:rsid w:val="00457BCE"/>
    <w:rsid w:val="004600DB"/>
    <w:rsid w:val="00461274"/>
    <w:rsid w:val="00462BA1"/>
    <w:rsid w:val="00464513"/>
    <w:rsid w:val="004647E4"/>
    <w:rsid w:val="00464DF2"/>
    <w:rsid w:val="004701AB"/>
    <w:rsid w:val="004748A4"/>
    <w:rsid w:val="004770B6"/>
    <w:rsid w:val="004801DA"/>
    <w:rsid w:val="0048112D"/>
    <w:rsid w:val="00483F75"/>
    <w:rsid w:val="004868C4"/>
    <w:rsid w:val="004927C1"/>
    <w:rsid w:val="00495312"/>
    <w:rsid w:val="00495E7D"/>
    <w:rsid w:val="00496D55"/>
    <w:rsid w:val="00497016"/>
    <w:rsid w:val="004A02F2"/>
    <w:rsid w:val="004A1480"/>
    <w:rsid w:val="004A3AB1"/>
    <w:rsid w:val="004B2A2B"/>
    <w:rsid w:val="004B4B5D"/>
    <w:rsid w:val="004B6389"/>
    <w:rsid w:val="004C10F2"/>
    <w:rsid w:val="004D2011"/>
    <w:rsid w:val="004D2D7A"/>
    <w:rsid w:val="004D486E"/>
    <w:rsid w:val="004D7B09"/>
    <w:rsid w:val="004E0A42"/>
    <w:rsid w:val="004E1806"/>
    <w:rsid w:val="004E4BC1"/>
    <w:rsid w:val="004E5BCC"/>
    <w:rsid w:val="004F354D"/>
    <w:rsid w:val="00501050"/>
    <w:rsid w:val="005059FD"/>
    <w:rsid w:val="00511472"/>
    <w:rsid w:val="005170B3"/>
    <w:rsid w:val="00520049"/>
    <w:rsid w:val="00523F43"/>
    <w:rsid w:val="00526B38"/>
    <w:rsid w:val="00531CE6"/>
    <w:rsid w:val="00532A04"/>
    <w:rsid w:val="00533313"/>
    <w:rsid w:val="005336E1"/>
    <w:rsid w:val="0053596E"/>
    <w:rsid w:val="005419FE"/>
    <w:rsid w:val="005513DF"/>
    <w:rsid w:val="0055187F"/>
    <w:rsid w:val="00552890"/>
    <w:rsid w:val="00554D1B"/>
    <w:rsid w:val="005555FB"/>
    <w:rsid w:val="00555D30"/>
    <w:rsid w:val="00561B0E"/>
    <w:rsid w:val="005652E5"/>
    <w:rsid w:val="00565780"/>
    <w:rsid w:val="0057016D"/>
    <w:rsid w:val="0057120A"/>
    <w:rsid w:val="00572B15"/>
    <w:rsid w:val="00575C5C"/>
    <w:rsid w:val="00577C66"/>
    <w:rsid w:val="00577EEC"/>
    <w:rsid w:val="00581253"/>
    <w:rsid w:val="00591F60"/>
    <w:rsid w:val="005955D0"/>
    <w:rsid w:val="005B45ED"/>
    <w:rsid w:val="005B4F48"/>
    <w:rsid w:val="005C0106"/>
    <w:rsid w:val="005C046F"/>
    <w:rsid w:val="005C0DC9"/>
    <w:rsid w:val="005C0F1E"/>
    <w:rsid w:val="005C1481"/>
    <w:rsid w:val="005C1761"/>
    <w:rsid w:val="005C5E50"/>
    <w:rsid w:val="005C7A6A"/>
    <w:rsid w:val="005D12E1"/>
    <w:rsid w:val="005D45A0"/>
    <w:rsid w:val="005E0D68"/>
    <w:rsid w:val="005E13F6"/>
    <w:rsid w:val="005E25D0"/>
    <w:rsid w:val="005E76D7"/>
    <w:rsid w:val="005F10FF"/>
    <w:rsid w:val="005F1E6E"/>
    <w:rsid w:val="005F25CB"/>
    <w:rsid w:val="005F31E4"/>
    <w:rsid w:val="00600BFB"/>
    <w:rsid w:val="00602184"/>
    <w:rsid w:val="00607896"/>
    <w:rsid w:val="00613E67"/>
    <w:rsid w:val="00615B44"/>
    <w:rsid w:val="00615CF9"/>
    <w:rsid w:val="00622DC3"/>
    <w:rsid w:val="00624881"/>
    <w:rsid w:val="006277D8"/>
    <w:rsid w:val="00630424"/>
    <w:rsid w:val="006336A1"/>
    <w:rsid w:val="006343C0"/>
    <w:rsid w:val="006347D8"/>
    <w:rsid w:val="006356E2"/>
    <w:rsid w:val="00640E2D"/>
    <w:rsid w:val="0064584C"/>
    <w:rsid w:val="00645F66"/>
    <w:rsid w:val="00646660"/>
    <w:rsid w:val="00647A3A"/>
    <w:rsid w:val="00647D4F"/>
    <w:rsid w:val="00650A71"/>
    <w:rsid w:val="00650E4C"/>
    <w:rsid w:val="00651711"/>
    <w:rsid w:val="006534B5"/>
    <w:rsid w:val="00655480"/>
    <w:rsid w:val="00655C60"/>
    <w:rsid w:val="006645F0"/>
    <w:rsid w:val="00664683"/>
    <w:rsid w:val="0066785B"/>
    <w:rsid w:val="006751B3"/>
    <w:rsid w:val="006751BD"/>
    <w:rsid w:val="00680F3F"/>
    <w:rsid w:val="00687A3A"/>
    <w:rsid w:val="0069001A"/>
    <w:rsid w:val="006920D9"/>
    <w:rsid w:val="006946FA"/>
    <w:rsid w:val="006963BD"/>
    <w:rsid w:val="006A1E85"/>
    <w:rsid w:val="006A7AD4"/>
    <w:rsid w:val="006B1F2A"/>
    <w:rsid w:val="006B302C"/>
    <w:rsid w:val="006B3DD1"/>
    <w:rsid w:val="006B4619"/>
    <w:rsid w:val="006B46A7"/>
    <w:rsid w:val="006C0DCC"/>
    <w:rsid w:val="006C225A"/>
    <w:rsid w:val="006C2268"/>
    <w:rsid w:val="006C4B09"/>
    <w:rsid w:val="006C52CE"/>
    <w:rsid w:val="006C540A"/>
    <w:rsid w:val="006C65D3"/>
    <w:rsid w:val="006C73FF"/>
    <w:rsid w:val="006D0715"/>
    <w:rsid w:val="006D4C22"/>
    <w:rsid w:val="006E03E2"/>
    <w:rsid w:val="006E3D9D"/>
    <w:rsid w:val="006E4673"/>
    <w:rsid w:val="006E6272"/>
    <w:rsid w:val="006E6D18"/>
    <w:rsid w:val="006F004D"/>
    <w:rsid w:val="006F31C6"/>
    <w:rsid w:val="006F3C28"/>
    <w:rsid w:val="006F4236"/>
    <w:rsid w:val="006F6045"/>
    <w:rsid w:val="006F62DD"/>
    <w:rsid w:val="00700EC1"/>
    <w:rsid w:val="007057F5"/>
    <w:rsid w:val="007059EC"/>
    <w:rsid w:val="007132C5"/>
    <w:rsid w:val="007211EE"/>
    <w:rsid w:val="00722E4B"/>
    <w:rsid w:val="00722F29"/>
    <w:rsid w:val="007238EF"/>
    <w:rsid w:val="00726322"/>
    <w:rsid w:val="0072719A"/>
    <w:rsid w:val="0073358C"/>
    <w:rsid w:val="00737BE0"/>
    <w:rsid w:val="00742F00"/>
    <w:rsid w:val="007435EE"/>
    <w:rsid w:val="00743D37"/>
    <w:rsid w:val="007440C8"/>
    <w:rsid w:val="00747C83"/>
    <w:rsid w:val="00750DE6"/>
    <w:rsid w:val="00752DC4"/>
    <w:rsid w:val="007533DC"/>
    <w:rsid w:val="00753739"/>
    <w:rsid w:val="007624A9"/>
    <w:rsid w:val="00765333"/>
    <w:rsid w:val="00774ECB"/>
    <w:rsid w:val="007753B2"/>
    <w:rsid w:val="00776BA0"/>
    <w:rsid w:val="00777778"/>
    <w:rsid w:val="007835DD"/>
    <w:rsid w:val="007868F5"/>
    <w:rsid w:val="00791709"/>
    <w:rsid w:val="00791B80"/>
    <w:rsid w:val="00793641"/>
    <w:rsid w:val="00793773"/>
    <w:rsid w:val="00795360"/>
    <w:rsid w:val="00796EC6"/>
    <w:rsid w:val="00797D71"/>
    <w:rsid w:val="007A06C3"/>
    <w:rsid w:val="007A19F5"/>
    <w:rsid w:val="007A3386"/>
    <w:rsid w:val="007A3CA2"/>
    <w:rsid w:val="007A59A6"/>
    <w:rsid w:val="007A5A3E"/>
    <w:rsid w:val="007A6DC4"/>
    <w:rsid w:val="007A7D59"/>
    <w:rsid w:val="007A7FDA"/>
    <w:rsid w:val="007B0995"/>
    <w:rsid w:val="007B26F6"/>
    <w:rsid w:val="007B48F3"/>
    <w:rsid w:val="007B6646"/>
    <w:rsid w:val="007C141D"/>
    <w:rsid w:val="007C370F"/>
    <w:rsid w:val="007C4BEE"/>
    <w:rsid w:val="007D1EF3"/>
    <w:rsid w:val="007D4A08"/>
    <w:rsid w:val="007D6099"/>
    <w:rsid w:val="007E5AC4"/>
    <w:rsid w:val="007F1354"/>
    <w:rsid w:val="007F2F5D"/>
    <w:rsid w:val="007F523B"/>
    <w:rsid w:val="007F52A0"/>
    <w:rsid w:val="007F61DB"/>
    <w:rsid w:val="007F6B9C"/>
    <w:rsid w:val="00807F87"/>
    <w:rsid w:val="00811932"/>
    <w:rsid w:val="008123BD"/>
    <w:rsid w:val="00814156"/>
    <w:rsid w:val="0082128F"/>
    <w:rsid w:val="00823B3D"/>
    <w:rsid w:val="00824407"/>
    <w:rsid w:val="00825ACE"/>
    <w:rsid w:val="008274DD"/>
    <w:rsid w:val="00830B76"/>
    <w:rsid w:val="00843E1F"/>
    <w:rsid w:val="00845E54"/>
    <w:rsid w:val="0085675A"/>
    <w:rsid w:val="0086011A"/>
    <w:rsid w:val="00860681"/>
    <w:rsid w:val="0086239A"/>
    <w:rsid w:val="0086290A"/>
    <w:rsid w:val="008667E7"/>
    <w:rsid w:val="00882EBA"/>
    <w:rsid w:val="00883B17"/>
    <w:rsid w:val="0088433F"/>
    <w:rsid w:val="008848FA"/>
    <w:rsid w:val="00884C7D"/>
    <w:rsid w:val="00885338"/>
    <w:rsid w:val="00886A16"/>
    <w:rsid w:val="00886B6B"/>
    <w:rsid w:val="00887E63"/>
    <w:rsid w:val="0089012A"/>
    <w:rsid w:val="0089059C"/>
    <w:rsid w:val="00893BE3"/>
    <w:rsid w:val="0089410B"/>
    <w:rsid w:val="00896033"/>
    <w:rsid w:val="008A059E"/>
    <w:rsid w:val="008A161F"/>
    <w:rsid w:val="008A1B16"/>
    <w:rsid w:val="008A21D6"/>
    <w:rsid w:val="008A7903"/>
    <w:rsid w:val="008B115F"/>
    <w:rsid w:val="008B2009"/>
    <w:rsid w:val="008B33C4"/>
    <w:rsid w:val="008C03CA"/>
    <w:rsid w:val="008C7D69"/>
    <w:rsid w:val="008D3290"/>
    <w:rsid w:val="008D41B6"/>
    <w:rsid w:val="008D6520"/>
    <w:rsid w:val="008E357D"/>
    <w:rsid w:val="008E4146"/>
    <w:rsid w:val="008E5F68"/>
    <w:rsid w:val="008E769F"/>
    <w:rsid w:val="008E7A0F"/>
    <w:rsid w:val="008F14B2"/>
    <w:rsid w:val="00911869"/>
    <w:rsid w:val="00914370"/>
    <w:rsid w:val="00922D7B"/>
    <w:rsid w:val="00923F37"/>
    <w:rsid w:val="00934311"/>
    <w:rsid w:val="00935672"/>
    <w:rsid w:val="009363B1"/>
    <w:rsid w:val="00936955"/>
    <w:rsid w:val="0093728E"/>
    <w:rsid w:val="00944145"/>
    <w:rsid w:val="00944B57"/>
    <w:rsid w:val="00946473"/>
    <w:rsid w:val="009476C1"/>
    <w:rsid w:val="00950762"/>
    <w:rsid w:val="00954867"/>
    <w:rsid w:val="00954DB2"/>
    <w:rsid w:val="00954DB7"/>
    <w:rsid w:val="00960E3C"/>
    <w:rsid w:val="00964F77"/>
    <w:rsid w:val="00965FE9"/>
    <w:rsid w:val="00965FF0"/>
    <w:rsid w:val="0096689C"/>
    <w:rsid w:val="00967408"/>
    <w:rsid w:val="009679B8"/>
    <w:rsid w:val="009709D9"/>
    <w:rsid w:val="00970CA4"/>
    <w:rsid w:val="00972256"/>
    <w:rsid w:val="009735EB"/>
    <w:rsid w:val="00974F9B"/>
    <w:rsid w:val="009806EB"/>
    <w:rsid w:val="00982F8C"/>
    <w:rsid w:val="009853C6"/>
    <w:rsid w:val="00985B9A"/>
    <w:rsid w:val="009904AE"/>
    <w:rsid w:val="00990F40"/>
    <w:rsid w:val="00993D68"/>
    <w:rsid w:val="009A0DED"/>
    <w:rsid w:val="009A46DE"/>
    <w:rsid w:val="009A504E"/>
    <w:rsid w:val="009A607D"/>
    <w:rsid w:val="009A7194"/>
    <w:rsid w:val="009B13B8"/>
    <w:rsid w:val="009B30DE"/>
    <w:rsid w:val="009B370B"/>
    <w:rsid w:val="009C1AAD"/>
    <w:rsid w:val="009C304E"/>
    <w:rsid w:val="009C4E92"/>
    <w:rsid w:val="009C6264"/>
    <w:rsid w:val="009C6EC1"/>
    <w:rsid w:val="009D09CD"/>
    <w:rsid w:val="009D1695"/>
    <w:rsid w:val="009D2ED6"/>
    <w:rsid w:val="009D7624"/>
    <w:rsid w:val="009E078F"/>
    <w:rsid w:val="009E497C"/>
    <w:rsid w:val="009E4BB3"/>
    <w:rsid w:val="009E567E"/>
    <w:rsid w:val="009E6D9C"/>
    <w:rsid w:val="009E72AC"/>
    <w:rsid w:val="009F3BE3"/>
    <w:rsid w:val="009F48E1"/>
    <w:rsid w:val="009F601F"/>
    <w:rsid w:val="00A01CCB"/>
    <w:rsid w:val="00A01E63"/>
    <w:rsid w:val="00A02FEE"/>
    <w:rsid w:val="00A03169"/>
    <w:rsid w:val="00A10A35"/>
    <w:rsid w:val="00A116B7"/>
    <w:rsid w:val="00A13A95"/>
    <w:rsid w:val="00A177EF"/>
    <w:rsid w:val="00A23056"/>
    <w:rsid w:val="00A2440D"/>
    <w:rsid w:val="00A35A0F"/>
    <w:rsid w:val="00A35EC4"/>
    <w:rsid w:val="00A3657C"/>
    <w:rsid w:val="00A4172C"/>
    <w:rsid w:val="00A450C8"/>
    <w:rsid w:val="00A53AE5"/>
    <w:rsid w:val="00A545D1"/>
    <w:rsid w:val="00A577F5"/>
    <w:rsid w:val="00A620EE"/>
    <w:rsid w:val="00A6299E"/>
    <w:rsid w:val="00A62D85"/>
    <w:rsid w:val="00A64346"/>
    <w:rsid w:val="00A65FA0"/>
    <w:rsid w:val="00A667AF"/>
    <w:rsid w:val="00A66C06"/>
    <w:rsid w:val="00A7404A"/>
    <w:rsid w:val="00A749E3"/>
    <w:rsid w:val="00A753B2"/>
    <w:rsid w:val="00A7789C"/>
    <w:rsid w:val="00A81AE4"/>
    <w:rsid w:val="00A841D6"/>
    <w:rsid w:val="00A8587E"/>
    <w:rsid w:val="00A861DD"/>
    <w:rsid w:val="00A86433"/>
    <w:rsid w:val="00A86A44"/>
    <w:rsid w:val="00A8784F"/>
    <w:rsid w:val="00A87FA1"/>
    <w:rsid w:val="00A9056F"/>
    <w:rsid w:val="00A9335F"/>
    <w:rsid w:val="00A93D3A"/>
    <w:rsid w:val="00A96D68"/>
    <w:rsid w:val="00AA408D"/>
    <w:rsid w:val="00AA6863"/>
    <w:rsid w:val="00AA7511"/>
    <w:rsid w:val="00AB28B4"/>
    <w:rsid w:val="00AB31A5"/>
    <w:rsid w:val="00AB42DF"/>
    <w:rsid w:val="00AB560F"/>
    <w:rsid w:val="00AC18F0"/>
    <w:rsid w:val="00AC27E6"/>
    <w:rsid w:val="00AC36E7"/>
    <w:rsid w:val="00AC56C6"/>
    <w:rsid w:val="00AC5A06"/>
    <w:rsid w:val="00AC7304"/>
    <w:rsid w:val="00AD1CAE"/>
    <w:rsid w:val="00AD3F1F"/>
    <w:rsid w:val="00AD4C51"/>
    <w:rsid w:val="00AD5228"/>
    <w:rsid w:val="00AD544C"/>
    <w:rsid w:val="00AD6C0E"/>
    <w:rsid w:val="00AE2065"/>
    <w:rsid w:val="00AE34E4"/>
    <w:rsid w:val="00AE6397"/>
    <w:rsid w:val="00AF040D"/>
    <w:rsid w:val="00AF2C6F"/>
    <w:rsid w:val="00AF3F19"/>
    <w:rsid w:val="00AF57DA"/>
    <w:rsid w:val="00B0267F"/>
    <w:rsid w:val="00B02D91"/>
    <w:rsid w:val="00B030E8"/>
    <w:rsid w:val="00B07FA1"/>
    <w:rsid w:val="00B108F7"/>
    <w:rsid w:val="00B12C05"/>
    <w:rsid w:val="00B13273"/>
    <w:rsid w:val="00B14B49"/>
    <w:rsid w:val="00B15342"/>
    <w:rsid w:val="00B17419"/>
    <w:rsid w:val="00B200EC"/>
    <w:rsid w:val="00B23593"/>
    <w:rsid w:val="00B24707"/>
    <w:rsid w:val="00B3376D"/>
    <w:rsid w:val="00B34FD4"/>
    <w:rsid w:val="00B35053"/>
    <w:rsid w:val="00B35083"/>
    <w:rsid w:val="00B354A0"/>
    <w:rsid w:val="00B37289"/>
    <w:rsid w:val="00B378B2"/>
    <w:rsid w:val="00B37A6F"/>
    <w:rsid w:val="00B41210"/>
    <w:rsid w:val="00B433EF"/>
    <w:rsid w:val="00B43BDA"/>
    <w:rsid w:val="00B47411"/>
    <w:rsid w:val="00B52E41"/>
    <w:rsid w:val="00B56954"/>
    <w:rsid w:val="00B6174A"/>
    <w:rsid w:val="00B61EFA"/>
    <w:rsid w:val="00B62618"/>
    <w:rsid w:val="00B62A62"/>
    <w:rsid w:val="00B6309B"/>
    <w:rsid w:val="00B659EB"/>
    <w:rsid w:val="00B66849"/>
    <w:rsid w:val="00B67075"/>
    <w:rsid w:val="00B731FC"/>
    <w:rsid w:val="00B74683"/>
    <w:rsid w:val="00B847D9"/>
    <w:rsid w:val="00B84D5A"/>
    <w:rsid w:val="00B85DBB"/>
    <w:rsid w:val="00B873B6"/>
    <w:rsid w:val="00B914CC"/>
    <w:rsid w:val="00B91BBE"/>
    <w:rsid w:val="00B92993"/>
    <w:rsid w:val="00B943A1"/>
    <w:rsid w:val="00B95565"/>
    <w:rsid w:val="00B95E7A"/>
    <w:rsid w:val="00B970A9"/>
    <w:rsid w:val="00BA0F74"/>
    <w:rsid w:val="00BA52F5"/>
    <w:rsid w:val="00BA5D17"/>
    <w:rsid w:val="00BA7675"/>
    <w:rsid w:val="00BB01FC"/>
    <w:rsid w:val="00BB02BA"/>
    <w:rsid w:val="00BB18D4"/>
    <w:rsid w:val="00BB466C"/>
    <w:rsid w:val="00BB4850"/>
    <w:rsid w:val="00BB5C79"/>
    <w:rsid w:val="00BB7BFE"/>
    <w:rsid w:val="00BC13EA"/>
    <w:rsid w:val="00BD1248"/>
    <w:rsid w:val="00BD190B"/>
    <w:rsid w:val="00BD284C"/>
    <w:rsid w:val="00BD2DAA"/>
    <w:rsid w:val="00BD363E"/>
    <w:rsid w:val="00BD3A3A"/>
    <w:rsid w:val="00BD3C11"/>
    <w:rsid w:val="00BD5C44"/>
    <w:rsid w:val="00BD762F"/>
    <w:rsid w:val="00BD7CDF"/>
    <w:rsid w:val="00BE0F4C"/>
    <w:rsid w:val="00BE3AA7"/>
    <w:rsid w:val="00BE52B6"/>
    <w:rsid w:val="00BE7349"/>
    <w:rsid w:val="00BF2F46"/>
    <w:rsid w:val="00BF3509"/>
    <w:rsid w:val="00BF3EC0"/>
    <w:rsid w:val="00BF7923"/>
    <w:rsid w:val="00BF7996"/>
    <w:rsid w:val="00C00AE9"/>
    <w:rsid w:val="00C0382C"/>
    <w:rsid w:val="00C03EEB"/>
    <w:rsid w:val="00C06D95"/>
    <w:rsid w:val="00C10811"/>
    <w:rsid w:val="00C11F6C"/>
    <w:rsid w:val="00C14C6E"/>
    <w:rsid w:val="00C206AA"/>
    <w:rsid w:val="00C21454"/>
    <w:rsid w:val="00C226C2"/>
    <w:rsid w:val="00C238BD"/>
    <w:rsid w:val="00C268CB"/>
    <w:rsid w:val="00C31BFE"/>
    <w:rsid w:val="00C31CFF"/>
    <w:rsid w:val="00C33B92"/>
    <w:rsid w:val="00C35857"/>
    <w:rsid w:val="00C35CE6"/>
    <w:rsid w:val="00C367E0"/>
    <w:rsid w:val="00C4432D"/>
    <w:rsid w:val="00C44DF0"/>
    <w:rsid w:val="00C4770B"/>
    <w:rsid w:val="00C55501"/>
    <w:rsid w:val="00C61484"/>
    <w:rsid w:val="00C61BAA"/>
    <w:rsid w:val="00C64FBB"/>
    <w:rsid w:val="00C65C08"/>
    <w:rsid w:val="00C65CFA"/>
    <w:rsid w:val="00C66BBB"/>
    <w:rsid w:val="00C67052"/>
    <w:rsid w:val="00C70303"/>
    <w:rsid w:val="00C75D32"/>
    <w:rsid w:val="00C77B4C"/>
    <w:rsid w:val="00C81E28"/>
    <w:rsid w:val="00C822B5"/>
    <w:rsid w:val="00C8361F"/>
    <w:rsid w:val="00C93969"/>
    <w:rsid w:val="00C94A74"/>
    <w:rsid w:val="00CA035C"/>
    <w:rsid w:val="00CA0F07"/>
    <w:rsid w:val="00CB04FC"/>
    <w:rsid w:val="00CB06A8"/>
    <w:rsid w:val="00CB203D"/>
    <w:rsid w:val="00CB2BE1"/>
    <w:rsid w:val="00CB3F88"/>
    <w:rsid w:val="00CC01B3"/>
    <w:rsid w:val="00CC21B4"/>
    <w:rsid w:val="00CC3615"/>
    <w:rsid w:val="00CC408B"/>
    <w:rsid w:val="00CC43B7"/>
    <w:rsid w:val="00CC723D"/>
    <w:rsid w:val="00CC740F"/>
    <w:rsid w:val="00CD7E6A"/>
    <w:rsid w:val="00CE0887"/>
    <w:rsid w:val="00CE19D8"/>
    <w:rsid w:val="00CE31F2"/>
    <w:rsid w:val="00CE37AD"/>
    <w:rsid w:val="00CE3B07"/>
    <w:rsid w:val="00CE5049"/>
    <w:rsid w:val="00CE50FB"/>
    <w:rsid w:val="00CE5B6C"/>
    <w:rsid w:val="00CE5D1D"/>
    <w:rsid w:val="00CE6B2F"/>
    <w:rsid w:val="00CF0F2B"/>
    <w:rsid w:val="00CF280D"/>
    <w:rsid w:val="00CF7AB4"/>
    <w:rsid w:val="00D03C50"/>
    <w:rsid w:val="00D06F7A"/>
    <w:rsid w:val="00D07ABD"/>
    <w:rsid w:val="00D11282"/>
    <w:rsid w:val="00D11C97"/>
    <w:rsid w:val="00D12588"/>
    <w:rsid w:val="00D13649"/>
    <w:rsid w:val="00D17A4F"/>
    <w:rsid w:val="00D23069"/>
    <w:rsid w:val="00D23AD3"/>
    <w:rsid w:val="00D24A88"/>
    <w:rsid w:val="00D26338"/>
    <w:rsid w:val="00D27556"/>
    <w:rsid w:val="00D37F2E"/>
    <w:rsid w:val="00D431D7"/>
    <w:rsid w:val="00D43324"/>
    <w:rsid w:val="00D46C37"/>
    <w:rsid w:val="00D5095F"/>
    <w:rsid w:val="00D53379"/>
    <w:rsid w:val="00D56434"/>
    <w:rsid w:val="00D564BB"/>
    <w:rsid w:val="00D56585"/>
    <w:rsid w:val="00D579EA"/>
    <w:rsid w:val="00D61E0F"/>
    <w:rsid w:val="00D63131"/>
    <w:rsid w:val="00D663A8"/>
    <w:rsid w:val="00D669E4"/>
    <w:rsid w:val="00D70F21"/>
    <w:rsid w:val="00D76094"/>
    <w:rsid w:val="00D80182"/>
    <w:rsid w:val="00D8021A"/>
    <w:rsid w:val="00D81F1A"/>
    <w:rsid w:val="00D86435"/>
    <w:rsid w:val="00D963FD"/>
    <w:rsid w:val="00DA4BF9"/>
    <w:rsid w:val="00DA4F3F"/>
    <w:rsid w:val="00DA5FEB"/>
    <w:rsid w:val="00DB0436"/>
    <w:rsid w:val="00DB329A"/>
    <w:rsid w:val="00DB4ACE"/>
    <w:rsid w:val="00DB4DA2"/>
    <w:rsid w:val="00DC1F88"/>
    <w:rsid w:val="00DC253B"/>
    <w:rsid w:val="00DC2CDD"/>
    <w:rsid w:val="00DC6C09"/>
    <w:rsid w:val="00DD09C3"/>
    <w:rsid w:val="00DD2FB6"/>
    <w:rsid w:val="00DD30F6"/>
    <w:rsid w:val="00DD53C3"/>
    <w:rsid w:val="00DD5942"/>
    <w:rsid w:val="00DE07E2"/>
    <w:rsid w:val="00DE328F"/>
    <w:rsid w:val="00DE4CD8"/>
    <w:rsid w:val="00DF09B6"/>
    <w:rsid w:val="00DF3CB6"/>
    <w:rsid w:val="00DF41AE"/>
    <w:rsid w:val="00E00E3E"/>
    <w:rsid w:val="00E00FFD"/>
    <w:rsid w:val="00E06B4B"/>
    <w:rsid w:val="00E1067C"/>
    <w:rsid w:val="00E12136"/>
    <w:rsid w:val="00E13EA0"/>
    <w:rsid w:val="00E15D15"/>
    <w:rsid w:val="00E1671F"/>
    <w:rsid w:val="00E174E7"/>
    <w:rsid w:val="00E17D23"/>
    <w:rsid w:val="00E21CD0"/>
    <w:rsid w:val="00E24426"/>
    <w:rsid w:val="00E252CF"/>
    <w:rsid w:val="00E25972"/>
    <w:rsid w:val="00E264A7"/>
    <w:rsid w:val="00E271EA"/>
    <w:rsid w:val="00E2780B"/>
    <w:rsid w:val="00E36633"/>
    <w:rsid w:val="00E52EF3"/>
    <w:rsid w:val="00E54222"/>
    <w:rsid w:val="00E553A1"/>
    <w:rsid w:val="00E5566F"/>
    <w:rsid w:val="00E56AD4"/>
    <w:rsid w:val="00E61465"/>
    <w:rsid w:val="00E61D28"/>
    <w:rsid w:val="00E6659E"/>
    <w:rsid w:val="00E71B43"/>
    <w:rsid w:val="00E758A2"/>
    <w:rsid w:val="00E75E48"/>
    <w:rsid w:val="00E803BE"/>
    <w:rsid w:val="00E81945"/>
    <w:rsid w:val="00E81AAB"/>
    <w:rsid w:val="00E8266D"/>
    <w:rsid w:val="00E84A95"/>
    <w:rsid w:val="00E859A4"/>
    <w:rsid w:val="00E86B91"/>
    <w:rsid w:val="00E876E6"/>
    <w:rsid w:val="00E95020"/>
    <w:rsid w:val="00E969E0"/>
    <w:rsid w:val="00E96F07"/>
    <w:rsid w:val="00EA0AD5"/>
    <w:rsid w:val="00EA3956"/>
    <w:rsid w:val="00EB2A5A"/>
    <w:rsid w:val="00EB31C0"/>
    <w:rsid w:val="00EB71BD"/>
    <w:rsid w:val="00EC1A23"/>
    <w:rsid w:val="00ED0489"/>
    <w:rsid w:val="00ED1B45"/>
    <w:rsid w:val="00ED28E2"/>
    <w:rsid w:val="00ED4465"/>
    <w:rsid w:val="00ED4C33"/>
    <w:rsid w:val="00ED607A"/>
    <w:rsid w:val="00EE2418"/>
    <w:rsid w:val="00EE2FAC"/>
    <w:rsid w:val="00EE5059"/>
    <w:rsid w:val="00EE5E40"/>
    <w:rsid w:val="00EE61A3"/>
    <w:rsid w:val="00EF3EFC"/>
    <w:rsid w:val="00EF49CE"/>
    <w:rsid w:val="00EF6196"/>
    <w:rsid w:val="00EF6A79"/>
    <w:rsid w:val="00EF7F0A"/>
    <w:rsid w:val="00F0076A"/>
    <w:rsid w:val="00F04F20"/>
    <w:rsid w:val="00F06687"/>
    <w:rsid w:val="00F07AE4"/>
    <w:rsid w:val="00F10648"/>
    <w:rsid w:val="00F11A2F"/>
    <w:rsid w:val="00F13319"/>
    <w:rsid w:val="00F1416E"/>
    <w:rsid w:val="00F14F83"/>
    <w:rsid w:val="00F150A3"/>
    <w:rsid w:val="00F152F6"/>
    <w:rsid w:val="00F15A14"/>
    <w:rsid w:val="00F15AFB"/>
    <w:rsid w:val="00F15EAC"/>
    <w:rsid w:val="00F17814"/>
    <w:rsid w:val="00F21D69"/>
    <w:rsid w:val="00F315FC"/>
    <w:rsid w:val="00F3257D"/>
    <w:rsid w:val="00F34D86"/>
    <w:rsid w:val="00F36B3C"/>
    <w:rsid w:val="00F37A77"/>
    <w:rsid w:val="00F40258"/>
    <w:rsid w:val="00F40B9A"/>
    <w:rsid w:val="00F43FBB"/>
    <w:rsid w:val="00F4511B"/>
    <w:rsid w:val="00F459CF"/>
    <w:rsid w:val="00F46F46"/>
    <w:rsid w:val="00F500BD"/>
    <w:rsid w:val="00F557CD"/>
    <w:rsid w:val="00F62F4A"/>
    <w:rsid w:val="00F6534E"/>
    <w:rsid w:val="00F6549B"/>
    <w:rsid w:val="00F65BB7"/>
    <w:rsid w:val="00F65EED"/>
    <w:rsid w:val="00F65F39"/>
    <w:rsid w:val="00F72AA8"/>
    <w:rsid w:val="00F72DED"/>
    <w:rsid w:val="00F733EF"/>
    <w:rsid w:val="00F73CA4"/>
    <w:rsid w:val="00F77FD3"/>
    <w:rsid w:val="00F81357"/>
    <w:rsid w:val="00F848FE"/>
    <w:rsid w:val="00F85450"/>
    <w:rsid w:val="00F86D7D"/>
    <w:rsid w:val="00F9287F"/>
    <w:rsid w:val="00F92C64"/>
    <w:rsid w:val="00FA12A8"/>
    <w:rsid w:val="00FA258E"/>
    <w:rsid w:val="00FB2F1A"/>
    <w:rsid w:val="00FC0444"/>
    <w:rsid w:val="00FC0C18"/>
    <w:rsid w:val="00FC1A0E"/>
    <w:rsid w:val="00FC39E0"/>
    <w:rsid w:val="00FC5856"/>
    <w:rsid w:val="00FD3FF0"/>
    <w:rsid w:val="00FD4A9C"/>
    <w:rsid w:val="00FD5256"/>
    <w:rsid w:val="00FD5A43"/>
    <w:rsid w:val="00FD622A"/>
    <w:rsid w:val="00FD6F35"/>
    <w:rsid w:val="00FD77DD"/>
    <w:rsid w:val="00FE13B2"/>
    <w:rsid w:val="00FE21BA"/>
    <w:rsid w:val="00FE6341"/>
    <w:rsid w:val="00FE7573"/>
    <w:rsid w:val="00FF0105"/>
    <w:rsid w:val="00FF2FE1"/>
    <w:rsid w:val="00FF350D"/>
    <w:rsid w:val="00FF5855"/>
    <w:rsid w:val="00FF6C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AF3BF5-378A-4628-A8F8-2CBA48A5B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3B17"/>
  </w:style>
  <w:style w:type="paragraph" w:styleId="1">
    <w:name w:val="heading 1"/>
    <w:basedOn w:val="a"/>
    <w:next w:val="a"/>
    <w:link w:val="10"/>
    <w:uiPriority w:val="9"/>
    <w:qFormat/>
    <w:rsid w:val="00FD5256"/>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A408D"/>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6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аблица-сетка 31"/>
    <w:basedOn w:val="a1"/>
    <w:uiPriority w:val="48"/>
    <w:rsid w:val="00424B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31">
    <w:name w:val="Таблица-сетка 3 — акцент 31"/>
    <w:basedOn w:val="a1"/>
    <w:uiPriority w:val="48"/>
    <w:rsid w:val="00424B2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31">
    <w:name w:val="Список-таблица 7 цветная — акцент 31"/>
    <w:basedOn w:val="a1"/>
    <w:uiPriority w:val="52"/>
    <w:rsid w:val="00424B22"/>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Таблица-сетка 7 цветная — акцент 31"/>
    <w:basedOn w:val="a1"/>
    <w:uiPriority w:val="52"/>
    <w:rsid w:val="00424B2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a4">
    <w:name w:val="List Paragraph"/>
    <w:basedOn w:val="a"/>
    <w:uiPriority w:val="34"/>
    <w:qFormat/>
    <w:rsid w:val="0051147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1">
    <w:name w:val="Основной текст (2)_"/>
    <w:link w:val="22"/>
    <w:rsid w:val="00E758A2"/>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E758A2"/>
    <w:pPr>
      <w:widowControl w:val="0"/>
      <w:shd w:val="clear" w:color="auto" w:fill="FFFFFF"/>
      <w:spacing w:before="300" w:after="140" w:line="288" w:lineRule="exact"/>
      <w:jc w:val="center"/>
    </w:pPr>
    <w:rPr>
      <w:rFonts w:ascii="Times New Roman" w:eastAsia="Times New Roman" w:hAnsi="Times New Roman" w:cs="Times New Roman"/>
      <w:sz w:val="26"/>
      <w:szCs w:val="26"/>
    </w:rPr>
  </w:style>
  <w:style w:type="character" w:customStyle="1" w:styleId="211pt">
    <w:name w:val="Основной текст (2) + 11 pt"/>
    <w:basedOn w:val="21"/>
    <w:rsid w:val="00E758A2"/>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0">
    <w:name w:val="Заголовок 2 Знак"/>
    <w:basedOn w:val="a0"/>
    <w:link w:val="2"/>
    <w:uiPriority w:val="9"/>
    <w:rsid w:val="00AA408D"/>
    <w:rPr>
      <w:rFonts w:asciiTheme="majorHAnsi" w:eastAsiaTheme="majorEastAsia" w:hAnsiTheme="majorHAnsi" w:cstheme="majorBidi"/>
      <w:color w:val="2E74B5" w:themeColor="accent1" w:themeShade="BF"/>
      <w:sz w:val="26"/>
      <w:szCs w:val="26"/>
    </w:rPr>
  </w:style>
  <w:style w:type="paragraph" w:customStyle="1" w:styleId="A5">
    <w:name w:val="Текстовый блок A"/>
    <w:rsid w:val="00883B17"/>
    <w:pPr>
      <w:pBdr>
        <w:top w:val="nil"/>
        <w:left w:val="nil"/>
        <w:bottom w:val="nil"/>
        <w:right w:val="nil"/>
        <w:between w:val="nil"/>
        <w:bar w:val="nil"/>
      </w:pBdr>
      <w:spacing w:after="0" w:line="240" w:lineRule="auto"/>
    </w:pPr>
    <w:rPr>
      <w:rFonts w:ascii="Arial Unicode MS" w:eastAsia="Arial Unicode MS" w:hAnsi="Times New Roman" w:cs="Arial Unicode MS"/>
      <w:color w:val="000000"/>
      <w:sz w:val="28"/>
      <w:szCs w:val="28"/>
      <w:u w:color="000000"/>
      <w:bdr w:val="nil"/>
      <w:lang w:eastAsia="ru-RU"/>
    </w:rPr>
  </w:style>
  <w:style w:type="character" w:customStyle="1" w:styleId="10">
    <w:name w:val="Заголовок 1 Знак"/>
    <w:basedOn w:val="a0"/>
    <w:link w:val="1"/>
    <w:uiPriority w:val="9"/>
    <w:rsid w:val="00FD5256"/>
    <w:rPr>
      <w:rFonts w:asciiTheme="majorHAnsi" w:eastAsiaTheme="majorEastAsia" w:hAnsiTheme="majorHAnsi" w:cstheme="majorBidi"/>
      <w:color w:val="2E74B5" w:themeColor="accent1" w:themeShade="BF"/>
      <w:sz w:val="32"/>
      <w:szCs w:val="32"/>
    </w:rPr>
  </w:style>
  <w:style w:type="numbering" w:customStyle="1" w:styleId="11">
    <w:name w:val="Нет списка1"/>
    <w:next w:val="a2"/>
    <w:uiPriority w:val="99"/>
    <w:semiHidden/>
    <w:unhideWhenUsed/>
    <w:rsid w:val="00FD5256"/>
  </w:style>
  <w:style w:type="paragraph" w:styleId="a6">
    <w:name w:val="header"/>
    <w:basedOn w:val="a"/>
    <w:link w:val="a7"/>
    <w:uiPriority w:val="99"/>
    <w:rsid w:val="00FD5256"/>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7">
    <w:name w:val="Верхний колонтитул Знак"/>
    <w:basedOn w:val="a0"/>
    <w:link w:val="a6"/>
    <w:uiPriority w:val="99"/>
    <w:rsid w:val="00FD5256"/>
    <w:rPr>
      <w:rFonts w:ascii="Times New Roman" w:eastAsia="Times New Roman" w:hAnsi="Times New Roman" w:cs="Times New Roman"/>
      <w:sz w:val="28"/>
      <w:szCs w:val="28"/>
      <w:lang w:eastAsia="ru-RU"/>
    </w:rPr>
  </w:style>
  <w:style w:type="paragraph" w:styleId="a8">
    <w:name w:val="footer"/>
    <w:basedOn w:val="a"/>
    <w:link w:val="a9"/>
    <w:uiPriority w:val="99"/>
    <w:unhideWhenUsed/>
    <w:rsid w:val="00FD5256"/>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FD5256"/>
    <w:rPr>
      <w:rFonts w:ascii="Calibri" w:eastAsia="Calibri" w:hAnsi="Calibri" w:cs="Times New Roman"/>
    </w:rPr>
  </w:style>
  <w:style w:type="paragraph" w:customStyle="1" w:styleId="12">
    <w:name w:val="Без интервала1"/>
    <w:rsid w:val="00FD5256"/>
    <w:pPr>
      <w:spacing w:after="0" w:line="240" w:lineRule="auto"/>
    </w:pPr>
    <w:rPr>
      <w:rFonts w:ascii="Calibri" w:eastAsia="Times New Roman" w:hAnsi="Calibri" w:cs="Times New Roman"/>
    </w:rPr>
  </w:style>
  <w:style w:type="paragraph" w:customStyle="1" w:styleId="ConsPlusNormal">
    <w:name w:val="ConsPlusNormal"/>
    <w:rsid w:val="00FD5256"/>
    <w:pPr>
      <w:autoSpaceDE w:val="0"/>
      <w:autoSpaceDN w:val="0"/>
      <w:adjustRightInd w:val="0"/>
      <w:spacing w:after="0" w:line="240" w:lineRule="auto"/>
    </w:pPr>
    <w:rPr>
      <w:rFonts w:ascii="Times New Roman" w:hAnsi="Times New Roman" w:cs="Times New Roman"/>
      <w:sz w:val="28"/>
      <w:szCs w:val="28"/>
    </w:rPr>
  </w:style>
  <w:style w:type="character" w:styleId="aa">
    <w:name w:val="Hyperlink"/>
    <w:basedOn w:val="a0"/>
    <w:uiPriority w:val="99"/>
    <w:unhideWhenUsed/>
    <w:rsid w:val="00FD5256"/>
    <w:rPr>
      <w:color w:val="000000"/>
      <w:u w:val="single"/>
    </w:rPr>
  </w:style>
  <w:style w:type="paragraph" w:styleId="ab">
    <w:name w:val="Body Text Indent"/>
    <w:basedOn w:val="a"/>
    <w:link w:val="ac"/>
    <w:rsid w:val="00FD5256"/>
    <w:pPr>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c">
    <w:name w:val="Основной текст с отступом Знак"/>
    <w:basedOn w:val="a0"/>
    <w:link w:val="ab"/>
    <w:rsid w:val="00FD5256"/>
    <w:rPr>
      <w:rFonts w:ascii="Times New Roman" w:eastAsia="Times New Roman" w:hAnsi="Times New Roman" w:cs="Times New Roman"/>
      <w:sz w:val="28"/>
      <w:szCs w:val="20"/>
      <w:lang w:val="x-none" w:eastAsia="x-none"/>
    </w:rPr>
  </w:style>
  <w:style w:type="paragraph" w:styleId="ad">
    <w:name w:val="Plain Text"/>
    <w:basedOn w:val="a"/>
    <w:link w:val="ae"/>
    <w:rsid w:val="00FD5256"/>
    <w:pPr>
      <w:spacing w:after="0" w:line="240" w:lineRule="auto"/>
    </w:pPr>
    <w:rPr>
      <w:rFonts w:ascii="Courier New" w:eastAsia="Times New Roman" w:hAnsi="Courier New" w:cs="Times New Roman"/>
      <w:sz w:val="20"/>
      <w:szCs w:val="20"/>
      <w:lang w:val="x-none" w:eastAsia="x-none"/>
    </w:rPr>
  </w:style>
  <w:style w:type="character" w:customStyle="1" w:styleId="ae">
    <w:name w:val="Текст Знак"/>
    <w:basedOn w:val="a0"/>
    <w:link w:val="ad"/>
    <w:rsid w:val="00FD5256"/>
    <w:rPr>
      <w:rFonts w:ascii="Courier New" w:eastAsia="Times New Roman" w:hAnsi="Courier New" w:cs="Times New Roman"/>
      <w:sz w:val="20"/>
      <w:szCs w:val="20"/>
      <w:lang w:val="x-none" w:eastAsia="x-none"/>
    </w:rPr>
  </w:style>
  <w:style w:type="paragraph" w:styleId="af">
    <w:name w:val="Body Text"/>
    <w:basedOn w:val="a"/>
    <w:link w:val="af0"/>
    <w:uiPriority w:val="99"/>
    <w:semiHidden/>
    <w:unhideWhenUsed/>
    <w:rsid w:val="00FD5256"/>
    <w:pPr>
      <w:spacing w:after="120" w:line="276" w:lineRule="auto"/>
    </w:pPr>
    <w:rPr>
      <w:rFonts w:ascii="Calibri" w:eastAsia="Calibri" w:hAnsi="Calibri" w:cs="Times New Roman"/>
    </w:rPr>
  </w:style>
  <w:style w:type="character" w:customStyle="1" w:styleId="af0">
    <w:name w:val="Основной текст Знак"/>
    <w:basedOn w:val="a0"/>
    <w:link w:val="af"/>
    <w:uiPriority w:val="99"/>
    <w:semiHidden/>
    <w:rsid w:val="00FD5256"/>
    <w:rPr>
      <w:rFonts w:ascii="Calibri" w:eastAsia="Calibri" w:hAnsi="Calibri" w:cs="Times New Roman"/>
    </w:rPr>
  </w:style>
  <w:style w:type="paragraph" w:customStyle="1" w:styleId="23">
    <w:name w:val="Без интервала2"/>
    <w:rsid w:val="00FD5256"/>
    <w:pPr>
      <w:spacing w:after="0" w:line="240" w:lineRule="auto"/>
    </w:pPr>
    <w:rPr>
      <w:rFonts w:ascii="Calibri" w:eastAsia="Times New Roman" w:hAnsi="Calibri" w:cs="Calibri"/>
    </w:rPr>
  </w:style>
  <w:style w:type="paragraph" w:customStyle="1" w:styleId="210">
    <w:name w:val="Основной текст 21"/>
    <w:basedOn w:val="a"/>
    <w:rsid w:val="00FD5256"/>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Style13">
    <w:name w:val="Style13"/>
    <w:basedOn w:val="a"/>
    <w:rsid w:val="00FD5256"/>
    <w:pPr>
      <w:widowControl w:val="0"/>
      <w:autoSpaceDE w:val="0"/>
      <w:autoSpaceDN w:val="0"/>
      <w:adjustRightInd w:val="0"/>
      <w:spacing w:after="0" w:line="297" w:lineRule="exact"/>
      <w:jc w:val="both"/>
    </w:pPr>
    <w:rPr>
      <w:rFonts w:ascii="Times New Roman" w:eastAsia="Times New Roman" w:hAnsi="Times New Roman" w:cs="Times New Roman"/>
      <w:sz w:val="24"/>
      <w:szCs w:val="24"/>
      <w:lang w:eastAsia="ru-RU"/>
    </w:rPr>
  </w:style>
  <w:style w:type="paragraph" w:styleId="af1">
    <w:name w:val="No Spacing"/>
    <w:link w:val="af2"/>
    <w:uiPriority w:val="1"/>
    <w:qFormat/>
    <w:rsid w:val="00FD5256"/>
    <w:pPr>
      <w:spacing w:after="0" w:line="240" w:lineRule="auto"/>
    </w:pPr>
    <w:rPr>
      <w:rFonts w:ascii="Calibri" w:eastAsia="Calibri" w:hAnsi="Calibri" w:cs="Times New Roman"/>
    </w:rPr>
  </w:style>
  <w:style w:type="paragraph" w:styleId="af3">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unhideWhenUsed/>
    <w:qFormat/>
    <w:rsid w:val="00FD5256"/>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f4">
    <w:name w:val="Balloon Text"/>
    <w:basedOn w:val="a"/>
    <w:link w:val="af5"/>
    <w:uiPriority w:val="99"/>
    <w:semiHidden/>
    <w:unhideWhenUsed/>
    <w:rsid w:val="00FD5256"/>
    <w:pPr>
      <w:spacing w:after="0" w:line="240" w:lineRule="auto"/>
    </w:pPr>
    <w:rPr>
      <w:rFonts w:ascii="Segoe UI" w:eastAsia="Calibri" w:hAnsi="Segoe UI" w:cs="Segoe UI"/>
      <w:sz w:val="18"/>
      <w:szCs w:val="18"/>
    </w:rPr>
  </w:style>
  <w:style w:type="character" w:customStyle="1" w:styleId="af5">
    <w:name w:val="Текст выноски Знак"/>
    <w:basedOn w:val="a0"/>
    <w:link w:val="af4"/>
    <w:uiPriority w:val="99"/>
    <w:semiHidden/>
    <w:rsid w:val="00FD5256"/>
    <w:rPr>
      <w:rFonts w:ascii="Segoe UI" w:eastAsia="Calibri" w:hAnsi="Segoe UI" w:cs="Segoe UI"/>
      <w:sz w:val="18"/>
      <w:szCs w:val="18"/>
    </w:rPr>
  </w:style>
  <w:style w:type="table" w:customStyle="1" w:styleId="31">
    <w:name w:val="Таблица простая 31"/>
    <w:basedOn w:val="a1"/>
    <w:uiPriority w:val="43"/>
    <w:rsid w:val="00FD525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rsid w:val="00FD525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table" w:customStyle="1" w:styleId="-12">
    <w:name w:val="Светлый список - Акцент 12"/>
    <w:basedOn w:val="a1"/>
    <w:uiPriority w:val="61"/>
    <w:rsid w:val="00FD525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StyleRowBandSize w:val="1"/>
      <w:tblStyleColBandSize w:val="1"/>
      <w:tblBorders>
        <w:top w:val="single" w:sz="8" w:space="0" w:color="499BC9"/>
        <w:left w:val="single" w:sz="8" w:space="0" w:color="499BC9"/>
        <w:bottom w:val="single" w:sz="8" w:space="0" w:color="499BC9"/>
        <w:right w:val="single" w:sz="8" w:space="0" w:color="499BC9"/>
      </w:tblBorders>
    </w:tblPr>
    <w:tblStylePr w:type="firstRow">
      <w:pPr>
        <w:spacing w:before="0" w:after="0" w:line="240" w:lineRule="auto"/>
      </w:pPr>
      <w:rPr>
        <w:b/>
        <w:bCs/>
        <w:color w:val="FFFFFF"/>
      </w:rPr>
      <w:tblPr/>
      <w:tcPr>
        <w:shd w:val="clear" w:color="auto" w:fill="499BC9"/>
      </w:tcPr>
    </w:tblStylePr>
    <w:tblStylePr w:type="lastRow">
      <w:pPr>
        <w:spacing w:before="0" w:after="0" w:line="240" w:lineRule="auto"/>
      </w:pPr>
      <w:rPr>
        <w:b/>
        <w:bCs/>
      </w:rPr>
      <w:tblPr/>
      <w:tcPr>
        <w:tcBorders>
          <w:top w:val="double" w:sz="6" w:space="0" w:color="499BC9"/>
          <w:left w:val="single" w:sz="8" w:space="0" w:color="499BC9"/>
          <w:bottom w:val="single" w:sz="8" w:space="0" w:color="499BC9"/>
          <w:right w:val="single" w:sz="8" w:space="0" w:color="499BC9"/>
        </w:tcBorders>
      </w:tcPr>
    </w:tblStylePr>
    <w:tblStylePr w:type="firstCol">
      <w:rPr>
        <w:b/>
        <w:bCs/>
      </w:rPr>
    </w:tblStylePr>
    <w:tblStylePr w:type="lastCol">
      <w:rPr>
        <w:b/>
        <w:bCs/>
      </w:rPr>
    </w:tblStylePr>
    <w:tblStylePr w:type="band1Vert">
      <w:tblPr/>
      <w:tcPr>
        <w:tcBorders>
          <w:top w:val="single" w:sz="8" w:space="0" w:color="499BC9"/>
          <w:left w:val="single" w:sz="8" w:space="0" w:color="499BC9"/>
          <w:bottom w:val="single" w:sz="8" w:space="0" w:color="499BC9"/>
          <w:right w:val="single" w:sz="8" w:space="0" w:color="499BC9"/>
        </w:tcBorders>
      </w:tcPr>
    </w:tblStylePr>
    <w:tblStylePr w:type="band1Horz">
      <w:tblPr/>
      <w:tcPr>
        <w:tcBorders>
          <w:top w:val="single" w:sz="8" w:space="0" w:color="499BC9"/>
          <w:left w:val="single" w:sz="8" w:space="0" w:color="499BC9"/>
          <w:bottom w:val="single" w:sz="8" w:space="0" w:color="499BC9"/>
          <w:right w:val="single" w:sz="8" w:space="0" w:color="499BC9"/>
        </w:tcBorders>
      </w:tcPr>
    </w:tblStylePr>
  </w:style>
  <w:style w:type="paragraph" w:customStyle="1" w:styleId="13">
    <w:name w:val="Обычный (веб)1"/>
    <w:basedOn w:val="a"/>
    <w:rsid w:val="00FD5256"/>
    <w:pPr>
      <w:spacing w:before="240" w:after="240" w:line="240" w:lineRule="auto"/>
      <w:ind w:left="480" w:right="240"/>
      <w:jc w:val="both"/>
    </w:pPr>
    <w:rPr>
      <w:rFonts w:ascii="Verdana" w:eastAsia="Times New Roman" w:hAnsi="Verdana" w:cs="Times New Roman"/>
      <w:color w:val="000000"/>
      <w:sz w:val="16"/>
      <w:szCs w:val="16"/>
      <w:lang w:eastAsia="ru-RU"/>
    </w:rPr>
  </w:style>
  <w:style w:type="paragraph" w:styleId="af6">
    <w:name w:val="TOC Heading"/>
    <w:basedOn w:val="1"/>
    <w:next w:val="a"/>
    <w:uiPriority w:val="39"/>
    <w:unhideWhenUsed/>
    <w:qFormat/>
    <w:rsid w:val="00FD5256"/>
    <w:pPr>
      <w:spacing w:line="259" w:lineRule="auto"/>
      <w:outlineLvl w:val="9"/>
    </w:pPr>
    <w:rPr>
      <w:lang w:eastAsia="ru-RU"/>
    </w:rPr>
  </w:style>
  <w:style w:type="paragraph" w:styleId="14">
    <w:name w:val="toc 1"/>
    <w:basedOn w:val="a"/>
    <w:next w:val="a"/>
    <w:autoRedefine/>
    <w:uiPriority w:val="39"/>
    <w:unhideWhenUsed/>
    <w:rsid w:val="00FD5256"/>
    <w:pPr>
      <w:spacing w:after="100" w:line="276" w:lineRule="auto"/>
    </w:pPr>
    <w:rPr>
      <w:rFonts w:ascii="Calibri" w:eastAsia="Calibri" w:hAnsi="Calibri" w:cs="Times New Roman"/>
    </w:rPr>
  </w:style>
  <w:style w:type="paragraph" w:customStyle="1" w:styleId="ConsPlusTitle">
    <w:name w:val="ConsPlusTitle"/>
    <w:uiPriority w:val="99"/>
    <w:rsid w:val="00FD525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table" w:customStyle="1" w:styleId="211">
    <w:name w:val="Таблица простая 21"/>
    <w:basedOn w:val="a1"/>
    <w:uiPriority w:val="42"/>
    <w:rsid w:val="00FD52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
    <w:name w:val="Сетка таблицы светлая1"/>
    <w:basedOn w:val="a1"/>
    <w:next w:val="24"/>
    <w:uiPriority w:val="40"/>
    <w:rsid w:val="00FD525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4">
    <w:name w:val="Сетка таблицы светлая2"/>
    <w:basedOn w:val="a1"/>
    <w:uiPriority w:val="40"/>
    <w:rsid w:val="00FD52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6">
    <w:name w:val="Сетка таблицы1"/>
    <w:basedOn w:val="a1"/>
    <w:next w:val="a3"/>
    <w:uiPriority w:val="59"/>
    <w:rsid w:val="00FD52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3"/>
    <w:uiPriority w:val="39"/>
    <w:rsid w:val="00FD525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FD5256"/>
    <w:rPr>
      <w:sz w:val="16"/>
      <w:szCs w:val="16"/>
    </w:rPr>
  </w:style>
  <w:style w:type="paragraph" w:styleId="af8">
    <w:name w:val="annotation text"/>
    <w:basedOn w:val="a"/>
    <w:link w:val="af9"/>
    <w:uiPriority w:val="99"/>
    <w:semiHidden/>
    <w:unhideWhenUsed/>
    <w:rsid w:val="00FD5256"/>
    <w:pPr>
      <w:spacing w:after="200"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semiHidden/>
    <w:rsid w:val="00FD5256"/>
    <w:rPr>
      <w:rFonts w:ascii="Calibri" w:eastAsia="Calibri" w:hAnsi="Calibri" w:cs="Times New Roman"/>
      <w:sz w:val="20"/>
      <w:szCs w:val="20"/>
    </w:rPr>
  </w:style>
  <w:style w:type="paragraph" w:styleId="afa">
    <w:name w:val="annotation subject"/>
    <w:basedOn w:val="af8"/>
    <w:next w:val="af8"/>
    <w:link w:val="afb"/>
    <w:uiPriority w:val="99"/>
    <w:semiHidden/>
    <w:unhideWhenUsed/>
    <w:rsid w:val="00FD5256"/>
    <w:rPr>
      <w:b/>
      <w:bCs/>
    </w:rPr>
  </w:style>
  <w:style w:type="character" w:customStyle="1" w:styleId="afb">
    <w:name w:val="Тема примечания Знак"/>
    <w:basedOn w:val="af9"/>
    <w:link w:val="afa"/>
    <w:uiPriority w:val="99"/>
    <w:semiHidden/>
    <w:rsid w:val="00FD5256"/>
    <w:rPr>
      <w:rFonts w:ascii="Calibri" w:eastAsia="Calibri" w:hAnsi="Calibri" w:cs="Times New Roman"/>
      <w:b/>
      <w:bCs/>
      <w:sz w:val="20"/>
      <w:szCs w:val="20"/>
    </w:rPr>
  </w:style>
  <w:style w:type="character" w:customStyle="1" w:styleId="FontStyle20">
    <w:name w:val="Font Style20"/>
    <w:uiPriority w:val="99"/>
    <w:rsid w:val="00FD5256"/>
    <w:rPr>
      <w:rFonts w:ascii="Calibri" w:hAnsi="Calibri" w:cs="Calibri" w:hint="default"/>
      <w:b/>
      <w:bCs/>
      <w:sz w:val="26"/>
      <w:szCs w:val="26"/>
    </w:rPr>
  </w:style>
  <w:style w:type="character" w:styleId="afc">
    <w:name w:val="Strong"/>
    <w:uiPriority w:val="22"/>
    <w:qFormat/>
    <w:rsid w:val="00FD5256"/>
    <w:rPr>
      <w:b/>
      <w:bCs/>
    </w:rPr>
  </w:style>
  <w:style w:type="paragraph" w:customStyle="1" w:styleId="Style8">
    <w:name w:val="Style8"/>
    <w:basedOn w:val="a"/>
    <w:rsid w:val="00FD5256"/>
    <w:pPr>
      <w:widowControl w:val="0"/>
      <w:suppressAutoHyphens/>
      <w:autoSpaceDE w:val="0"/>
      <w:spacing w:after="0" w:line="242" w:lineRule="exact"/>
    </w:pPr>
    <w:rPr>
      <w:rFonts w:ascii="Times New Roman" w:eastAsia="Times New Roman" w:hAnsi="Times New Roman" w:cs="Times New Roman"/>
      <w:kern w:val="2"/>
      <w:sz w:val="24"/>
      <w:szCs w:val="24"/>
      <w:lang w:eastAsia="ar-SA"/>
    </w:rPr>
  </w:style>
  <w:style w:type="character" w:customStyle="1" w:styleId="FontStyle17">
    <w:name w:val="Font Style17"/>
    <w:rsid w:val="00FD5256"/>
    <w:rPr>
      <w:rFonts w:ascii="Times New Roman" w:hAnsi="Times New Roman" w:cs="Times New Roman"/>
      <w:sz w:val="22"/>
      <w:szCs w:val="22"/>
    </w:rPr>
  </w:style>
  <w:style w:type="paragraph" w:customStyle="1" w:styleId="Style4">
    <w:name w:val="Style4"/>
    <w:basedOn w:val="a"/>
    <w:rsid w:val="00FD5256"/>
    <w:pPr>
      <w:widowControl w:val="0"/>
      <w:autoSpaceDE w:val="0"/>
      <w:autoSpaceDN w:val="0"/>
      <w:adjustRightInd w:val="0"/>
      <w:spacing w:after="0" w:line="298" w:lineRule="exact"/>
      <w:jc w:val="center"/>
    </w:pPr>
    <w:rPr>
      <w:rFonts w:ascii="Times New Roman" w:eastAsia="Times New Roman" w:hAnsi="Times New Roman" w:cs="Times New Roman"/>
      <w:sz w:val="24"/>
      <w:szCs w:val="24"/>
      <w:lang w:eastAsia="ru-RU"/>
    </w:rPr>
  </w:style>
  <w:style w:type="table" w:customStyle="1" w:styleId="17">
    <w:name w:val="Стиль1"/>
    <w:basedOn w:val="24"/>
    <w:uiPriority w:val="99"/>
    <w:rsid w:val="00FD5256"/>
    <w:tblPr/>
  </w:style>
  <w:style w:type="table" w:customStyle="1" w:styleId="-11">
    <w:name w:val="Таблица-сетка 1 светлая1"/>
    <w:basedOn w:val="a1"/>
    <w:uiPriority w:val="46"/>
    <w:rsid w:val="00FD525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FD525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26">
    <w:name w:val="Нет списка2"/>
    <w:next w:val="a2"/>
    <w:uiPriority w:val="99"/>
    <w:semiHidden/>
    <w:unhideWhenUsed/>
    <w:rsid w:val="00D11C97"/>
  </w:style>
  <w:style w:type="character" w:styleId="afd">
    <w:name w:val="Emphasis"/>
    <w:basedOn w:val="a0"/>
    <w:uiPriority w:val="20"/>
    <w:qFormat/>
    <w:rsid w:val="00D11C97"/>
    <w:rPr>
      <w:i/>
      <w:iCs/>
    </w:rPr>
  </w:style>
  <w:style w:type="character" w:customStyle="1" w:styleId="af2">
    <w:name w:val="Без интервала Знак"/>
    <w:link w:val="af1"/>
    <w:uiPriority w:val="1"/>
    <w:locked/>
    <w:rsid w:val="00D11C97"/>
    <w:rPr>
      <w:rFonts w:ascii="Calibri" w:eastAsia="Calibri" w:hAnsi="Calibri" w:cs="Times New Roman"/>
    </w:rPr>
  </w:style>
  <w:style w:type="paragraph" w:customStyle="1" w:styleId="afe">
    <w:name w:val="МОН основной"/>
    <w:link w:val="aff"/>
    <w:rsid w:val="00D11C97"/>
    <w:pPr>
      <w:widowControl w:val="0"/>
      <w:pBdr>
        <w:top w:val="nil"/>
        <w:left w:val="nil"/>
        <w:bottom w:val="nil"/>
        <w:right w:val="nil"/>
        <w:between w:val="nil"/>
        <w:bar w:val="nil"/>
      </w:pBdr>
      <w:spacing w:after="0" w:line="360" w:lineRule="auto"/>
      <w:ind w:firstLine="709"/>
      <w:jc w:val="both"/>
    </w:pPr>
    <w:rPr>
      <w:rFonts w:ascii="Times New Roman" w:eastAsia="Arial Unicode MS" w:hAnsi="Arial Unicode MS" w:cs="Times New Roman"/>
      <w:color w:val="000000"/>
      <w:sz w:val="28"/>
      <w:szCs w:val="28"/>
      <w:u w:color="000000"/>
      <w:lang w:eastAsia="ru-RU"/>
    </w:rPr>
  </w:style>
  <w:style w:type="character" w:customStyle="1" w:styleId="aff">
    <w:name w:val="МОН основной Знак"/>
    <w:link w:val="afe"/>
    <w:rsid w:val="00D11C97"/>
    <w:rPr>
      <w:rFonts w:ascii="Times New Roman" w:eastAsia="Arial Unicode MS" w:hAnsi="Arial Unicode MS" w:cs="Times New Roman"/>
      <w:color w:val="000000"/>
      <w:sz w:val="28"/>
      <w:szCs w:val="28"/>
      <w:u w:color="000000"/>
      <w:lang w:eastAsia="ru-RU"/>
    </w:rPr>
  </w:style>
  <w:style w:type="table" w:customStyle="1" w:styleId="110">
    <w:name w:val="Сетка таблицы11"/>
    <w:basedOn w:val="a1"/>
    <w:next w:val="a3"/>
    <w:uiPriority w:val="59"/>
    <w:rsid w:val="00D11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D11C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0">
    <w:name w:val="Таблица простая 22"/>
    <w:basedOn w:val="a1"/>
    <w:uiPriority w:val="42"/>
    <w:rsid w:val="00D11C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
    <w:name w:val="Сетка таблицы3"/>
    <w:basedOn w:val="a1"/>
    <w:next w:val="a3"/>
    <w:uiPriority w:val="59"/>
    <w:rsid w:val="00D11C97"/>
    <w:pPr>
      <w:spacing w:after="0" w:line="240" w:lineRule="auto"/>
    </w:pPr>
    <w:rPr>
      <w:rFonts w:ascii="Times New Roman" w:eastAsia="Arial Unicode MS" w:hAnsi="Times New Roman" w:cs="Times New Roman"/>
      <w:sz w:val="20"/>
      <w:szCs w:val="20"/>
      <w:bdr w:val="none" w:sz="0" w:space="0" w:color="auto" w:frame="1"/>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0">
    <w:name w:val="Сетка таблицы светлая111"/>
    <w:basedOn w:val="a1"/>
    <w:next w:val="24"/>
    <w:uiPriority w:val="40"/>
    <w:rsid w:val="00D11C9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
    <w:name w:val="Сетка таблицы светлая21"/>
    <w:basedOn w:val="a1"/>
    <w:next w:val="24"/>
    <w:uiPriority w:val="40"/>
    <w:rsid w:val="00D11C9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
    <w:name w:val="Сетка таблицы111"/>
    <w:basedOn w:val="a1"/>
    <w:next w:val="a3"/>
    <w:uiPriority w:val="59"/>
    <w:rsid w:val="00D11C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Без интервала3"/>
    <w:rsid w:val="00D11C97"/>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213">
    <w:name w:val="Основной текст (2)1"/>
    <w:basedOn w:val="a"/>
    <w:rsid w:val="00D11C97"/>
    <w:pPr>
      <w:widowControl w:val="0"/>
      <w:shd w:val="clear" w:color="auto" w:fill="FFFFFF"/>
      <w:spacing w:before="300" w:after="140" w:line="288" w:lineRule="exact"/>
      <w:jc w:val="center"/>
    </w:pPr>
    <w:rPr>
      <w:rFonts w:ascii="Times New Roman" w:eastAsia="Times New Roman" w:hAnsi="Times New Roman" w:cs="Times New Roman"/>
      <w:sz w:val="26"/>
      <w:szCs w:val="26"/>
    </w:rPr>
  </w:style>
  <w:style w:type="table" w:customStyle="1" w:styleId="4">
    <w:name w:val="Сетка таблицы4"/>
    <w:basedOn w:val="a1"/>
    <w:next w:val="a3"/>
    <w:uiPriority w:val="59"/>
    <w:rsid w:val="00D11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D11C9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D11C97"/>
    <w:pPr>
      <w:spacing w:after="0" w:line="240" w:lineRule="auto"/>
    </w:pPr>
    <w:rPr>
      <w:rFonts w:ascii="Times New Roman" w:eastAsia="Arial Unicode MS" w:hAnsi="Times New Roman" w:cs="Times New Roman"/>
      <w:sz w:val="20"/>
      <w:szCs w:val="20"/>
      <w:bdr w:val="none" w:sz="0" w:space="0" w:color="auto" w:frame="1"/>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0">
    <w:name w:val="Без интервала4"/>
    <w:rsid w:val="00D11C97"/>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50">
    <w:name w:val="Без интервала5"/>
    <w:rsid w:val="00D11C97"/>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99873">
      <w:bodyDiv w:val="1"/>
      <w:marLeft w:val="0"/>
      <w:marRight w:val="0"/>
      <w:marTop w:val="0"/>
      <w:marBottom w:val="0"/>
      <w:divBdr>
        <w:top w:val="none" w:sz="0" w:space="0" w:color="auto"/>
        <w:left w:val="none" w:sz="0" w:space="0" w:color="auto"/>
        <w:bottom w:val="none" w:sz="0" w:space="0" w:color="auto"/>
        <w:right w:val="none" w:sz="0" w:space="0" w:color="auto"/>
      </w:divBdr>
    </w:div>
    <w:div w:id="1115562656">
      <w:bodyDiv w:val="1"/>
      <w:marLeft w:val="0"/>
      <w:marRight w:val="0"/>
      <w:marTop w:val="0"/>
      <w:marBottom w:val="0"/>
      <w:divBdr>
        <w:top w:val="none" w:sz="0" w:space="0" w:color="auto"/>
        <w:left w:val="none" w:sz="0" w:space="0" w:color="auto"/>
        <w:bottom w:val="none" w:sz="0" w:space="0" w:color="auto"/>
        <w:right w:val="none" w:sz="0" w:space="0" w:color="auto"/>
      </w:divBdr>
    </w:div>
    <w:div w:id="128688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lugi27.r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gosuslugi.ru" TargetMode="External"/><Relationship Id="rId17" Type="http://schemas.openxmlformats.org/officeDocument/2006/relationships/hyperlink" Target="https://www.proobraz27.ru"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witter.com/Minobrnauki27"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27.ru/"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27.r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5BB3A-931B-4D94-B866-88ECAFCF8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95</Pages>
  <Words>30246</Words>
  <Characters>172405</Characters>
  <Application>Microsoft Office Word</Application>
  <DocSecurity>0</DocSecurity>
  <Lines>1436</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Лидия Александровна Кононенко</dc:creator>
  <cp:keywords/>
  <dc:description/>
  <cp:lastModifiedBy>Лидия Александровна Кононенко</cp:lastModifiedBy>
  <cp:revision>1013</cp:revision>
  <cp:lastPrinted>2017-12-17T23:48:00Z</cp:lastPrinted>
  <dcterms:created xsi:type="dcterms:W3CDTF">2017-12-06T23:23:00Z</dcterms:created>
  <dcterms:modified xsi:type="dcterms:W3CDTF">2017-12-28T05:26:00Z</dcterms:modified>
</cp:coreProperties>
</file>